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97d6efb44cac" w:history="1">
              <w:r>
                <w:rPr>
                  <w:rStyle w:val="Hyperlink"/>
                </w:rPr>
                <w:t>2025-2031年中国聚乙烯板材发展现状分析与前景趋势报告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97d6efb44cac" w:history="1">
              <w:r>
                <w:rPr>
                  <w:rStyle w:val="Hyperlink"/>
                </w:rPr>
                <w:t>2025-2031年中国聚乙烯板材发展现状分析与前景趋势报告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97d6efb44cac" w:history="1">
                <w:r>
                  <w:rPr>
                    <w:rStyle w:val="Hyperlink"/>
                  </w:rPr>
                  <w:t>https://www.20087.com/6/21/JuYiXiBanCaiHangYeQianJing.html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板材以其优异的耐化学性、机械强度和加工性能，在包装、建筑、汽车制造等多个行业中广泛应用。近年来，随着技术进步，聚乙烯板材的性能不断提升，特别是在增强其耐候性和阻燃性方面取得了长足进步。然而，市场上产品质量差异较大，部分低端产品可能存在环保问题。</w:t>
      </w:r>
      <w:r>
        <w:rPr>
          <w:rFonts w:hint="eastAsia"/>
        </w:rPr>
        <w:br/>
      </w:r>
      <w:r>
        <w:rPr>
          <w:rFonts w:hint="eastAsia"/>
        </w:rPr>
        <w:t>　　未来，聚乙烯板材将更加注重绿色环保与高性能化。一方面，采用新型添加剂和复合材料，开发具有更高耐久性和环境友好性的产品，满足不同应用场景的需求；另一方面，结合智能制造技术，实现生产过程的自动化和精细化管理，提高产品质量一致性。此外，随着消费者对健康和环保意识的增强，推广使用再生聚乙烯原料，减少资源消耗和环境污染，也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97d6efb44cac" w:history="1">
        <w:r>
          <w:rPr>
            <w:rStyle w:val="Hyperlink"/>
          </w:rPr>
          <w:t>2025-2031年中国聚乙烯板材发展现状分析与前景趋势报告</w:t>
        </w:r>
      </w:hyperlink>
      <w:r>
        <w:rPr>
          <w:rFonts w:hint="eastAsia"/>
        </w:rPr>
        <w:t>》基于长期的市场监测与数据资源，深入分析了聚乙烯板材行业的产业链结构、市场规模与需求现状，探讨了价格动态。聚乙烯板材报告全面揭示了行业当前的发展状况，并对聚乙烯板材市场前景及趋势进行了科学预测。同时，聚乙烯板材报告聚焦于聚乙烯板材重点企业，深入剖析了市场竞争格局、集中度及品牌影响力，并进一步细分了市场，挖掘了聚乙烯板材各领域的增长潜力。聚乙烯板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聚乙烯板材行业概述</w:t>
      </w:r>
      <w:r>
        <w:rPr>
          <w:rFonts w:hint="eastAsia"/>
        </w:rPr>
        <w:br/>
      </w:r>
      <w:r>
        <w:rPr>
          <w:rFonts w:hint="eastAsia"/>
        </w:rPr>
        <w:t>　　第一节 聚乙烯板材定义与分类</w:t>
      </w:r>
      <w:r>
        <w:rPr>
          <w:rFonts w:hint="eastAsia"/>
        </w:rPr>
        <w:br/>
      </w:r>
      <w:r>
        <w:rPr>
          <w:rFonts w:hint="eastAsia"/>
        </w:rPr>
        <w:t>　　第二节 聚乙烯板材应用领域</w:t>
      </w:r>
      <w:r>
        <w:rPr>
          <w:rFonts w:hint="eastAsia"/>
        </w:rPr>
        <w:br/>
      </w:r>
      <w:r>
        <w:rPr>
          <w:rFonts w:hint="eastAsia"/>
        </w:rPr>
        <w:t>　　第三节 聚乙烯板材行业经济指标分析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一、聚乙烯板材行业赢利性评估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五、聚乙烯板材行业风险性评估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六、聚乙烯板材行业周期性分析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一、聚乙烯板材行业发展趋势</w:t>
      </w:r>
      <w:r>
        <w:rPr>
          <w:rFonts w:hint="eastAsia"/>
        </w:rPr>
        <w:br/>
      </w:r>
      <w:r>
        <w:rPr>
          <w:rFonts w:hint="eastAsia"/>
        </w:rPr>
        <w:t>　　　　二、聚乙烯板材行业发展潜力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三、2025-2031年聚乙烯板材产量预测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一、2024-2025年聚乙烯板材行业需求现状</w:t>
      </w:r>
      <w:r>
        <w:rPr>
          <w:rFonts w:hint="eastAsia"/>
        </w:rPr>
        <w:br/>
      </w:r>
      <w:r>
        <w:rPr>
          <w:rFonts w:hint="eastAsia"/>
        </w:rPr>
        <w:t>　　　　二、聚乙烯板材客户群体与需求特点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一、2019-2024年聚乙烯板材进口规模分析</w:t>
      </w:r>
      <w:r>
        <w:rPr>
          <w:rFonts w:hint="eastAsia"/>
        </w:rPr>
        <w:br/>
      </w:r>
      <w:r>
        <w:rPr>
          <w:rFonts w:hint="eastAsia"/>
        </w:rPr>
        <w:t>　　　　二、聚乙烯板材主要进口来源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一、2019-2024年聚乙烯板材出口规模分析</w:t>
      </w:r>
      <w:r>
        <w:rPr>
          <w:rFonts w:hint="eastAsia"/>
        </w:rPr>
        <w:br/>
      </w:r>
      <w:r>
        <w:rPr>
          <w:rFonts w:hint="eastAsia"/>
        </w:rPr>
        <w:t>　　　　二、聚乙烯板材主要出口目的地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一、聚乙烯板材企业数量与结构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二、聚乙烯板材从业人员规模</w:t>
      </w:r>
      <w:r>
        <w:rPr>
          <w:rFonts w:hint="eastAsia"/>
        </w:rPr>
        <w:br/>
      </w:r>
      <w:r>
        <w:rPr>
          <w:rFonts w:hint="eastAsia"/>
        </w:rPr>
        <w:t>　　　　三、聚乙烯板材行业资产状况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中国聚乙烯板材行业竞争格局分析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2024-2025年聚乙烯板材行业竞争力分析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2025年中国聚乙烯板材企业发展策略分析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聚乙烯板材市场策略分析</w:t>
      </w:r>
      <w:r>
        <w:rPr>
          <w:rFonts w:hint="eastAsia"/>
        </w:rPr>
        <w:br/>
      </w:r>
      <w:r>
        <w:rPr>
          <w:rFonts w:hint="eastAsia"/>
        </w:rPr>
        <w:t>　　　　一、聚乙烯板材市场定位与拓展策略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聚乙烯板材销售策略分析</w:t>
      </w:r>
      <w:r>
        <w:rPr>
          <w:rFonts w:hint="eastAsia"/>
        </w:rPr>
        <w:br/>
      </w:r>
      <w:r>
        <w:rPr>
          <w:rFonts w:hint="eastAsia"/>
        </w:rPr>
        <w:t>　　　　一、聚乙烯板材销售渠道与网络建设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提高聚乙烯板材企业竞争力建议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聚乙烯板材品牌战略思考</w:t>
      </w:r>
      <w:r>
        <w:rPr>
          <w:rFonts w:hint="eastAsia"/>
        </w:rPr>
        <w:br/>
      </w:r>
      <w:r>
        <w:rPr>
          <w:rFonts w:hint="eastAsia"/>
        </w:rPr>
        <w:t>　　　　一、聚乙烯板材品牌建设与维护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中国聚乙烯板材行业风险与对策</w:t>
      </w:r>
      <w:r>
        <w:rPr>
          <w:rFonts w:hint="eastAsia"/>
        </w:rPr>
        <w:br/>
      </w:r>
      <w:r>
        <w:rPr>
          <w:rFonts w:hint="eastAsia"/>
        </w:rPr>
        <w:t>　　第一节 聚乙烯板材行业SWOT分析</w:t>
      </w:r>
      <w:r>
        <w:rPr>
          <w:rFonts w:hint="eastAsia"/>
        </w:rPr>
        <w:br/>
      </w:r>
      <w:r>
        <w:rPr>
          <w:rFonts w:hint="eastAsia"/>
        </w:rPr>
        <w:t>　　　　一、聚乙烯板材行业优势分析</w:t>
      </w:r>
      <w:r>
        <w:rPr>
          <w:rFonts w:hint="eastAsia"/>
        </w:rPr>
        <w:br/>
      </w:r>
      <w:r>
        <w:rPr>
          <w:rFonts w:hint="eastAsia"/>
        </w:rPr>
        <w:t>　　　　二、聚乙烯板材行业劣势分析</w:t>
      </w:r>
      <w:r>
        <w:rPr>
          <w:rFonts w:hint="eastAsia"/>
        </w:rPr>
        <w:br/>
      </w:r>
      <w:r>
        <w:rPr>
          <w:rFonts w:hint="eastAsia"/>
        </w:rPr>
        <w:t>　　　　三、聚乙烯板材市场机会探索</w:t>
      </w:r>
      <w:r>
        <w:rPr>
          <w:rFonts w:hint="eastAsia"/>
        </w:rPr>
        <w:br/>
      </w:r>
      <w:r>
        <w:rPr>
          <w:rFonts w:hint="eastAsia"/>
        </w:rPr>
        <w:t>　　　　四、聚乙烯板材市场威胁评估</w:t>
      </w:r>
      <w:r>
        <w:rPr>
          <w:rFonts w:hint="eastAsia"/>
        </w:rPr>
        <w:br/>
      </w:r>
      <w:r>
        <w:rPr>
          <w:rFonts w:hint="eastAsia"/>
        </w:rPr>
        <w:t>　　第二节 聚乙烯板材行业风险及对策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中-智-林-聚乙烯板材行业发展建议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聚乙烯板材图片</w:t>
      </w:r>
      <w:r>
        <w:rPr>
          <w:rFonts w:hint="eastAsia"/>
        </w:rPr>
        <w:br/>
      </w:r>
      <w:r>
        <w:rPr>
          <w:rFonts w:hint="eastAsia"/>
        </w:rPr>
        <w:t>　　图表 聚乙烯板材种类 分类</w:t>
      </w:r>
      <w:r>
        <w:rPr>
          <w:rFonts w:hint="eastAsia"/>
        </w:rPr>
        <w:br/>
      </w:r>
      <w:r>
        <w:rPr>
          <w:rFonts w:hint="eastAsia"/>
        </w:rPr>
        <w:t>　　图表 聚乙烯板材用途 应用</w:t>
      </w:r>
      <w:r>
        <w:rPr>
          <w:rFonts w:hint="eastAsia"/>
        </w:rPr>
        <w:br/>
      </w:r>
      <w:r>
        <w:rPr>
          <w:rFonts w:hint="eastAsia"/>
        </w:rPr>
        <w:t>　　图表 聚乙烯板材主要特点</w:t>
      </w:r>
      <w:r>
        <w:rPr>
          <w:rFonts w:hint="eastAsia"/>
        </w:rPr>
        <w:br/>
      </w:r>
      <w:r>
        <w:rPr>
          <w:rFonts w:hint="eastAsia"/>
        </w:rPr>
        <w:t>　　图表 聚乙烯板材产业链分析</w:t>
      </w:r>
      <w:r>
        <w:rPr>
          <w:rFonts w:hint="eastAsia"/>
        </w:rPr>
        <w:br/>
      </w:r>
      <w:r>
        <w:rPr>
          <w:rFonts w:hint="eastAsia"/>
        </w:rPr>
        <w:t>　　图表 聚乙烯板材政策分析</w:t>
      </w:r>
      <w:r>
        <w:rPr>
          <w:rFonts w:hint="eastAsia"/>
        </w:rPr>
        <w:br/>
      </w:r>
      <w:r>
        <w:rPr>
          <w:rFonts w:hint="eastAsia"/>
        </w:rPr>
        <w:t>　　图表 聚乙烯板材技术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2019-2024年聚乙烯板材行业市场容量分析</w:t>
      </w:r>
      <w:r>
        <w:rPr>
          <w:rFonts w:hint="eastAsia"/>
        </w:rPr>
        <w:br/>
      </w:r>
      <w:r>
        <w:rPr>
          <w:rFonts w:hint="eastAsia"/>
        </w:rPr>
        <w:t>　　图表 聚乙烯板材生产现状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2019-2024年中国聚乙烯板材价格走势</w:t>
      </w:r>
      <w:r>
        <w:rPr>
          <w:rFonts w:hint="eastAsia"/>
        </w:rPr>
        <w:br/>
      </w:r>
      <w:r>
        <w:rPr>
          <w:rFonts w:hint="eastAsia"/>
        </w:rPr>
        <w:t>　　图表 2024年聚乙烯板材成本和利润分析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聚乙烯板材品牌</w:t>
      </w:r>
      <w:r>
        <w:rPr>
          <w:rFonts w:hint="eastAsia"/>
        </w:rPr>
        <w:br/>
      </w:r>
      <w:r>
        <w:rPr>
          <w:rFonts w:hint="eastAsia"/>
        </w:rPr>
        <w:t>　　图表 聚乙烯板材企业（一）概况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企业聚乙烯板材型号 规格</w:t>
      </w:r>
      <w:r>
        <w:rPr>
          <w:rFonts w:hint="eastAsia"/>
        </w:rPr>
        <w:br/>
      </w:r>
      <w:r>
        <w:rPr>
          <w:rFonts w:hint="eastAsia"/>
        </w:rPr>
        <w:t>　　图表 聚乙烯板材企业（一）经营分析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聚乙烯板材上游现状</w:t>
      </w:r>
      <w:r>
        <w:rPr>
          <w:rFonts w:hint="eastAsia"/>
        </w:rPr>
        <w:br/>
      </w:r>
      <w:r>
        <w:rPr>
          <w:rFonts w:hint="eastAsia"/>
        </w:rPr>
        <w:t>　　图表 聚乙烯板材下游调研</w:t>
      </w:r>
      <w:r>
        <w:rPr>
          <w:rFonts w:hint="eastAsia"/>
        </w:rPr>
        <w:br/>
      </w:r>
      <w:r>
        <w:rPr>
          <w:rFonts w:hint="eastAsia"/>
        </w:rPr>
        <w:t>　　图表 聚乙烯板材企业（二）概况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企业聚乙烯板材型号 规格</w:t>
      </w:r>
      <w:r>
        <w:rPr>
          <w:rFonts w:hint="eastAsia"/>
        </w:rPr>
        <w:br/>
      </w:r>
      <w:r>
        <w:rPr>
          <w:rFonts w:hint="eastAsia"/>
        </w:rPr>
        <w:t>　　图表 聚乙烯板材企业（二）经营分析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企业聚乙烯板材型号 规格</w:t>
      </w:r>
      <w:r>
        <w:rPr>
          <w:rFonts w:hint="eastAsia"/>
        </w:rPr>
        <w:br/>
      </w:r>
      <w:r>
        <w:rPr>
          <w:rFonts w:hint="eastAsia"/>
        </w:rPr>
        <w:t>　　图表 聚乙烯板材企业（三）经营分析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聚乙烯板材优势</w:t>
      </w:r>
      <w:r>
        <w:rPr>
          <w:rFonts w:hint="eastAsia"/>
        </w:rPr>
        <w:br/>
      </w:r>
      <w:r>
        <w:rPr>
          <w:rFonts w:hint="eastAsia"/>
        </w:rPr>
        <w:t>　　图表 聚乙烯板材劣势</w:t>
      </w:r>
      <w:r>
        <w:rPr>
          <w:rFonts w:hint="eastAsia"/>
        </w:rPr>
        <w:br/>
      </w:r>
      <w:r>
        <w:rPr>
          <w:rFonts w:hint="eastAsia"/>
        </w:rPr>
        <w:t>　　图表 聚乙烯板材机会</w:t>
      </w:r>
      <w:r>
        <w:rPr>
          <w:rFonts w:hint="eastAsia"/>
        </w:rPr>
        <w:br/>
      </w:r>
      <w:r>
        <w:rPr>
          <w:rFonts w:hint="eastAsia"/>
        </w:rPr>
        <w:t>　　图表 聚乙烯板材威胁</w:t>
      </w:r>
      <w:r>
        <w:rPr>
          <w:rFonts w:hint="eastAsia"/>
        </w:rPr>
        <w:br/>
      </w:r>
      <w:r>
        <w:rPr>
          <w:rFonts w:hint="eastAsia"/>
        </w:rPr>
        <w:t>　　图表 2025-2031年中国聚乙烯板材行业产能预测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97d6efb44cac" w:history="1">
        <w:r>
          <w:rPr>
            <w:rStyle w:val="Hyperlink"/>
          </w:rPr>
          <w:t>2025-2031年中国聚乙烯板材发展现状分析与前景趋势报告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97d6efb44cac" w:history="1">
        <w:r>
          <w:rPr>
            <w:rStyle w:val="Hyperlink"/>
          </w:rPr>
          <w:t>https://www.20087.com/6/21/JuYiXiBanCaiHangYeQianJing.html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热点：外墙保温一体板怎么安装、聚乙烯板材挤出机设备、绝缘板有几种、pvc塑料板、聚乙烯板材厂家直销、高强度聚乙烯材料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83b91a2e4291" w:history="1">
      <w:r>
        <w:rPr>
          <w:rStyle w:val="Hyperlink"/>
        </w:rPr>
        <w:t>2025-2031年中国聚乙烯板材发展现状分析与前景趋势报告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uYiXiBanCaiHangYeQianJing.html" TargetMode="External" Id="R776097d6efb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uYiXiBanCaiHangYeQianJing.html" TargetMode="External" Id="Rc2ee83b91a2e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2025-04-29T09:09:21Z</dcterms:created>
  <dcterms:modified xsi:type="dcterms:W3CDTF">2025-04-29T10:09:21Z</dcterms:modified>
  <dc:subject>2025-2031年中国聚乙烯板材发展现状分析与前景趋势报告</dc:subject>
  <dc:title>2025-2031年中国聚乙烯板材发展现状分析与前景趋势报告</dc:title>
  <cp:keywords>2025-2031年中国聚乙烯板材发展现状分析与前景趋势报告</cp:keywords>
  <dc:description>2025-2031年中国聚乙烯板材发展现状分析与前景趋势报告</dc:description>
</cp:coreProperties>
</file>