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39b86586ba4710" w:history="1">
              <w:r>
                <w:rPr>
                  <w:rStyle w:val="Hyperlink"/>
                </w:rPr>
                <w:t>2025-2031年全球与中国超薄电解铜箔行业现状及前景趋势分析报告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39b86586ba4710" w:history="1">
              <w:r>
                <w:rPr>
                  <w:rStyle w:val="Hyperlink"/>
                </w:rPr>
                <w:t>2025-2031年全球与中国超薄电解铜箔行业现状及前景趋势分析报告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3317116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39b86586ba4710" w:history="1">
                <w:r>
                  <w:rPr>
                    <w:rStyle w:val="Hyperlink"/>
                  </w:rPr>
                  <w:t>https://www.20087.com/6/11/ChaoBoDianJieTongBoHangYeQianJingFenXi.html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薄电解铜箔是锂电池、印刷电路板（PCB）等电子元件制造的关键材料之一。随着新能源汽车产业的迅猛发展和消费电子产品的小型化趋势，对超薄电解铜箔的需求日益增长。目前，超薄电解铜箔的生产技术已相当成熟，厚度可以达到6微米甚至更低，同时具备良好的导电性、柔韧性和耐热性。生产工艺的优化，如电沉积技术的改进和表面处理技术的提升，使得铜箔的均匀性和性能稳定性得到显著提高。</w:t>
      </w:r>
      <w:r>
        <w:rPr>
          <w:rFonts w:hint="eastAsia"/>
        </w:rPr>
        <w:br/>
      </w:r>
      <w:r>
        <w:rPr>
          <w:rFonts w:hint="eastAsia"/>
        </w:rPr>
        <w:t>　　超薄电解铜箔的未来发展方向将更加注重技术创新和环保。一方面，随着高能量密度电池和高频高速电路板的发展，对铜箔的厚度和性能提出更高要求，这将推动超薄电解铜箔向更薄、更均匀、更高性能方向发展，如采用纳米技术增强铜箔的机械强度和热稳定性。另一方面，环保法规的趋严将促使行业采用更加清洁的生产方式，比如使用可再生资源、减少生产过程中的废水废气排放，以及提高铜箔的回收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39b86586ba4710" w:history="1">
        <w:r>
          <w:rPr>
            <w:rStyle w:val="Hyperlink"/>
          </w:rPr>
          <w:t>2025-2031年全球与中国超薄电解铜箔行业现状及前景趋势分析报告</w:t>
        </w:r>
      </w:hyperlink>
      <w:r>
        <w:rPr>
          <w:rFonts w:hint="eastAsia"/>
        </w:rPr>
        <w:t>》基于多年超薄电解铜箔行业研究积累，结合超薄电解铜箔行业市场现状，通过资深研究团队对超薄电解铜箔市场资讯的系统整理与分析，依托权威数据资源及长期市场监测数据库，对超薄电解铜箔行业进行了全面调研。报告详细分析了超薄电解铜箔市场规模、市场前景、技术现状及未来发展方向，重点评估了超薄电解铜箔行业内企业的竞争格局及经营表现，并通过SWOT分析揭示了超薄电解铜箔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a39b86586ba4710" w:history="1">
        <w:r>
          <w:rPr>
            <w:rStyle w:val="Hyperlink"/>
          </w:rPr>
          <w:t>2025-2031年全球与中国超薄电解铜箔行业现状及前景趋势分析报告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》为投资者提供了准确的市场现状分析及前景预判，帮助挖掘行业投资价值，并提出投资策略与营销策略建议，是把握超薄电解铜箔行业动态、优化决策的重要工具。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中国超薄电解铜箔概述</w:t>
      </w:r>
      <w:r>
        <w:rPr>
          <w:rFonts w:hint="eastAsia"/>
        </w:rPr>
        <w:br/>
      </w:r>
      <w:r>
        <w:rPr>
          <w:rFonts w:hint="eastAsia"/>
        </w:rPr>
        <w:t>　　第一节 超薄电解铜箔行业定义</w:t>
      </w:r>
      <w:r>
        <w:rPr>
          <w:rFonts w:hint="eastAsia"/>
        </w:rPr>
        <w:br/>
      </w:r>
      <w:r>
        <w:rPr>
          <w:rFonts w:hint="eastAsia"/>
        </w:rPr>
        <w:t>　　第二节 超薄电解铜箔行业发展特性</w:t>
      </w:r>
      <w:r>
        <w:rPr>
          <w:rFonts w:hint="eastAsia"/>
        </w:rPr>
        <w:br/>
      </w:r>
      <w:r>
        <w:rPr>
          <w:rFonts w:hint="eastAsia"/>
        </w:rPr>
        <w:t>　　第三节 超薄电解铜箔产业链分析</w:t>
      </w:r>
      <w:r>
        <w:rPr>
          <w:rFonts w:hint="eastAsia"/>
        </w:rPr>
        <w:br/>
      </w:r>
      <w:r>
        <w:rPr>
          <w:rFonts w:hint="eastAsia"/>
        </w:rPr>
        <w:t>　　第四节 超薄电解铜箔行业生命周期分析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2024-2025年国外主要超薄电解铜箔市场发展概况</w:t>
      </w:r>
      <w:r>
        <w:rPr>
          <w:rFonts w:hint="eastAsia"/>
        </w:rPr>
        <w:br/>
      </w:r>
      <w:r>
        <w:rPr>
          <w:rFonts w:hint="eastAsia"/>
        </w:rPr>
        <w:t>　　第一节 全球超薄电解铜箔市场发展分析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欧洲地区主要国家超薄电解铜箔市场概况</w:t>
      </w:r>
      <w:r>
        <w:rPr>
          <w:rFonts w:hint="eastAsia"/>
        </w:rPr>
        <w:br/>
      </w:r>
      <w:r>
        <w:rPr>
          <w:rFonts w:hint="eastAsia"/>
        </w:rPr>
        <w:t>　　第三节 北美地区超薄电解铜箔市场概况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亚洲地区主要国家超薄电解铜箔市场概况</w:t>
      </w:r>
      <w:r>
        <w:rPr>
          <w:rFonts w:hint="eastAsia"/>
        </w:rPr>
        <w:br/>
      </w:r>
      <w:r>
        <w:rPr>
          <w:rFonts w:hint="eastAsia"/>
        </w:rPr>
        <w:t>　　第五节 全球超薄电解铜箔市场发展预测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2024-2025年中国超薄电解铜箔发展环境分析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超薄电解铜箔行业相关政策、标准</w:t>
      </w:r>
      <w:r>
        <w:rPr>
          <w:rFonts w:hint="eastAsia"/>
        </w:rPr>
        <w:br/>
      </w:r>
      <w:r>
        <w:rPr>
          <w:rFonts w:hint="eastAsia"/>
        </w:rPr>
        <w:t>　　第三节 超薄电解铜箔行业相关发展规划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中国超薄电解铜箔技术发展分析</w:t>
      </w:r>
      <w:r>
        <w:rPr>
          <w:rFonts w:hint="eastAsia"/>
        </w:rPr>
        <w:br/>
      </w:r>
      <w:r>
        <w:rPr>
          <w:rFonts w:hint="eastAsia"/>
        </w:rPr>
        <w:t>　　第一节 当前超薄电解铜箔技术发展现状分析</w:t>
      </w:r>
      <w:r>
        <w:rPr>
          <w:rFonts w:hint="eastAsia"/>
        </w:rPr>
        <w:br/>
      </w:r>
      <w:r>
        <w:rPr>
          <w:rFonts w:hint="eastAsia"/>
        </w:rPr>
        <w:t>　　第二节 超薄电解铜箔生产中需注意的问题</w:t>
      </w:r>
      <w:r>
        <w:rPr>
          <w:rFonts w:hint="eastAsia"/>
        </w:rPr>
        <w:br/>
      </w:r>
      <w:r>
        <w:rPr>
          <w:rFonts w:hint="eastAsia"/>
        </w:rPr>
        <w:t>　　第三节 超薄电解铜箔行业主要技术发展趋势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2024-2025年超薄电解铜箔市场特性分析</w:t>
      </w:r>
      <w:r>
        <w:rPr>
          <w:rFonts w:hint="eastAsia"/>
        </w:rPr>
        <w:br/>
      </w:r>
      <w:r>
        <w:rPr>
          <w:rFonts w:hint="eastAsia"/>
        </w:rPr>
        <w:t>　　第一节 超薄电解铜箔行业集中度分析</w:t>
      </w:r>
      <w:r>
        <w:rPr>
          <w:rFonts w:hint="eastAsia"/>
        </w:rPr>
        <w:br/>
      </w:r>
      <w:r>
        <w:rPr>
          <w:rFonts w:hint="eastAsia"/>
        </w:rPr>
        <w:t>　　第二节 超薄电解铜箔行业SWOT分析</w:t>
      </w:r>
      <w:r>
        <w:rPr>
          <w:rFonts w:hint="eastAsia"/>
        </w:rPr>
        <w:br/>
      </w:r>
      <w:r>
        <w:rPr>
          <w:rFonts w:hint="eastAsia"/>
        </w:rPr>
        <w:t>　　　　一、超薄电解铜箔行业优势</w:t>
      </w:r>
      <w:r>
        <w:rPr>
          <w:rFonts w:hint="eastAsia"/>
        </w:rPr>
        <w:br/>
      </w:r>
      <w:r>
        <w:rPr>
          <w:rFonts w:hint="eastAsia"/>
        </w:rPr>
        <w:t>　　　　二、超薄电解铜箔行业劣势</w:t>
      </w:r>
      <w:r>
        <w:rPr>
          <w:rFonts w:hint="eastAsia"/>
        </w:rPr>
        <w:br/>
      </w:r>
      <w:r>
        <w:rPr>
          <w:rFonts w:hint="eastAsia"/>
        </w:rPr>
        <w:t>　　　　三、超薄电解铜箔行业机会</w:t>
      </w:r>
      <w:r>
        <w:rPr>
          <w:rFonts w:hint="eastAsia"/>
        </w:rPr>
        <w:br/>
      </w:r>
      <w:r>
        <w:rPr>
          <w:rFonts w:hint="eastAsia"/>
        </w:rPr>
        <w:t>　　　　四、超薄电解铜箔行业风险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中国超薄电解铜箔发展现状</w:t>
      </w:r>
      <w:r>
        <w:rPr>
          <w:rFonts w:hint="eastAsia"/>
        </w:rPr>
        <w:br/>
      </w:r>
      <w:r>
        <w:rPr>
          <w:rFonts w:hint="eastAsia"/>
        </w:rPr>
        <w:t>　　第一节 中国超薄电解铜箔市场现状分析</w:t>
      </w:r>
      <w:r>
        <w:rPr>
          <w:rFonts w:hint="eastAsia"/>
        </w:rPr>
        <w:br/>
      </w:r>
      <w:r>
        <w:rPr>
          <w:rFonts w:hint="eastAsia"/>
        </w:rPr>
        <w:t>　　第二节 中国超薄电解铜箔行业产量情况分析及预测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一、超薄电解铜箔总体产能规模</w:t>
      </w:r>
      <w:r>
        <w:rPr>
          <w:rFonts w:hint="eastAsia"/>
        </w:rPr>
        <w:br/>
      </w:r>
      <w:r>
        <w:rPr>
          <w:rFonts w:hint="eastAsia"/>
        </w:rPr>
        <w:t>　　　　二、超薄电解铜箔生产区域分布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三、2019-2024年中国超薄电解铜箔产量统计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四、2025-2031年中国超薄电解铜箔产量预测</w:t>
      </w:r>
      <w:r>
        <w:rPr>
          <w:rFonts w:hint="eastAsia"/>
        </w:rPr>
        <w:br/>
      </w:r>
      <w:r>
        <w:rPr>
          <w:rFonts w:hint="eastAsia"/>
        </w:rPr>
        <w:t>　　第三节 中国超薄电解铜箔市场需求分析及预测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一、中国超薄电解铜箔市场需求特点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二、2019-2024年中国超薄电解铜箔市场需求量统计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三、2025-2031年中国超薄电解铜箔市场需求量预测</w:t>
      </w:r>
      <w:r>
        <w:rPr>
          <w:rFonts w:hint="eastAsia"/>
        </w:rPr>
        <w:br/>
      </w:r>
      <w:r>
        <w:rPr>
          <w:rFonts w:hint="eastAsia"/>
        </w:rPr>
        <w:t>　　第四节 中国超薄电解铜箔价格趋势分析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一、2019-2024年中国超薄电解铜箔市场价格趋势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二、2025-2031年中国超薄电解铜箔市场价格走势预测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2019-2024年超薄电解铜箔行业经济运行状况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2019-2024年中国超薄电解铜箔行业盈利能力分析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2019-2024年中国超薄电解铜箔行业发展能力分析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2019-2024年超薄电解铜箔行业偿债能力分析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2019-2024年超薄电解铜箔制造企业数量分析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超薄电解铜箔行业上、下游市场分析</w:t>
      </w:r>
      <w:r>
        <w:rPr>
          <w:rFonts w:hint="eastAsia"/>
        </w:rPr>
        <w:br/>
      </w:r>
      <w:r>
        <w:rPr>
          <w:rFonts w:hint="eastAsia"/>
        </w:rPr>
        <w:t>　　第一节 超薄电解铜箔行业上游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超薄电解铜箔行业下游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中国超薄电解铜箔行业重点地区发展分析</w:t>
      </w:r>
      <w:r>
        <w:rPr>
          <w:rFonts w:hint="eastAsia"/>
        </w:rPr>
        <w:br/>
      </w:r>
      <w:r>
        <w:rPr>
          <w:rFonts w:hint="eastAsia"/>
        </w:rPr>
        <w:t>　　第一节 超薄电解铜箔行业重点区域市场结构调研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**地区超薄电解铜箔市场发展分析</w:t>
      </w:r>
      <w:r>
        <w:rPr>
          <w:rFonts w:hint="eastAsia"/>
        </w:rPr>
        <w:br/>
      </w:r>
      <w:r>
        <w:rPr>
          <w:rFonts w:hint="eastAsia"/>
        </w:rPr>
        <w:t>　　第三节 **地区超薄电解铜箔市场发展分析</w:t>
      </w:r>
      <w:r>
        <w:rPr>
          <w:rFonts w:hint="eastAsia"/>
        </w:rPr>
        <w:br/>
      </w:r>
      <w:r>
        <w:rPr>
          <w:rFonts w:hint="eastAsia"/>
        </w:rPr>
        <w:t>　　第四节 **地区超薄电解铜箔市场发展分析</w:t>
      </w:r>
      <w:r>
        <w:rPr>
          <w:rFonts w:hint="eastAsia"/>
        </w:rPr>
        <w:br/>
      </w:r>
      <w:r>
        <w:rPr>
          <w:rFonts w:hint="eastAsia"/>
        </w:rPr>
        <w:t>　　第五节 **地区超薄电解铜箔市场发展分析</w:t>
      </w:r>
      <w:r>
        <w:rPr>
          <w:rFonts w:hint="eastAsia"/>
        </w:rPr>
        <w:br/>
      </w:r>
      <w:r>
        <w:rPr>
          <w:rFonts w:hint="eastAsia"/>
        </w:rPr>
        <w:t>　　第六节 **地区超薄电解铜箔市场发展分析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2019-2024年中国超薄电解铜箔进出口分析</w:t>
      </w:r>
      <w:r>
        <w:rPr>
          <w:rFonts w:hint="eastAsia"/>
        </w:rPr>
        <w:br/>
      </w:r>
      <w:r>
        <w:rPr>
          <w:rFonts w:hint="eastAsia"/>
        </w:rPr>
        <w:t>　　第一节 超薄电解铜箔进口情况分析</w:t>
      </w:r>
      <w:r>
        <w:rPr>
          <w:rFonts w:hint="eastAsia"/>
        </w:rPr>
        <w:br/>
      </w:r>
      <w:r>
        <w:rPr>
          <w:rFonts w:hint="eastAsia"/>
        </w:rPr>
        <w:t>　　第二节 超薄电解铜箔出口情况分析</w:t>
      </w:r>
      <w:r>
        <w:rPr>
          <w:rFonts w:hint="eastAsia"/>
        </w:rPr>
        <w:br/>
      </w:r>
      <w:r>
        <w:rPr>
          <w:rFonts w:hint="eastAsia"/>
        </w:rPr>
        <w:t>　　第三节 影响超薄电解铜箔进出口因素分析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超薄电解铜箔行业重点企业竞争力分析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三、企业超薄电解铜箔经营状况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三、企业超薄电解铜箔经营状况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三、企业超薄电解铜箔经营状况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三、企业超薄电解铜箔经营状况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三、企业超薄电解铜箔经营状况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三、企业超薄电解铜箔经营状况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超薄电解铜箔行业企业经营策略研究分析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超薄电解铜箔企业多样化经营策略分析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一、超薄电解铜箔企业多样化经营情况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二、现行超薄电解铜箔行业多样化经营的方向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大型超薄电解铜箔企业集团未来发展策略分析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对中小超薄电解铜箔企业生产经营的建议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超薄电解铜箔行业投资风险预警</w:t>
      </w:r>
      <w:r>
        <w:rPr>
          <w:rFonts w:hint="eastAsia"/>
        </w:rPr>
        <w:br/>
      </w:r>
      <w:r>
        <w:rPr>
          <w:rFonts w:hint="eastAsia"/>
        </w:rPr>
        <w:t>　　第一节 影响超薄电解铜箔行业发展的主要因素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一、2025年影响超薄电解铜箔行业运行的有利因素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二、2025年影响超薄电解铜箔行业运行的稳定因素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三、2025年影响超薄电解铜箔行业运行的不利因素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四、2025年我国超薄电解铜箔行业发展面临的挑战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五、2025年我国超薄电解铜箔行业发展面临的机遇</w:t>
      </w:r>
      <w:r>
        <w:rPr>
          <w:rFonts w:hint="eastAsia"/>
        </w:rPr>
        <w:br/>
      </w:r>
      <w:r>
        <w:rPr>
          <w:rFonts w:hint="eastAsia"/>
        </w:rPr>
        <w:t>　　第二节 超薄电解铜箔行业投资风险预警</w:t>
      </w:r>
      <w:r>
        <w:rPr>
          <w:rFonts w:hint="eastAsia"/>
        </w:rPr>
        <w:br/>
      </w:r>
      <w:r>
        <w:rPr>
          <w:rFonts w:hint="eastAsia"/>
        </w:rPr>
        <w:t>　　　　一、超薄电解铜箔行业市场风险预测</w:t>
      </w:r>
      <w:r>
        <w:rPr>
          <w:rFonts w:hint="eastAsia"/>
        </w:rPr>
        <w:br/>
      </w:r>
      <w:r>
        <w:rPr>
          <w:rFonts w:hint="eastAsia"/>
        </w:rPr>
        <w:t>　　　　二、超薄电解铜箔行业政策风险预测</w:t>
      </w:r>
      <w:r>
        <w:rPr>
          <w:rFonts w:hint="eastAsia"/>
        </w:rPr>
        <w:br/>
      </w:r>
      <w:r>
        <w:rPr>
          <w:rFonts w:hint="eastAsia"/>
        </w:rPr>
        <w:t>　　　　三、超薄电解铜箔行业经营风险预测</w:t>
      </w:r>
      <w:r>
        <w:rPr>
          <w:rFonts w:hint="eastAsia"/>
        </w:rPr>
        <w:br/>
      </w:r>
      <w:r>
        <w:rPr>
          <w:rFonts w:hint="eastAsia"/>
        </w:rPr>
        <w:t>　　　　四、超薄电解铜箔行业技术风险预测</w:t>
      </w:r>
      <w:r>
        <w:rPr>
          <w:rFonts w:hint="eastAsia"/>
        </w:rPr>
        <w:br/>
      </w:r>
      <w:r>
        <w:rPr>
          <w:rFonts w:hint="eastAsia"/>
        </w:rPr>
        <w:t>　　　　五、超薄电解铜箔行业竞争风险预测</w:t>
      </w:r>
      <w:r>
        <w:rPr>
          <w:rFonts w:hint="eastAsia"/>
        </w:rPr>
        <w:br/>
      </w:r>
      <w:r>
        <w:rPr>
          <w:rFonts w:hint="eastAsia"/>
        </w:rPr>
        <w:t>　　　　六、超薄电解铜箔行业其他风险预测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超薄电解铜箔投资建议</w:t>
      </w:r>
      <w:r>
        <w:rPr>
          <w:rFonts w:hint="eastAsia"/>
        </w:rPr>
        <w:br/>
      </w:r>
      <w:r>
        <w:rPr>
          <w:rFonts w:hint="eastAsia"/>
        </w:rPr>
        <w:t>　　第一节 2025年超薄电解铜箔市场前景分析</w:t>
      </w:r>
      <w:r>
        <w:rPr>
          <w:rFonts w:hint="eastAsia"/>
        </w:rPr>
        <w:br/>
      </w:r>
      <w:r>
        <w:rPr>
          <w:rFonts w:hint="eastAsia"/>
        </w:rPr>
        <w:t>　　第二节 2025年超薄电解铜箔发展趋势预测</w:t>
      </w:r>
      <w:r>
        <w:rPr>
          <w:rFonts w:hint="eastAsia"/>
        </w:rPr>
        <w:br/>
      </w:r>
      <w:r>
        <w:rPr>
          <w:rFonts w:hint="eastAsia"/>
        </w:rPr>
        <w:t>　　第三节 超薄电解铜箔行业投资进入壁垒分析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[-中-智林-]研究结论及投资建议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超薄电解铜箔行业类别</w:t>
      </w:r>
      <w:r>
        <w:rPr>
          <w:rFonts w:hint="eastAsia"/>
        </w:rPr>
        <w:br/>
      </w:r>
      <w:r>
        <w:rPr>
          <w:rFonts w:hint="eastAsia"/>
        </w:rPr>
        <w:t>　　图表 超薄电解铜箔行业产业链调研</w:t>
      </w:r>
      <w:r>
        <w:rPr>
          <w:rFonts w:hint="eastAsia"/>
        </w:rPr>
        <w:br/>
      </w:r>
      <w:r>
        <w:rPr>
          <w:rFonts w:hint="eastAsia"/>
        </w:rPr>
        <w:t>　　图表 超薄电解铜箔行业现状</w:t>
      </w:r>
      <w:r>
        <w:rPr>
          <w:rFonts w:hint="eastAsia"/>
        </w:rPr>
        <w:br/>
      </w:r>
      <w:r>
        <w:rPr>
          <w:rFonts w:hint="eastAsia"/>
        </w:rPr>
        <w:t>　　图表 超薄电解铜箔行业标准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2019-2024年中国超薄电解铜箔行业市场规模</w:t>
      </w:r>
      <w:r>
        <w:rPr>
          <w:rFonts w:hint="eastAsia"/>
        </w:rPr>
        <w:br/>
      </w:r>
      <w:r>
        <w:rPr>
          <w:rFonts w:hint="eastAsia"/>
        </w:rPr>
        <w:t>　　图表 2024年中国超薄电解铜箔行业产能</w:t>
      </w:r>
      <w:r>
        <w:rPr>
          <w:rFonts w:hint="eastAsia"/>
        </w:rPr>
        <w:br/>
      </w:r>
      <w:r>
        <w:rPr>
          <w:rFonts w:hint="eastAsia"/>
        </w:rPr>
        <w:t>　　图表 2019-2024年中国超薄电解铜箔行业产量统计</w:t>
      </w:r>
      <w:r>
        <w:rPr>
          <w:rFonts w:hint="eastAsia"/>
        </w:rPr>
        <w:br/>
      </w:r>
      <w:r>
        <w:rPr>
          <w:rFonts w:hint="eastAsia"/>
        </w:rPr>
        <w:t>　　图表 超薄电解铜箔行业动态</w:t>
      </w:r>
      <w:r>
        <w:rPr>
          <w:rFonts w:hint="eastAsia"/>
        </w:rPr>
        <w:br/>
      </w:r>
      <w:r>
        <w:rPr>
          <w:rFonts w:hint="eastAsia"/>
        </w:rPr>
        <w:t>　　图表 2019-2024年中国超薄电解铜箔市场需求量</w:t>
      </w:r>
      <w:r>
        <w:rPr>
          <w:rFonts w:hint="eastAsia"/>
        </w:rPr>
        <w:br/>
      </w:r>
      <w:r>
        <w:rPr>
          <w:rFonts w:hint="eastAsia"/>
        </w:rPr>
        <w:t>　　图表 2025年中国超薄电解铜箔行业需求区域调研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2019-2024年中国超薄电解铜箔行情</w:t>
      </w:r>
      <w:r>
        <w:rPr>
          <w:rFonts w:hint="eastAsia"/>
        </w:rPr>
        <w:br/>
      </w:r>
      <w:r>
        <w:rPr>
          <w:rFonts w:hint="eastAsia"/>
        </w:rPr>
        <w:t>　　图表 2019-2024年中国超薄电解铜箔价格走势图</w:t>
      </w:r>
      <w:r>
        <w:rPr>
          <w:rFonts w:hint="eastAsia"/>
        </w:rPr>
        <w:br/>
      </w:r>
      <w:r>
        <w:rPr>
          <w:rFonts w:hint="eastAsia"/>
        </w:rPr>
        <w:t>　　图表 2019-2024年中国超薄电解铜箔行业销售收入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2019-2024年中国超薄电解铜箔行业盈利情况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2019-2024年中国超薄电解铜箔行业利润总额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2019-2024年中国超薄电解铜箔进口统计</w:t>
      </w:r>
      <w:r>
        <w:rPr>
          <w:rFonts w:hint="eastAsia"/>
        </w:rPr>
        <w:br/>
      </w:r>
      <w:r>
        <w:rPr>
          <w:rFonts w:hint="eastAsia"/>
        </w:rPr>
        <w:t>　　图表 2019-2024年中国超薄电解铜箔出口统计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2019-2024年中国超薄电解铜箔行业企业数量统计</w:t>
      </w:r>
      <w:r>
        <w:rPr>
          <w:rFonts w:hint="eastAsia"/>
        </w:rPr>
        <w:br/>
      </w:r>
      <w:r>
        <w:rPr>
          <w:rFonts w:hint="eastAsia"/>
        </w:rPr>
        <w:t>　　图表 **地区超薄电解铜箔市场规模</w:t>
      </w:r>
      <w:r>
        <w:rPr>
          <w:rFonts w:hint="eastAsia"/>
        </w:rPr>
        <w:br/>
      </w:r>
      <w:r>
        <w:rPr>
          <w:rFonts w:hint="eastAsia"/>
        </w:rPr>
        <w:t>　　图表 **地区超薄电解铜箔行业市场需求</w:t>
      </w:r>
      <w:r>
        <w:rPr>
          <w:rFonts w:hint="eastAsia"/>
        </w:rPr>
        <w:br/>
      </w:r>
      <w:r>
        <w:rPr>
          <w:rFonts w:hint="eastAsia"/>
        </w:rPr>
        <w:t>　　图表 **地区超薄电解铜箔市场调研</w:t>
      </w:r>
      <w:r>
        <w:rPr>
          <w:rFonts w:hint="eastAsia"/>
        </w:rPr>
        <w:br/>
      </w:r>
      <w:r>
        <w:rPr>
          <w:rFonts w:hint="eastAsia"/>
        </w:rPr>
        <w:t>　　图表 **地区超薄电解铜箔行业市场需求分析</w:t>
      </w:r>
      <w:r>
        <w:rPr>
          <w:rFonts w:hint="eastAsia"/>
        </w:rPr>
        <w:br/>
      </w:r>
      <w:r>
        <w:rPr>
          <w:rFonts w:hint="eastAsia"/>
        </w:rPr>
        <w:t>　　图表 **地区超薄电解铜箔市场规模</w:t>
      </w:r>
      <w:r>
        <w:rPr>
          <w:rFonts w:hint="eastAsia"/>
        </w:rPr>
        <w:br/>
      </w:r>
      <w:r>
        <w:rPr>
          <w:rFonts w:hint="eastAsia"/>
        </w:rPr>
        <w:t>　　图表 **地区超薄电解铜箔行业市场需求</w:t>
      </w:r>
      <w:r>
        <w:rPr>
          <w:rFonts w:hint="eastAsia"/>
        </w:rPr>
        <w:br/>
      </w:r>
      <w:r>
        <w:rPr>
          <w:rFonts w:hint="eastAsia"/>
        </w:rPr>
        <w:t>　　图表 **地区超薄电解铜箔市场调研</w:t>
      </w:r>
      <w:r>
        <w:rPr>
          <w:rFonts w:hint="eastAsia"/>
        </w:rPr>
        <w:br/>
      </w:r>
      <w:r>
        <w:rPr>
          <w:rFonts w:hint="eastAsia"/>
        </w:rPr>
        <w:t>　　图表 **地区超薄电解铜箔行业市场需求分析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超薄电解铜箔行业竞争对手分析</w:t>
      </w:r>
      <w:r>
        <w:rPr>
          <w:rFonts w:hint="eastAsia"/>
        </w:rPr>
        <w:br/>
      </w:r>
      <w:r>
        <w:rPr>
          <w:rFonts w:hint="eastAsia"/>
        </w:rPr>
        <w:t>　　图表 超薄电解铜箔重点企业（一）基本信息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超薄电解铜箔重点企业（一）经营情况分析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超薄电解铜箔重点企业（一）主要经济指标情况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超薄电解铜箔重点企业（一）盈利能力情况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超薄电解铜箔重点企业（一）偿债能力情况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超薄电解铜箔重点企业（一）运营能力情况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超薄电解铜箔重点企业（一）成长能力情况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超薄电解铜箔重点企业（二）基本信息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超薄电解铜箔重点企业（二）经营情况分析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超薄电解铜箔重点企业（二）主要经济指标情况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超薄电解铜箔重点企业（二）盈利能力情况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超薄电解铜箔重点企业（二）偿债能力情况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超薄电解铜箔重点企业（二）运营能力情况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超薄电解铜箔重点企业（二）成长能力情况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超薄电解铜箔重点企业（三）基本信息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超薄电解铜箔重点企业（三）经营情况分析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超薄电解铜箔重点企业（三）主要经济指标情况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超薄电解铜箔重点企业（三）盈利能力情况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超薄电解铜箔重点企业（三）偿债能力情况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超薄电解铜箔重点企业（三）运营能力情况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超薄电解铜箔重点企业（三）成长能力情况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2025-2031年中国超薄电解铜箔行业产能预测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2025-2031年中国超薄电解铜箔行业产量预测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2025-2031年中国超薄电解铜箔市场需求预测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2025-2031年中国超薄电解铜箔行业市场规模预测</w:t>
      </w:r>
      <w:r>
        <w:rPr>
          <w:rFonts w:hint="eastAsia"/>
        </w:rPr>
        <w:br/>
      </w:r>
      <w:r>
        <w:rPr>
          <w:rFonts w:hint="eastAsia"/>
        </w:rPr>
        <w:t>　　图表 超薄电解铜箔行业准入条件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2025-2031年中国超薄电解铜箔行业信息化</w:t>
      </w:r>
      <w:r>
        <w:rPr>
          <w:rFonts w:hint="eastAsia"/>
        </w:rPr>
        <w:br/>
      </w:r>
      <w:r>
        <w:rPr>
          <w:rFonts w:hint="eastAsia"/>
        </w:rPr>
        <w:t>　　图表 2025-2031年中国超薄电解铜箔市场前景</w:t>
      </w:r>
      <w:r>
        <w:rPr>
          <w:rFonts w:hint="eastAsia"/>
        </w:rPr>
        <w:br/>
      </w:r>
      <w:r>
        <w:rPr>
          <w:rFonts w:hint="eastAsia"/>
        </w:rPr>
        <w:t>　　图表 2025-2031年中国超薄电解铜箔行业风险分析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2025-2031年中国超薄电解铜箔行业发展趋势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39b86586ba4710" w:history="1">
        <w:r>
          <w:rPr>
            <w:rStyle w:val="Hyperlink"/>
          </w:rPr>
          <w:t>2025-2031年全球与中国超薄电解铜箔行业现状及前景趋势分析报告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3317116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39b86586ba4710" w:history="1">
        <w:r>
          <w:rPr>
            <w:rStyle w:val="Hyperlink"/>
          </w:rPr>
          <w:t>https://www.20087.com/6/11/ChaoBoDianJieTongBoHangYeQianJingFenXi.html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热点：超薄电解铜箔图片、超薄电解铜箔有毒吗、电解铜箔规格、电解铜箔原理、电解铜箔生产pdf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f88f784fe24bb3" w:history="1">
      <w:r>
        <w:rPr>
          <w:rStyle w:val="Hyperlink"/>
        </w:rPr>
        <w:t>2025-2031年全球与中国超薄电解铜箔行业现状及前景趋势分析报告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ChaoBoDianJieTongBoHangYeQianJingFenXi.html" TargetMode="External" Id="Rba39b86586ba47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ChaoBoDianJieTongBoHangYeQianJingFenXi.html" TargetMode="External" Id="Rf9f88f784fe24b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2024-08-26T01:35:00Z</dcterms:created>
  <dcterms:modified xsi:type="dcterms:W3CDTF">2024-08-26T02:35:00Z</dcterms:modified>
  <dc:subject>2025-2031年全球与中国超薄电解铜箔行业现状及前景趋势分析报告</dc:subject>
  <dc:title>2025-2031年全球与中国超薄电解铜箔行业现状及前景趋势分析报告</dc:title>
  <cp:keywords>2025-2031年全球与中国超薄电解铜箔行业现状及前景趋势分析报告</cp:keywords>
  <dc:description>2025-2031年全球与中国超薄电解铜箔行业现状及前景趋势分析报告</dc:description>
</cp:coreProperties>
</file>