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3ce18cc64c45" w:history="1">
              <w:r>
                <w:rPr>
                  <w:rStyle w:val="Hyperlink"/>
                </w:rPr>
                <w:t>2026-2032年中国金刚烷行业发展研究及前景分析报告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3ce18cc64c45" w:history="1">
              <w:r>
                <w:rPr>
                  <w:rStyle w:val="Hyperlink"/>
                </w:rPr>
                <w:t>2026-2032年中国金刚烷行业发展研究及前景分析报告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13ce18cc64c45" w:history="1">
                <w:r>
                  <w:rPr>
                    <w:rStyle w:val="Hyperlink"/>
                  </w:rPr>
                  <w:t>https://www.20087.com/6/51/JinGangWanQianJing.html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（Adamantane）是一种具有笼状三环结构的饱和烃类化合物，因高度对称性、热稳定性及脂溶性，广泛用作医药中间体（如抗病毒药金刚烷胺、抗帕金森药金刚乙胺）、高分子改性剂（提升聚碳酸酯耐热性）及液晶材料添加剂。当前工业制备主要通过石油馏分催化异构化获得，高端应用要求高纯度（&gt;99%）及低异构体杂质。其刚性结构赋予聚合物优异的玻璃化转变温度与折射率。然而，合成路线收率低、分离能耗高；且部分医药用途因耐药性问题需求萎缩。此外，新兴材料领域对其功能化衍生物（如氨基金刚烷、羧基金刚烷）提出更高定制化要求。</w:t>
      </w:r>
      <w:r>
        <w:rPr>
          <w:rFonts w:hint="eastAsia"/>
        </w:rPr>
        <w:br/>
      </w:r>
      <w:r>
        <w:rPr>
          <w:rFonts w:hint="eastAsia"/>
        </w:rPr>
        <w:t>　　未来，金刚烷将向高值医药延伸、光电功能化与绿色合成升级。开发靶向PROTAC降解剂或CNS药物中的金刚烷模块；而用于OLED空穴传输材料提升器件效率。在工艺端，生物催化或光化学法探索温和合成路径。政策驱动下，创新药研发激励与先进材料国产化拉动特种衍生物需求。长远看，金刚烷或从“经典骨架分子”进化为“多功能刚性构筑单元”，通过精准官能团修饰适配生物医药与光电交叉领域，并在全球分子设计与高性能材料创新驱动下，持续作为不可替代的结构强化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3ce18cc64c45" w:history="1">
        <w:r>
          <w:rPr>
            <w:rStyle w:val="Hyperlink"/>
          </w:rPr>
          <w:t>2026-2032年中国金刚烷行业发展研究及前景分析报告</w:t>
        </w:r>
      </w:hyperlink>
      <w:r>
        <w:rPr>
          <w:rFonts w:hint="eastAsia"/>
        </w:rPr>
        <w:t>》基于对金刚烷行业的长期监测研究，结合金刚烷行业供需关系变化规律、产品消费结构、应用领域拓展、市场发展环境及政策支持等多维度分析，采用定量与定性相结合的科学方法，对行业内重点企业进行了系统研究。报告全面呈现了金刚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纯度小于98%</w:t>
      </w:r>
      <w:r>
        <w:rPr>
          <w:rFonts w:hint="eastAsia"/>
        </w:rPr>
        <w:br/>
      </w:r>
      <w:r>
        <w:rPr>
          <w:rFonts w:hint="eastAsia"/>
        </w:rPr>
        <w:t>　　1.3 从不同应用，金刚烷主要包括如下几个方面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中国不同应用金刚烷增长趋势2021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化学试剂</w:t>
      </w:r>
      <w:r>
        <w:rPr>
          <w:rFonts w:hint="eastAsia"/>
        </w:rPr>
        <w:br/>
      </w:r>
      <w:r>
        <w:rPr>
          <w:rFonts w:hint="eastAsia"/>
        </w:rPr>
        <w:t>　　　　1.3.3 精细化学品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材料中间体</w:t>
      </w:r>
      <w:r>
        <w:rPr>
          <w:rFonts w:hint="eastAsia"/>
        </w:rPr>
        <w:br/>
      </w:r>
      <w:r>
        <w:rPr>
          <w:rFonts w:hint="eastAsia"/>
        </w:rPr>
        <w:t>　　1.4 中国金刚烷发展现状及未来趋势（2021-2032）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中国市场金刚烷收入及增长率（2021-2032）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中国市场金刚烷销量及增长率（2021-2032）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中国市场主要厂商金刚烷产品类型及应用</w:t>
      </w:r>
      <w:r>
        <w:rPr>
          <w:rFonts w:hint="eastAsia"/>
        </w:rPr>
        <w:br/>
      </w:r>
      <w:r>
        <w:rPr>
          <w:rFonts w:hint="eastAsia"/>
        </w:rPr>
        <w:t>　　2.7 金刚烷行业集中度、竞争程度分析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不同应用金刚烷分析</w:t>
      </w:r>
      <w:r>
        <w:rPr>
          <w:rFonts w:hint="eastAsia"/>
        </w:rPr>
        <w:br/>
      </w:r>
      <w:r>
        <w:rPr>
          <w:rFonts w:hint="eastAsia"/>
        </w:rPr>
        <w:t>　　5.1 中国市场不同应用金刚烷销量（2021-2032）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金刚烷行业发展分析---发展趋势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金刚烷行业发展分析---厂商壁垒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金刚烷行业发展分析---驱动因素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金刚烷行业发展分析---制约因素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金刚烷中国企业SWOT分析</w:t>
      </w:r>
      <w:r>
        <w:rPr>
          <w:rFonts w:hint="eastAsia"/>
        </w:rPr>
        <w:br/>
      </w:r>
      <w:r>
        <w:rPr>
          <w:rFonts w:hint="eastAsia"/>
        </w:rPr>
        <w:t>　　6.6 金刚烷行业发展分析---行业政策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金刚烷行业产业链简介</w:t>
      </w:r>
      <w:r>
        <w:rPr>
          <w:rFonts w:hint="eastAsia"/>
        </w:rPr>
        <w:br/>
      </w:r>
      <w:r>
        <w:rPr>
          <w:rFonts w:hint="eastAsia"/>
        </w:rPr>
        <w:t>　　7.2 金刚烷产业链分析-上游</w:t>
      </w:r>
      <w:r>
        <w:rPr>
          <w:rFonts w:hint="eastAsia"/>
        </w:rPr>
        <w:br/>
      </w:r>
      <w:r>
        <w:rPr>
          <w:rFonts w:hint="eastAsia"/>
        </w:rPr>
        <w:t>　　7.3 金刚烷产业链分析-中游</w:t>
      </w:r>
      <w:r>
        <w:rPr>
          <w:rFonts w:hint="eastAsia"/>
        </w:rPr>
        <w:br/>
      </w:r>
      <w:r>
        <w:rPr>
          <w:rFonts w:hint="eastAsia"/>
        </w:rPr>
        <w:t>　　7.4 金刚烷产业链分析-下游</w:t>
      </w:r>
      <w:r>
        <w:rPr>
          <w:rFonts w:hint="eastAsia"/>
        </w:rPr>
        <w:br/>
      </w:r>
      <w:r>
        <w:rPr>
          <w:rFonts w:hint="eastAsia"/>
        </w:rPr>
        <w:t>　　7.5 金刚烷行业采购模式</w:t>
      </w:r>
      <w:r>
        <w:rPr>
          <w:rFonts w:hint="eastAsia"/>
        </w:rPr>
        <w:br/>
      </w:r>
      <w:r>
        <w:rPr>
          <w:rFonts w:hint="eastAsia"/>
        </w:rPr>
        <w:t>　　7.6 金刚烷行业生产模式</w:t>
      </w:r>
      <w:r>
        <w:rPr>
          <w:rFonts w:hint="eastAsia"/>
        </w:rPr>
        <w:br/>
      </w:r>
      <w:r>
        <w:rPr>
          <w:rFonts w:hint="eastAsia"/>
        </w:rPr>
        <w:t>　　7.7 金刚烷行业销售模式及销售渠道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中国本土金刚烷产能、产量分析</w:t>
      </w:r>
      <w:r>
        <w:rPr>
          <w:rFonts w:hint="eastAsia"/>
        </w:rPr>
        <w:br/>
      </w:r>
      <w:r>
        <w:rPr>
          <w:rFonts w:hint="eastAsia"/>
        </w:rPr>
        <w:t>　　8.1 中国金刚烷供需现状及预测（2021-2032）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不同应用金刚烷市场规模2021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中国市场主要厂商金刚烷销量（2021-2026）&amp;（克）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中国市场主要厂商金刚烷销量市场份额（2021-2026）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2025年中国主要生产商金刚烷收入排名（万元）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中国市场主要厂商金刚烷价格（2021-2026）&amp;（元/克）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中国市场主要厂商金刚烷总部及产地分布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中国市场主要厂商成立时间及金刚烷商业化日期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中国市场主要厂商金刚烷产品类型及应用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2025年中国市场金刚烷主要厂商市场地位（第一梯队、第二梯队和第三梯队）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金刚烷市场投资、并购等现状分析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金刚烷销量（克）、收入（万元）、价格（元/克）及毛利率（2021-2026）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中国市场不同产品类型金刚烷销量（2021-2026）&amp;（克）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中国市场不同产品类型金刚烷销量市场份额（2021-2026）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中国市场不同产品类型金刚烷销量预测（2027-2032）&amp;（克）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中国市场不同产品类型金刚烷销量市场份额预测（2027-2032）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中国市场不同产品类型金刚烷规模（2021-2026）&amp;（万元）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中国市场不同产品类型金刚烷规模市场份额（2021-2026）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中国市场不同产品类型金刚烷规模预测（2027-2032）&amp;（万元）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中国市场不同产品类型金刚烷规模市场份额预测（2027-2032）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中国市场不同应用金刚烷销量（2021-2026）&amp;（克）</w:t>
      </w:r>
      <w:r>
        <w:rPr>
          <w:rFonts w:hint="eastAsia"/>
        </w:rPr>
        <w:br/>
      </w:r>
      <w:r>
        <w:rPr>
          <w:rFonts w:hint="eastAsia"/>
        </w:rPr>
        <w:t>　　表 78： 中国市场不同应用金刚烷销量市场份额（2021-2026）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中国市场不同应用金刚烷销量预测（2027-2032）&amp;（克）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80： 中国市场不同应用金刚烷销量市场份额预测（2027-2032）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中国市场不同应用金刚烷规模（2021-2026）&amp;（万元）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中国市场不同应用金刚烷规模市场份额（2021-2026）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中国市场不同应用金刚烷规模预测（2027-2032）&amp;（万元）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中国市场不同应用金刚烷规模市场份额预测（2027-2032）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金刚烷行业发展分析---发展趋势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金刚烷行业发展分析---厂商壁垒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金刚烷行业发展分析---驱动因素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金刚烷行业发展分析---制约因素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金刚烷行业相关重点政策一览</w:t>
      </w:r>
      <w:r>
        <w:rPr>
          <w:rFonts w:hint="eastAsia"/>
        </w:rPr>
        <w:br/>
      </w:r>
      <w:r>
        <w:rPr>
          <w:rFonts w:hint="eastAsia"/>
        </w:rPr>
        <w:t>　　表 90： 金刚烷行业供应链分析</w:t>
      </w:r>
      <w:r>
        <w:rPr>
          <w:rFonts w:hint="eastAsia"/>
        </w:rPr>
        <w:br/>
      </w:r>
      <w:r>
        <w:rPr>
          <w:rFonts w:hint="eastAsia"/>
        </w:rPr>
        <w:t>　　表 91： 金刚烷上游原料供应商</w:t>
      </w:r>
      <w:r>
        <w:rPr>
          <w:rFonts w:hint="eastAsia"/>
        </w:rPr>
        <w:br/>
      </w:r>
      <w:r>
        <w:rPr>
          <w:rFonts w:hint="eastAsia"/>
        </w:rPr>
        <w:t>　　表 92： 金刚烷行业主要下游客户</w:t>
      </w:r>
      <w:r>
        <w:rPr>
          <w:rFonts w:hint="eastAsia"/>
        </w:rPr>
        <w:br/>
      </w:r>
      <w:r>
        <w:rPr>
          <w:rFonts w:hint="eastAsia"/>
        </w:rPr>
        <w:t>　　表 93： 金刚烷典型经销商</w:t>
      </w:r>
      <w:r>
        <w:rPr>
          <w:rFonts w:hint="eastAsia"/>
        </w:rPr>
        <w:br/>
      </w:r>
      <w:r>
        <w:rPr>
          <w:rFonts w:hint="eastAsia"/>
        </w:rPr>
        <w:t>　　表 94： 中国金刚烷产量、销量、进口量及出口量（2021-2026）&amp;（克）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95： 中国金刚烷产量、销量、进口量及出口量预测（2027-2032）&amp;（克）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96： 中国市场金刚烷主要进口来源</w:t>
      </w:r>
      <w:r>
        <w:rPr>
          <w:rFonts w:hint="eastAsia"/>
        </w:rPr>
        <w:br/>
      </w:r>
      <w:r>
        <w:rPr>
          <w:rFonts w:hint="eastAsia"/>
        </w:rPr>
        <w:t>　　表 97： 中国市场金刚烷主要出口目的地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纯度大于98%产品图片</w:t>
      </w:r>
      <w:r>
        <w:rPr>
          <w:rFonts w:hint="eastAsia"/>
        </w:rPr>
        <w:br/>
      </w:r>
      <w:r>
        <w:rPr>
          <w:rFonts w:hint="eastAsia"/>
        </w:rPr>
        <w:t>　　图 4： 纯度小于98%产品图片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中国不同应用金刚烷市场份额2025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化学试剂</w:t>
      </w:r>
      <w:r>
        <w:rPr>
          <w:rFonts w:hint="eastAsia"/>
        </w:rPr>
        <w:br/>
      </w:r>
      <w:r>
        <w:rPr>
          <w:rFonts w:hint="eastAsia"/>
        </w:rPr>
        <w:t>　　图 7： 精细化学品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材料中间体</w:t>
      </w:r>
      <w:r>
        <w:rPr>
          <w:rFonts w:hint="eastAsia"/>
        </w:rPr>
        <w:br/>
      </w:r>
      <w:r>
        <w:rPr>
          <w:rFonts w:hint="eastAsia"/>
        </w:rPr>
        <w:t>　　图 10： 中国市场金刚烷市场规模，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中国市场金刚烷收入及增长率（2021-2032）&amp;（万元）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中国市场金刚烷销量及增长率（2021-2032）&amp;（克）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2025年中国市场主要厂商金刚烷销量市场份额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2025年中国市场主要厂商金刚烷收入市场份额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2025年中国市场前五大厂商金刚烷市场份额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2025年中国市场金刚烷第一梯队、第二梯队和第三梯队厂商（品牌）及市场份额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中国市场不同产品类型金刚烷价格走势（2021-2032）&amp;（元/克）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中国市场不同应用金刚烷价格走势（2021-2032）&amp;（元/克）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金刚烷中国企业SWOT分析</w:t>
      </w:r>
      <w:r>
        <w:rPr>
          <w:rFonts w:hint="eastAsia"/>
        </w:rPr>
        <w:br/>
      </w:r>
      <w:r>
        <w:rPr>
          <w:rFonts w:hint="eastAsia"/>
        </w:rPr>
        <w:t>　　图 20： 金刚烷产业链</w:t>
      </w:r>
      <w:r>
        <w:rPr>
          <w:rFonts w:hint="eastAsia"/>
        </w:rPr>
        <w:br/>
      </w:r>
      <w:r>
        <w:rPr>
          <w:rFonts w:hint="eastAsia"/>
        </w:rPr>
        <w:t>　　图 21： 金刚烷行业采购模式分析</w:t>
      </w:r>
      <w:r>
        <w:rPr>
          <w:rFonts w:hint="eastAsia"/>
        </w:rPr>
        <w:br/>
      </w:r>
      <w:r>
        <w:rPr>
          <w:rFonts w:hint="eastAsia"/>
        </w:rPr>
        <w:t>　　图 22： 金刚烷行业生产模式分析</w:t>
      </w:r>
      <w:r>
        <w:rPr>
          <w:rFonts w:hint="eastAsia"/>
        </w:rPr>
        <w:br/>
      </w:r>
      <w:r>
        <w:rPr>
          <w:rFonts w:hint="eastAsia"/>
        </w:rPr>
        <w:t>　　图 23： 金刚烷行业销售模式分析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中国金刚烷产能、产量、产能利用率及发展趋势（2021-2032）&amp;（克）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中国金刚烷产量、市场需求量及发展趋势（2021-2032）&amp;（克）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3ce18cc64c45" w:history="1">
        <w:r>
          <w:rPr>
            <w:rStyle w:val="Hyperlink"/>
          </w:rPr>
          <w:t>2026-2032年中国金刚烷行业发展研究及前景分析报告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13ce18cc64c45" w:history="1">
        <w:r>
          <w:rPr>
            <w:rStyle w:val="Hyperlink"/>
          </w:rPr>
          <w:t>https://www.20087.com/6/51/JinGangWanQianJing.html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热点：金刚烷球棍模型、金刚烷胺片的作用和功效、金刚烷有几种等效氢、金刚烷结构、金刚烷多少个碳、金刚烷的一氯代物有几种、叔丁基苯乙酮、金刚烷的二氯代物图解、三氟丙酮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584b47f8847ba" w:history="1">
      <w:r>
        <w:rPr>
          <w:rStyle w:val="Hyperlink"/>
        </w:rPr>
        <w:t>2026-2032年中国金刚烷行业发展研究及前景分析报告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nGangWanQianJing.html" TargetMode="External" Id="R73813ce18cc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nGangWanQianJing.html" TargetMode="External" Id="R026584b47f88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2025-11-30T07:45:43Z</dcterms:created>
  <dcterms:modified xsi:type="dcterms:W3CDTF">2025-11-30T08:45:43Z</dcterms:modified>
  <dc:subject>2026-2032年中国金刚烷行业发展研究及前景分析报告</dc:subject>
  <dc:title>2026-2032年中国金刚烷行业发展研究及前景分析报告</dc:title>
  <cp:keywords>2026-2032年中国金刚烷行业发展研究及前景分析报告</cp:keywords>
  <dc:description>2026-2032年中国金刚烷行业发展研究及前景分析报告</dc:description>
</cp:coreProperties>
</file>