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064cff17e4bbb" w:history="1">
              <w:r>
                <w:rPr>
                  <w:rStyle w:val="Hyperlink"/>
                </w:rPr>
                <w:t>2025-2031年中国金属锻件行业发展研究与趋势预测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064cff17e4bbb" w:history="1">
              <w:r>
                <w:rPr>
                  <w:rStyle w:val="Hyperlink"/>
                </w:rPr>
                <w:t>2025-2031年中国金属锻件行业发展研究与趋势预测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064cff17e4bbb" w:history="1">
                <w:r>
                  <w:rPr>
                    <w:rStyle w:val="Hyperlink"/>
                  </w:rPr>
                  <w:t>https://www.20087.com/6/11/JinShuDuanJianDeFaZhanQuShi.html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锻件是通过锻造工艺加工而成的金属零件，广泛应用于航空航天、汽车、重型机械等行业，其特点是具有良好的力学性能和尺寸精度。近年来，随着精密锻造技术和计算机模拟技术的发展，金属锻件的生产效率和质量控制达到了新的高度。先进的热处理和表面处理技术的应用，进一步提高了锻件的耐腐蚀性和耐磨性，满足了极端工况下的使用需求。</w:t>
      </w:r>
      <w:r>
        <w:rPr>
          <w:rFonts w:hint="eastAsia"/>
        </w:rPr>
        <w:br/>
      </w:r>
      <w:r>
        <w:rPr>
          <w:rFonts w:hint="eastAsia"/>
        </w:rPr>
        <w:t>　　未来，金属锻件的发展将更加注重材料创新和智能制造。一方面，通过开发新型合金和复合材料，结合增材制造和快速原型技术，生产出具有更复杂几何形状和更优性能的锻件。另一方面，借助物联网和大数据分析，实现锻造过程的数字化和智能化，提高生产效率，减少材料浪费，同时确保产品质量的稳定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064cff17e4bbb" w:history="1">
        <w:r>
          <w:rPr>
            <w:rStyle w:val="Hyperlink"/>
          </w:rPr>
          <w:t>2025-2031年中国金属锻件行业发展研究与趋势预测</w:t>
        </w:r>
      </w:hyperlink>
      <w:r>
        <w:rPr>
          <w:rFonts w:hint="eastAsia"/>
        </w:rPr>
        <w:t>》在多年金属锻件行业研究结论的基础上，结合中国金属锻件行业市场的发展现状，通过资深研究团队对金属锻件市场各类资讯进行整理分析，并依托国家权威数据资源和长期市场监测的数据库，对金属锻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b064cff17e4bbb" w:history="1">
        <w:r>
          <w:rPr>
            <w:rStyle w:val="Hyperlink"/>
          </w:rPr>
          <w:t>2025-2031年中国金属锻件行业发展研究与趋势预测</w:t>
        </w:r>
      </w:hyperlink>
      <w:r>
        <w:rPr>
          <w:rFonts w:hint="eastAsia"/>
        </w:rPr>
        <w:t>可以帮助投资者准确把握金属锻件行业的市场现状，为投资者进行投资作出金属锻件行业前景预判，挖掘金属锻件行业投资价值，同时提出金属锻件行业投资策略、营销策略等方面的建议。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金属锻件行业发展概述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一、金属锻件行业定义及分类</w:t>
      </w:r>
      <w:r>
        <w:rPr>
          <w:rFonts w:hint="eastAsia"/>
        </w:rPr>
        <w:br/>
      </w:r>
      <w:r>
        <w:rPr>
          <w:rFonts w:hint="eastAsia"/>
        </w:rPr>
        <w:t>　　　　二、金属锻件行业经济特性</w:t>
      </w:r>
      <w:r>
        <w:rPr>
          <w:rFonts w:hint="eastAsia"/>
        </w:rPr>
        <w:br/>
      </w:r>
      <w:r>
        <w:rPr>
          <w:rFonts w:hint="eastAsia"/>
        </w:rPr>
        <w:t>　　　　三、金属锻件行业产业链简介</w:t>
      </w:r>
      <w:r>
        <w:rPr>
          <w:rFonts w:hint="eastAsia"/>
        </w:rPr>
        <w:br/>
      </w:r>
      <w:r>
        <w:rPr>
          <w:rFonts w:hint="eastAsia"/>
        </w:rPr>
        <w:t>　　第二节 金属锻件行业发展成熟度</w:t>
      </w:r>
      <w:r>
        <w:rPr>
          <w:rFonts w:hint="eastAsia"/>
        </w:rPr>
        <w:br/>
      </w:r>
      <w:r>
        <w:rPr>
          <w:rFonts w:hint="eastAsia"/>
        </w:rPr>
        <w:t>　　　　一、金属锻件行业发展周期分析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金属锻件行业相关产业动态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2024-2025年金属锻件行业发展环境分析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金属锻件行业环境分析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金属锻件行业相关政策、法规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金属锻件行业技术发展现状及趋势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当前我国金属锻件技术发展现状</w:t>
      </w:r>
      <w:r>
        <w:rPr>
          <w:rFonts w:hint="eastAsia"/>
        </w:rPr>
        <w:br/>
      </w:r>
      <w:r>
        <w:rPr>
          <w:rFonts w:hint="eastAsia"/>
        </w:rPr>
        <w:t>　　第二节 中外金属锻件技术差距及产生差距的主要原因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提高我国金属锻件技术的对策</w:t>
      </w:r>
      <w:r>
        <w:rPr>
          <w:rFonts w:hint="eastAsia"/>
        </w:rPr>
        <w:br/>
      </w:r>
      <w:r>
        <w:rPr>
          <w:rFonts w:hint="eastAsia"/>
        </w:rPr>
        <w:t>　　第四节 我国金属锻件产品研发、设计发展趋势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中国金属锻件市场发展调研</w:t>
      </w:r>
      <w:r>
        <w:rPr>
          <w:rFonts w:hint="eastAsia"/>
        </w:rPr>
        <w:br/>
      </w:r>
      <w:r>
        <w:rPr>
          <w:rFonts w:hint="eastAsia"/>
        </w:rPr>
        <w:t>　　第一节 金属锻件市场现状分析及预测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一、2020-2025年中国金属锻件市场规模分析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二、2025-2031年中国金属锻件市场规模预测</w:t>
      </w:r>
      <w:r>
        <w:rPr>
          <w:rFonts w:hint="eastAsia"/>
        </w:rPr>
        <w:br/>
      </w:r>
      <w:r>
        <w:rPr>
          <w:rFonts w:hint="eastAsia"/>
        </w:rPr>
        <w:t>　　第二节 金属锻件行业产能分析及预测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一、2020-2025年中国金属锻件行业产能分析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二、2025-2031年中国金属锻件行业产能预测</w:t>
      </w:r>
      <w:r>
        <w:rPr>
          <w:rFonts w:hint="eastAsia"/>
        </w:rPr>
        <w:br/>
      </w:r>
      <w:r>
        <w:rPr>
          <w:rFonts w:hint="eastAsia"/>
        </w:rPr>
        <w:t>　　第三节 金属锻件行业产量分析及预测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一、2020-2025年中国金属锻件行业产量分析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二、2025-2031年中国金属锻件行业产量预测</w:t>
      </w:r>
      <w:r>
        <w:rPr>
          <w:rFonts w:hint="eastAsia"/>
        </w:rPr>
        <w:br/>
      </w:r>
      <w:r>
        <w:rPr>
          <w:rFonts w:hint="eastAsia"/>
        </w:rPr>
        <w:t>　　第四节 金属锻件市场需求分析及预测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一、2020-2025年中国金属锻件市场需求分析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二、2025-2031年中国金属锻件市场需求预测</w:t>
      </w:r>
      <w:r>
        <w:rPr>
          <w:rFonts w:hint="eastAsia"/>
        </w:rPr>
        <w:br/>
      </w:r>
      <w:r>
        <w:rPr>
          <w:rFonts w:hint="eastAsia"/>
        </w:rPr>
        <w:t>　　第五节 金属锻件进出口数据分析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一、2020-2025年中国金属锻件进出口数据分析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二、2025-2031年国内金属锻件进出口情况预测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2020-2025年中国金属锻件行业总体发展状况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一、金属锻件行业单位规模情况分析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二、金属锻件行业人员规模状况分析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三、金属锻件行业资产规模状况分析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四、金属锻件行业市场规模状况分析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五、金属锻件行业敏感性分析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一、金属锻件行业盈利能力分析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二、金属锻件行业偿债能力分析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三、金属锻件行业营运能力分析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四、金属锻件行业发展能力分析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中国金属锻件行业重点区域发展分析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一、中国金属锻件行业重点区域市场结构变化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二、重点地区（一）金属锻件行业发展分析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三、重点地区（二）金属锻件行业发展分析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四、重点地区（三）金属锻件行业发展分析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五、重点地区（四）金属锻件行业发展分析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六、重点地区（五）金属锻件行业发展分析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金属锻件行业产品价格分析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三、主要金属锻件品牌产品价位分析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五、价格在金属锻件行业竞争中的重要性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2025年中国金属锻件行业上下游行业发展分析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金属锻件上游行业分析</w:t>
      </w:r>
      <w:r>
        <w:rPr>
          <w:rFonts w:hint="eastAsia"/>
        </w:rPr>
        <w:br/>
      </w:r>
      <w:r>
        <w:rPr>
          <w:rFonts w:hint="eastAsia"/>
        </w:rPr>
        <w:t>　　　　一、金属锻件产品成本构成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四、上游供给对金属锻件行业的影响</w:t>
      </w:r>
      <w:r>
        <w:rPr>
          <w:rFonts w:hint="eastAsia"/>
        </w:rPr>
        <w:br/>
      </w:r>
      <w:r>
        <w:rPr>
          <w:rFonts w:hint="eastAsia"/>
        </w:rPr>
        <w:t>　　第二节 金属锻件下游行业分析</w:t>
      </w:r>
      <w:r>
        <w:rPr>
          <w:rFonts w:hint="eastAsia"/>
        </w:rPr>
        <w:br/>
      </w:r>
      <w:r>
        <w:rPr>
          <w:rFonts w:hint="eastAsia"/>
        </w:rPr>
        <w:t>　　　　一、金属锻件下游行业分布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四、下游需求对金属锻件行业的影响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2025年中国金属锻件产业市场竞争格局分析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2025年中国金属锻件产业竞争现状分析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一、金属锻件竞争力分析</w:t>
      </w:r>
      <w:r>
        <w:rPr>
          <w:rFonts w:hint="eastAsia"/>
        </w:rPr>
        <w:br/>
      </w:r>
      <w:r>
        <w:rPr>
          <w:rFonts w:hint="eastAsia"/>
        </w:rPr>
        <w:t>　　　　二、金属锻件技术竞争分析</w:t>
      </w:r>
      <w:r>
        <w:rPr>
          <w:rFonts w:hint="eastAsia"/>
        </w:rPr>
        <w:br/>
      </w:r>
      <w:r>
        <w:rPr>
          <w:rFonts w:hint="eastAsia"/>
        </w:rPr>
        <w:t>　　　　三、金属锻件价格竞争分析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2025年中国金属锻件产业集中度分析</w:t>
      </w:r>
      <w:r>
        <w:rPr>
          <w:rFonts w:hint="eastAsia"/>
        </w:rPr>
        <w:br/>
      </w:r>
      <w:r>
        <w:rPr>
          <w:rFonts w:hint="eastAsia"/>
        </w:rPr>
        <w:t>　　　　一、金属锻件市场集中度分析</w:t>
      </w:r>
      <w:r>
        <w:rPr>
          <w:rFonts w:hint="eastAsia"/>
        </w:rPr>
        <w:br/>
      </w:r>
      <w:r>
        <w:rPr>
          <w:rFonts w:hint="eastAsia"/>
        </w:rPr>
        <w:t>　　　　二、金属锻件企业集中度分析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2025-2031年提高金属锻件企业竞争力的策略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金属锻件行业投资风险预警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2025年影响金属锻件行业发展的主要因素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五、我国金属锻件行业发展面临的机遇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金属锻件行业发展趋势与投资规划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2025-2031年金属锻件市场发展潜力分析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2025-2031年金属锻件行业发展趋势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2025-2031年金属锻件行业投资前景研究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对我国金属锻件品牌的战略思考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四、我国金属锻件企业的品牌战略</w:t>
      </w:r>
      <w:r>
        <w:rPr>
          <w:rFonts w:hint="eastAsia"/>
        </w:rPr>
        <w:br/>
      </w:r>
      <w:r>
        <w:rPr>
          <w:rFonts w:hint="eastAsia"/>
        </w:rPr>
        <w:t>　　　　五、金属锻件品牌战略管理的策略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2020-2025年中国金属锻件市场规模及增长情况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2020-2025年中国金属锻件行业产量及增长趋势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2025-2031年中国金属锻件行业产量预测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2020-2025年中国金属锻件行业市场需求及增长情况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2025-2031年中国金属锻件行业市场需求预测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2020-2025年中国金属锻件行业利润及增长情况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**地区金属锻件行业市场需求情况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2020-2025年中国金属锻件行业出口情况分析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2020-2025年中国金属锻件行业产品市场价格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2025-2031年中国金属锻件行业产品市场价格走势预测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金属锻件重点企业经营情况分析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2025-2031年中国金属锻件市场规模预测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2025-2031年中国金属锻件行业利润预测</w:t>
      </w:r>
      <w:r>
        <w:rPr>
          <w:rFonts w:hint="eastAsia"/>
        </w:rPr>
        <w:br/>
      </w:r>
      <w:r>
        <w:rPr>
          <w:rFonts w:hint="eastAsia"/>
        </w:rPr>
        <w:t>　　图表 2025年金属锻件行业壁垒</w:t>
      </w:r>
      <w:r>
        <w:rPr>
          <w:rFonts w:hint="eastAsia"/>
        </w:rPr>
        <w:br/>
      </w:r>
      <w:r>
        <w:rPr>
          <w:rFonts w:hint="eastAsia"/>
        </w:rPr>
        <w:t>　　图表 2025年金属锻件市场前景分析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2025-2031年中国金属锻件市场需求预测</w:t>
      </w:r>
      <w:r>
        <w:rPr>
          <w:rFonts w:hint="eastAsia"/>
        </w:rPr>
        <w:br/>
      </w:r>
      <w:r>
        <w:rPr>
          <w:rFonts w:hint="eastAsia"/>
        </w:rPr>
        <w:t>　　图表 2025年金属锻件发展趋势预测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064cff17e4bbb" w:history="1">
        <w:r>
          <w:rPr>
            <w:rStyle w:val="Hyperlink"/>
          </w:rPr>
          <w:t>2025-2031年中国金属锻件行业发展研究与趋势预测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064cff17e4bbb" w:history="1">
        <w:r>
          <w:rPr>
            <w:rStyle w:val="Hyperlink"/>
          </w:rPr>
          <w:t>https://www.20087.com/6/11/JinShuDuanJianDeFaZhanQuShi.html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9fd0b376a4377" w:history="1">
      <w:r>
        <w:rPr>
          <w:rStyle w:val="Hyperlink"/>
        </w:rPr>
        <w:t>2025-2031年中国金属锻件行业发展研究与趋势预测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nShuDuanJianDeFaZhanQuShi.html" TargetMode="External" Id="R23b064cff17e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nShuDuanJianDeFaZhanQuShi.html" TargetMode="External" Id="Rbd19fd0b376a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2024-08-22T05:02:00Z</dcterms:created>
  <dcterms:modified xsi:type="dcterms:W3CDTF">2024-08-22T06:02:00Z</dcterms:modified>
  <dc:subject>2025-2031年中国金属锻件行业发展研究与趋势预测</dc:subject>
  <dc:title>2025-2031年中国金属锻件行业发展研究与趋势预测</dc:title>
  <cp:keywords>2025-2031年中国金属锻件行业发展研究与趋势预测</cp:keywords>
  <dc:description>2025-2031年中国金属锻件行业发展研究与趋势预测</dc:description>
</cp:coreProperties>
</file>