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eada527e349da" w:history="1">
              <w:r>
                <w:rPr>
                  <w:rStyle w:val="Hyperlink"/>
                </w:rPr>
                <w:t>2025年中国锑掺杂二氧化锡行业现状研究分析与市场前景预测报告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eada527e349da" w:history="1">
              <w:r>
                <w:rPr>
                  <w:rStyle w:val="Hyperlink"/>
                </w:rPr>
                <w:t>2025年中国锑掺杂二氧化锡行业现状研究分析与市场前景预测报告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eada527e349da" w:history="1">
                <w:r>
                  <w:rPr>
                    <w:rStyle w:val="Hyperlink"/>
                  </w:rPr>
                  <w:t>https://www.20087.com/M_ShiYouHuaGong/16/TiChanZaErYangHuaXiShiChangXuQiuFenXiYuYuCe.html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掺杂二氧化锡（ATO）作为一种透明导电氧化物，广泛应用于太阳能电池、触摸屏、液晶显示器等领域。近年来，随着光电产业的蓬勃发展，对ATO薄膜的透明度、导电性和均匀性提出了更高要求。通过优化沉积工艺和掺杂浓度，提高材料的光电转换效率和稳定性。同时，探索低成本和大规模生产的制备方法，降低应用成本，加速商业化进程。</w:t>
      </w:r>
      <w:r>
        <w:rPr>
          <w:rFonts w:hint="eastAsia"/>
        </w:rPr>
        <w:br/>
      </w:r>
      <w:r>
        <w:rPr>
          <w:rFonts w:hint="eastAsia"/>
        </w:rPr>
        <w:t>　　未来，锑掺杂二氧化锡的研究将集中在以下几个方向：一是性能优化，通过纳米结构调控和界面工程，进一步提升ATO的光电性能，拓展其在柔性电子和透明电子器件中的应用；二是环境适应性，开发耐高温、耐腐蚀的ATO材料，拓宽其在恶劣环境下的应用范围；三是功能复合，与其他功能材料复合，实现多功能集成，如自清洁、防雾化等；四是回收与再利用，研究ATO材料的回收技术和循环利用途径，促进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eada527e349da" w:history="1">
        <w:r>
          <w:rPr>
            <w:rStyle w:val="Hyperlink"/>
          </w:rPr>
          <w:t>2025年中国锑掺杂二氧化锡行业现状研究分析与市场前景预测报告</w:t>
        </w:r>
      </w:hyperlink>
      <w:r>
        <w:rPr>
          <w:rFonts w:hint="eastAsia"/>
        </w:rPr>
        <w:t>》依托权威机构及相关协会的数据资料，全面解析了锑掺杂二氧化锡行业现状、市场需求及市场规模，系统梳理了锑掺杂二氧化锡产业链结构、价格趋势及各细分市场动态。报告对锑掺杂二氧化锡市场前景与发展趋势进行了科学预测，重点分析了品牌竞争格局、市场集中度及主要企业的经营表现。同时，通过SWOT分析揭示了锑掺杂二氧化锡行业面临的机遇与风险，为锑掺杂二氧化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锑掺杂二氧化锡产品概述</w:t>
      </w:r>
      <w:r>
        <w:rPr>
          <w:rFonts w:hint="eastAsia"/>
        </w:rPr>
        <w:br/>
      </w:r>
      <w:r>
        <w:rPr>
          <w:rFonts w:hint="eastAsia"/>
        </w:rPr>
        <w:t>　　第一节 锑掺杂二氧化锡产品概述</w:t>
      </w:r>
      <w:r>
        <w:rPr>
          <w:rFonts w:hint="eastAsia"/>
        </w:rPr>
        <w:br/>
      </w:r>
      <w:r>
        <w:rPr>
          <w:rFonts w:hint="eastAsia"/>
        </w:rPr>
        <w:t>　　第二节 锑掺杂二氧化锡产品技术质量指标</w:t>
      </w:r>
      <w:r>
        <w:rPr>
          <w:rFonts w:hint="eastAsia"/>
        </w:rPr>
        <w:br/>
      </w:r>
      <w:r>
        <w:rPr>
          <w:rFonts w:hint="eastAsia"/>
        </w:rPr>
        <w:t>　　第三节 锑掺杂二氧化锡替代品分析</w:t>
      </w:r>
      <w:r>
        <w:rPr>
          <w:rFonts w:hint="eastAsia"/>
        </w:rPr>
        <w:br/>
      </w:r>
      <w:r>
        <w:rPr>
          <w:rFonts w:hint="eastAsia"/>
        </w:rPr>
        <w:t>　　第四节 锑掺杂二氧化锡的用途及应用领域</w:t>
      </w:r>
      <w:r>
        <w:rPr>
          <w:rFonts w:hint="eastAsia"/>
        </w:rPr>
        <w:br/>
      </w:r>
      <w:r>
        <w:rPr>
          <w:rFonts w:hint="eastAsia"/>
        </w:rPr>
        <w:t>　　第五节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锑掺杂二氧化锡行业环境分析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四、交通、邮电和旅游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八、金融情况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我国锑掺杂二氧化锡行业政策环境分析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我国锑掺杂二氧化锡行业技术环境分析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一、我国锑掺杂二氧化锡技术发展概况</w:t>
      </w:r>
      <w:r>
        <w:rPr>
          <w:rFonts w:hint="eastAsia"/>
        </w:rPr>
        <w:br/>
      </w:r>
      <w:r>
        <w:rPr>
          <w:rFonts w:hint="eastAsia"/>
        </w:rPr>
        <w:t>　　　　二、我国锑掺杂二氧化锡产品工艺特点或流程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三、我国锑掺杂二氧化锡行业技术发展趋势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第三章 国内锑掺杂二氧化锡竞争状况分析</w:t>
      </w:r>
      <w:r>
        <w:rPr>
          <w:rFonts w:hint="eastAsia"/>
        </w:rPr>
        <w:br/>
      </w:r>
      <w:r>
        <w:rPr>
          <w:rFonts w:hint="eastAsia"/>
        </w:rPr>
        <w:t>　　第一节 国内锑掺杂二氧化锡竞争影响因素分析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一、市场供需对锑掺杂二氧化锡竞争力的影响分析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二、国家产业政策对锑掺杂二氧化锡竞争力的影响分析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三、技术水平对锑掺杂二氧化锡竞争力的影响分析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四、原材料对锑掺杂二氧化锡竞争力的影响分析</w:t>
      </w:r>
      <w:r>
        <w:rPr>
          <w:rFonts w:hint="eastAsia"/>
        </w:rPr>
        <w:br/>
      </w:r>
      <w:r>
        <w:rPr>
          <w:rFonts w:hint="eastAsia"/>
        </w:rPr>
        <w:t>　　第二节 国内锑掺杂二氧化锡竞争格局分析</w:t>
      </w:r>
      <w:r>
        <w:rPr>
          <w:rFonts w:hint="eastAsia"/>
        </w:rPr>
        <w:br/>
      </w:r>
      <w:r>
        <w:rPr>
          <w:rFonts w:hint="eastAsia"/>
        </w:rPr>
        <w:t>　　第三节 国内锑掺杂二氧化锡产品竞争状况展望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一、2025年主要锑掺杂二氧化锡企业动态</w:t>
      </w:r>
      <w:r>
        <w:rPr>
          <w:rFonts w:hint="eastAsia"/>
        </w:rPr>
        <w:br/>
      </w:r>
      <w:r>
        <w:rPr>
          <w:rFonts w:hint="eastAsia"/>
        </w:rPr>
        <w:t>　　　　二、国内锑掺杂二氧化锡行业竞争发展趋势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中国锑掺杂二氧化锡市场分析</w:t>
      </w:r>
      <w:r>
        <w:rPr>
          <w:rFonts w:hint="eastAsia"/>
        </w:rPr>
        <w:br/>
      </w:r>
      <w:r>
        <w:rPr>
          <w:rFonts w:hint="eastAsia"/>
        </w:rPr>
        <w:t>　　第一节 锑掺杂二氧化锡市场现状分析及预测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一、2020-2025年我国锑掺杂二氧化锡市场规模分析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二、2025-2031年我国锑掺杂二氧化锡市场规模预测</w:t>
      </w:r>
      <w:r>
        <w:rPr>
          <w:rFonts w:hint="eastAsia"/>
        </w:rPr>
        <w:br/>
      </w:r>
      <w:r>
        <w:rPr>
          <w:rFonts w:hint="eastAsia"/>
        </w:rPr>
        <w:t>　　第二节 锑掺杂二氧化锡产品产能分析及预测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一、2020-2025年我国锑掺杂二氧化锡产能分析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二、2025-2031年我国锑掺杂二氧化锡产能预测</w:t>
      </w:r>
      <w:r>
        <w:rPr>
          <w:rFonts w:hint="eastAsia"/>
        </w:rPr>
        <w:br/>
      </w:r>
      <w:r>
        <w:rPr>
          <w:rFonts w:hint="eastAsia"/>
        </w:rPr>
        <w:t>　　第三节 锑掺杂二氧化锡产品产量分析及预测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一、2020-2025年我国锑掺杂二氧化锡产量分析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二、2025-2031年我国锑掺杂二氧化锡产量预测</w:t>
      </w:r>
      <w:r>
        <w:rPr>
          <w:rFonts w:hint="eastAsia"/>
        </w:rPr>
        <w:br/>
      </w:r>
      <w:r>
        <w:rPr>
          <w:rFonts w:hint="eastAsia"/>
        </w:rPr>
        <w:t>　　第四节 锑掺杂二氧化锡市场需求分析及预测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一、2020-2025年我国锑掺杂二氧化锡市场需求分析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二、2025-2031年我国锑掺杂二氧化锡市场需求预测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锑掺杂二氧化锡行业国内重点生产企业分析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四、未来几年发展战略</w:t>
      </w:r>
      <w:r>
        <w:rPr>
          <w:rFonts w:hint="eastAsia"/>
        </w:rPr>
        <w:br/>
      </w:r>
      <w:r>
        <w:rPr>
          <w:rFonts w:hint="eastAsia"/>
        </w:rPr>
        <w:t>　　第二节 广西华锡集团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云南个旧市自立矿冶有限公司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上海纳米技术及应用国家工程研究中心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南京海泰纳米材料有限公司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沪本新材料科技（上海）有限公司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赣州奥润吉新材料有限公司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徐州捷创新材料科技有限公司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锑掺杂二氧化锡行业相关产业分析</w:t>
      </w:r>
      <w:r>
        <w:rPr>
          <w:rFonts w:hint="eastAsia"/>
        </w:rPr>
        <w:br/>
      </w:r>
      <w:r>
        <w:rPr>
          <w:rFonts w:hint="eastAsia"/>
        </w:rPr>
        <w:t>　　第一节 锑掺杂二氧化锡行业产业链概述</w:t>
      </w:r>
      <w:r>
        <w:rPr>
          <w:rFonts w:hint="eastAsia"/>
        </w:rPr>
        <w:br/>
      </w:r>
      <w:r>
        <w:rPr>
          <w:rFonts w:hint="eastAsia"/>
        </w:rPr>
        <w:t>　　第二节 锑掺杂二氧化锡上游行业发展状况分析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锑掺杂二氧化锡主要下游消费领域构成分析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锑掺杂二氧化锡行业竞争格局分析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2024-2025年中国锑掺杂二氧化锡行业集中度分析</w:t>
      </w:r>
      <w:r>
        <w:rPr>
          <w:rFonts w:hint="eastAsia"/>
        </w:rPr>
        <w:br/>
      </w:r>
      <w:r>
        <w:rPr>
          <w:rFonts w:hint="eastAsia"/>
        </w:rPr>
        <w:t>　　第二节 锑掺杂二氧化锡国内外SWOT分析</w:t>
      </w:r>
      <w:r>
        <w:rPr>
          <w:rFonts w:hint="eastAsia"/>
        </w:rPr>
        <w:br/>
      </w:r>
      <w:r>
        <w:rPr>
          <w:rFonts w:hint="eastAsia"/>
        </w:rPr>
        <w:t>　　第三节 锑掺杂二氧化锡行业存在的问题及应对策略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行业投资趋势</w:t>
      </w:r>
      <w:r>
        <w:rPr>
          <w:rFonts w:hint="eastAsia"/>
        </w:rPr>
        <w:br/>
      </w:r>
      <w:r>
        <w:rPr>
          <w:rFonts w:hint="eastAsia"/>
        </w:rPr>
        <w:t>第八章 业内专家对中国锑掺杂二氧化锡行业投资的建议及观点</w:t>
      </w:r>
      <w:r>
        <w:rPr>
          <w:rFonts w:hint="eastAsia"/>
        </w:rPr>
        <w:br/>
      </w:r>
      <w:r>
        <w:rPr>
          <w:rFonts w:hint="eastAsia"/>
        </w:rPr>
        <w:t>　　第一节 锑掺杂二氧化锡行业投资机会分析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二、锑掺杂二氧化锡企业的竞争优势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锑掺杂二氧化锡行业投资进入风险分析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　　五、国际经济环境风险</w:t>
      </w:r>
      <w:r>
        <w:rPr>
          <w:rFonts w:hint="eastAsia"/>
        </w:rPr>
        <w:br/>
      </w:r>
      <w:r>
        <w:rPr>
          <w:rFonts w:hint="eastAsia"/>
        </w:rPr>
        <w:t>　　　　六、宏观经济风险</w:t>
      </w:r>
      <w:r>
        <w:rPr>
          <w:rFonts w:hint="eastAsia"/>
        </w:rPr>
        <w:br/>
      </w:r>
      <w:r>
        <w:rPr>
          <w:rFonts w:hint="eastAsia"/>
        </w:rPr>
        <w:t>　　　　七、政策风险</w:t>
      </w:r>
      <w:r>
        <w:rPr>
          <w:rFonts w:hint="eastAsia"/>
        </w:rPr>
        <w:br/>
      </w:r>
      <w:r>
        <w:rPr>
          <w:rFonts w:hint="eastAsia"/>
        </w:rPr>
        <w:t>　　第三节 锑掺杂二氧化锡行业投资决策依据分析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锑掺杂二氧化锡行业发展策略分析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第五节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锑掺杂二氧化锡行业发展策略分析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第七节 对我国锑掺杂二氧化锡品牌的战略思考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第八节 锑掺杂二氧化锡行业市场的重点客户战略实施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锑掺杂二氧化锡行业研究结论及建议</w:t>
      </w:r>
      <w:r>
        <w:rPr>
          <w:rFonts w:hint="eastAsia"/>
        </w:rPr>
        <w:br/>
      </w:r>
      <w:r>
        <w:rPr>
          <w:rFonts w:hint="eastAsia"/>
        </w:rPr>
        <w:t>　　第二节 锑掺杂二氧化锡子行业研究结论及建议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中⋅智⋅林⋅－锑掺杂二氧化锡行业投资建议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锑掺杂二氧化锡产品技术质量指标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2020-2025年我国锑掺杂二氧化锡市场规模情况</w:t>
      </w:r>
      <w:r>
        <w:rPr>
          <w:rFonts w:hint="eastAsia"/>
        </w:rPr>
        <w:br/>
      </w:r>
      <w:r>
        <w:rPr>
          <w:rFonts w:hint="eastAsia"/>
        </w:rPr>
        <w:t>　　图表 2025-2031年我国锑掺杂二氧化锡市场规模预测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2020-2025年我国锑掺杂二氧化锡产能情况</w:t>
      </w:r>
      <w:r>
        <w:rPr>
          <w:rFonts w:hint="eastAsia"/>
        </w:rPr>
        <w:br/>
      </w:r>
      <w:r>
        <w:rPr>
          <w:rFonts w:hint="eastAsia"/>
        </w:rPr>
        <w:t>　　图表 2025-2031年我国锑掺杂二氧化锡产能预测</w:t>
      </w:r>
      <w:r>
        <w:rPr>
          <w:rFonts w:hint="eastAsia"/>
        </w:rPr>
        <w:br/>
      </w:r>
      <w:r>
        <w:rPr>
          <w:rFonts w:hint="eastAsia"/>
        </w:rPr>
        <w:t>　　图表 2020-2025年我国锑掺杂二氧化锡产量情况</w:t>
      </w:r>
      <w:r>
        <w:rPr>
          <w:rFonts w:hint="eastAsia"/>
        </w:rPr>
        <w:br/>
      </w:r>
      <w:r>
        <w:rPr>
          <w:rFonts w:hint="eastAsia"/>
        </w:rPr>
        <w:t>　　图表 2025-2031年我国锑掺杂二氧化锡产量预测</w:t>
      </w:r>
      <w:r>
        <w:rPr>
          <w:rFonts w:hint="eastAsia"/>
        </w:rPr>
        <w:br/>
      </w:r>
      <w:r>
        <w:rPr>
          <w:rFonts w:hint="eastAsia"/>
        </w:rPr>
        <w:t>　　图表 2020-2025年我国锑掺杂二氧化锡需求情况</w:t>
      </w:r>
      <w:r>
        <w:rPr>
          <w:rFonts w:hint="eastAsia"/>
        </w:rPr>
        <w:br/>
      </w:r>
      <w:r>
        <w:rPr>
          <w:rFonts w:hint="eastAsia"/>
        </w:rPr>
        <w:t>　　图表 2025-2031年我国锑掺杂二氧化锡需求预测</w:t>
      </w:r>
      <w:r>
        <w:rPr>
          <w:rFonts w:hint="eastAsia"/>
        </w:rPr>
        <w:br/>
      </w:r>
      <w:r>
        <w:rPr>
          <w:rFonts w:hint="eastAsia"/>
        </w:rPr>
        <w:t>　　图表 云南锡业股份有限公司组织结构</w:t>
      </w:r>
      <w:r>
        <w:rPr>
          <w:rFonts w:hint="eastAsia"/>
        </w:rPr>
        <w:br/>
      </w:r>
      <w:r>
        <w:rPr>
          <w:rFonts w:hint="eastAsia"/>
        </w:rPr>
        <w:t>　　图表 云南锡业股份有限公司十大股东分析</w:t>
      </w:r>
      <w:r>
        <w:rPr>
          <w:rFonts w:hint="eastAsia"/>
        </w:rPr>
        <w:br/>
      </w:r>
      <w:r>
        <w:rPr>
          <w:rFonts w:hint="eastAsia"/>
        </w:rPr>
        <w:t>　　图表 2025年云南锡业股份有限公司主营状况分析</w:t>
      </w:r>
      <w:r>
        <w:rPr>
          <w:rFonts w:hint="eastAsia"/>
        </w:rPr>
        <w:br/>
      </w:r>
      <w:r>
        <w:rPr>
          <w:rFonts w:hint="eastAsia"/>
        </w:rPr>
        <w:t>　　图表 2025年云南锡业股份有限公司资产负债表分析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2024-2025年云南锡业股份有限公司资产负债表分析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2025年云南锡业股份有限公司利润表分析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2024-2025年云南锡业股份有限公司利润表分析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2025年云南锡业股份有限公司现金流量表分析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2024-2025年云南锡业股份有限公司现金流量表分析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2025年云南锡业股份有限公司每股指标分析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2024-2025年云南锡业股份有限公司每股指标分析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2025年云南锡业股份有限公司成长能力指标分析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2024-2025年云南锡业股份有限公司成长能力指标分析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2025年云南锡业股份有限公司盈利能力指标分析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2024-2025年云南锡业股份有限公司盈利能力指标分析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2025年云南锡业股份有限公司盈利质量指标分析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2024-2025年云南锡业股份有限公司盈利质量指标分析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2025年云南锡业股份有限公司运营能力指标分析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2024-2025年云南锡业股份有限公司运营能力指标分析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2025年云南锡业股份有限公司财务风险指标分析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2024-2025年云南锡业股份有限公司财务风险指标分析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上海纳米技术及应用国家工程研究中心组织结构</w:t>
      </w:r>
      <w:r>
        <w:rPr>
          <w:rFonts w:hint="eastAsia"/>
        </w:rPr>
        <w:br/>
      </w:r>
      <w:r>
        <w:rPr>
          <w:rFonts w:hint="eastAsia"/>
        </w:rPr>
        <w:t>　　图表 锑掺杂二氧化锡行业产业链</w:t>
      </w:r>
      <w:r>
        <w:rPr>
          <w:rFonts w:hint="eastAsia"/>
        </w:rPr>
        <w:br/>
      </w:r>
      <w:r>
        <w:rPr>
          <w:rFonts w:hint="eastAsia"/>
        </w:rPr>
        <w:t>　　图表 2020-2025年我国锑市场需求规模</w:t>
      </w:r>
      <w:r>
        <w:rPr>
          <w:rFonts w:hint="eastAsia"/>
        </w:rPr>
        <w:br/>
      </w:r>
      <w:r>
        <w:rPr>
          <w:rFonts w:hint="eastAsia"/>
        </w:rPr>
        <w:t>　　图表 锑掺杂二氧化锡市场需求结构及份额构成</w:t>
      </w:r>
      <w:r>
        <w:rPr>
          <w:rFonts w:hint="eastAsia"/>
        </w:rPr>
        <w:br/>
      </w:r>
      <w:r>
        <w:rPr>
          <w:rFonts w:hint="eastAsia"/>
        </w:rPr>
        <w:t>　　图表 锑掺杂二氧化锡市场SWOT分析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eada527e349da" w:history="1">
        <w:r>
          <w:rPr>
            <w:rStyle w:val="Hyperlink"/>
          </w:rPr>
          <w:t>2025年中国锑掺杂二氧化锡行业现状研究分析与市场前景预测报告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eada527e349da" w:history="1">
        <w:r>
          <w:rPr>
            <w:rStyle w:val="Hyperlink"/>
          </w:rPr>
          <w:t>https://www.20087.com/M_ShiYouHuaGong/16/TiChanZaErYangHuaXiShiChangXuQiuFenXiYuYuCe.html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热点：锡锑合金熔点、锑掺杂二氧化锡的原理、乙醇锑的制法、氧化锡掺杂氧化锑、锑元素原子轨道图、二氧化锑用途、锑的中子数、二氧化二锑、锗用锑掺杂获得什么半导体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6b3edef5447ec" w:history="1">
      <w:r>
        <w:rPr>
          <w:rStyle w:val="Hyperlink"/>
        </w:rPr>
        <w:t>2025年中国锑掺杂二氧化锡行业现状研究分析与市场前景预测报告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TiChanZaErYangHuaXiShiChangXuQiuFenXiYuYuCe.html" TargetMode="External" Id="R898eada527e3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TiChanZaErYangHuaXiShiChangXuQiuFenXiYuYuCe.html" TargetMode="External" Id="Rf5c6b3edef54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2025-02-22T23:19:00Z</dcterms:created>
  <dcterms:modified xsi:type="dcterms:W3CDTF">2025-02-23T00:19:00Z</dcterms:modified>
  <dc:subject>2025年中国锑掺杂二氧化锡行业现状研究分析与市场前景预测报告</dc:subject>
  <dc:title>2025年中国锑掺杂二氧化锡行业现状研究分析与市场前景预测报告</dc:title>
  <cp:keywords>2025年中国锑掺杂二氧化锡行业现状研究分析与市场前景预测报告</cp:keywords>
  <dc:description>2025年中国锑掺杂二氧化锡行业现状研究分析与市场前景预测报告</dc:description>
</cp:coreProperties>
</file>