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e9609d4214b03" w:history="1">
              <w:r>
                <w:rPr>
                  <w:rStyle w:val="Hyperlink"/>
                </w:rPr>
                <w:t>中国异戊烯醇发展现状分析及市场前景报告（2024-2030年）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e9609d4214b03" w:history="1">
              <w:r>
                <w:rPr>
                  <w:rStyle w:val="Hyperlink"/>
                </w:rPr>
                <w:t>中国异戊烯醇发展现状分析及市场前景报告（2024-2030年）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6e9609d4214b03" w:history="1">
                <w:r>
                  <w:rPr>
                    <w:rStyle w:val="Hyperlink"/>
                  </w:rPr>
                  <w:t>https://www.20087.com/7/21/YiWuXiChunHangYeQianJingFenXi.html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烯醇是一种重要的有机合成中间体，广泛应用于香料、塑料助剂、农药和医药等领域。近年来，随着下游行业需求的增长和技术的进步，异戊烯醇的市场规模持续扩大。目前，异戊烯醇不仅在传统应用领域保持着稳定的增长，而且随着新材料和新技术的开发，其应用领域也在不断扩展。此外，随着环保要求的提高，异戊烯醇的生产过程也在向着更加绿色和可持续的方向发展。</w:t>
      </w:r>
      <w:r>
        <w:rPr>
          <w:rFonts w:hint="eastAsia"/>
        </w:rPr>
        <w:br/>
      </w:r>
      <w:r>
        <w:rPr>
          <w:rFonts w:hint="eastAsia"/>
        </w:rPr>
        <w:t>　　未来，异戊烯醇的发展将更加注重技术创新和应用领域的拓展。一方面，随着合成技术和工艺的不断改进，异戊烯醇的生产效率将进一步提高，同时减少副产物和废物的产生，以符合更高的环保标准。另一方面，随着下游市场需求的多样化，异戊烯醇将探索更多新的应用领域，如在生物基材料和绿色化学品方面的应用。此外，随着全球对可持续发展的重视程度提高，异戊烯醇的生产商也将更加注重采用清洁生产和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e9609d4214b03" w:history="1">
        <w:r>
          <w:rPr>
            <w:rStyle w:val="Hyperlink"/>
          </w:rPr>
          <w:t>中国异戊烯醇发展现状分析及市场前景报告（2024-2030年）</w:t>
        </w:r>
      </w:hyperlink>
      <w:r>
        <w:rPr>
          <w:rFonts w:hint="eastAsia"/>
        </w:rPr>
        <w:t>》深入剖析了当前异戊烯醇行业的现状与市场需求，详细探讨了异戊烯醇市场规模及其价格动态。异戊烯醇报告从产业链角度出发，分析了上下游的影响因素，并进一步细分市场，对异戊烯醇各细分领域的具体情况进行探讨。异戊烯醇报告还根据现有数据，对异戊烯醇市场前景及发展趋势进行了科学预测，揭示了行业内重点企业的竞争格局，评估了品牌影响力和市场集中度，同时指出了异戊烯醇行业面临的风险与机遇。异戊烯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异戊烯醇行业概述</w:t>
      </w:r>
      <w:r>
        <w:rPr>
          <w:rFonts w:hint="eastAsia"/>
        </w:rPr>
        <w:br/>
      </w:r>
      <w:r>
        <w:rPr>
          <w:rFonts w:hint="eastAsia"/>
        </w:rPr>
        <w:t>　　第一节 异戊烯醇定义</w:t>
      </w:r>
      <w:r>
        <w:rPr>
          <w:rFonts w:hint="eastAsia"/>
        </w:rPr>
        <w:br/>
      </w:r>
      <w:r>
        <w:rPr>
          <w:rFonts w:hint="eastAsia"/>
        </w:rPr>
        <w:t>　　第二节 异戊烯醇行业发展特性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国外异戊烯醇市场发展概况</w:t>
      </w:r>
      <w:r>
        <w:rPr>
          <w:rFonts w:hint="eastAsia"/>
        </w:rPr>
        <w:br/>
      </w:r>
      <w:r>
        <w:rPr>
          <w:rFonts w:hint="eastAsia"/>
        </w:rPr>
        <w:t>　　第一节 国际异戊烯醇市场分析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2024年中国异戊烯醇环境分析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中国异戊烯醇技术发展分析</w:t>
      </w:r>
      <w:r>
        <w:rPr>
          <w:rFonts w:hint="eastAsia"/>
        </w:rPr>
        <w:br/>
      </w:r>
      <w:r>
        <w:rPr>
          <w:rFonts w:hint="eastAsia"/>
        </w:rPr>
        <w:t>　　第一节 当前中国异戊烯醇技术发展现况分析</w:t>
      </w:r>
      <w:r>
        <w:rPr>
          <w:rFonts w:hint="eastAsia"/>
        </w:rPr>
        <w:br/>
      </w:r>
      <w:r>
        <w:rPr>
          <w:rFonts w:hint="eastAsia"/>
        </w:rPr>
        <w:t>　　第二节 中国异戊烯醇技术成熟度分析</w:t>
      </w:r>
      <w:r>
        <w:rPr>
          <w:rFonts w:hint="eastAsia"/>
        </w:rPr>
        <w:br/>
      </w:r>
      <w:r>
        <w:rPr>
          <w:rFonts w:hint="eastAsia"/>
        </w:rPr>
        <w:t>　　第三节 中外异戊烯醇技术差距及其主要因素分析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提高中国异戊烯醇技术的策略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异戊烯醇市场特性分析</w:t>
      </w:r>
      <w:r>
        <w:rPr>
          <w:rFonts w:hint="eastAsia"/>
        </w:rPr>
        <w:br/>
      </w:r>
      <w:r>
        <w:rPr>
          <w:rFonts w:hint="eastAsia"/>
        </w:rPr>
        <w:t>　　第一节 集中度异戊烯醇及预测</w:t>
      </w:r>
      <w:r>
        <w:rPr>
          <w:rFonts w:hint="eastAsia"/>
        </w:rPr>
        <w:br/>
      </w:r>
      <w:r>
        <w:rPr>
          <w:rFonts w:hint="eastAsia"/>
        </w:rPr>
        <w:t>　　第二节 SWOT异戊烯醇及预测</w:t>
      </w:r>
      <w:r>
        <w:rPr>
          <w:rFonts w:hint="eastAsia"/>
        </w:rPr>
        <w:br/>
      </w:r>
      <w:r>
        <w:rPr>
          <w:rFonts w:hint="eastAsia"/>
        </w:rPr>
        <w:t>　　　　一、异戊烯醇优势</w:t>
      </w:r>
      <w:r>
        <w:rPr>
          <w:rFonts w:hint="eastAsia"/>
        </w:rPr>
        <w:br/>
      </w:r>
      <w:r>
        <w:rPr>
          <w:rFonts w:hint="eastAsia"/>
        </w:rPr>
        <w:t>　　　　二、异戊烯醇劣势</w:t>
      </w:r>
      <w:r>
        <w:rPr>
          <w:rFonts w:hint="eastAsia"/>
        </w:rPr>
        <w:br/>
      </w:r>
      <w:r>
        <w:rPr>
          <w:rFonts w:hint="eastAsia"/>
        </w:rPr>
        <w:t>　　　　三、异戊烯醇机会</w:t>
      </w:r>
      <w:r>
        <w:rPr>
          <w:rFonts w:hint="eastAsia"/>
        </w:rPr>
        <w:br/>
      </w:r>
      <w:r>
        <w:rPr>
          <w:rFonts w:hint="eastAsia"/>
        </w:rPr>
        <w:t>　　　　四、异戊烯醇风险</w:t>
      </w:r>
      <w:r>
        <w:rPr>
          <w:rFonts w:hint="eastAsia"/>
        </w:rPr>
        <w:br/>
      </w:r>
      <w:r>
        <w:rPr>
          <w:rFonts w:hint="eastAsia"/>
        </w:rPr>
        <w:t>　　第三节 进入退出状况异戊烯醇及预测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中国异戊烯醇发展现状</w:t>
      </w:r>
      <w:r>
        <w:rPr>
          <w:rFonts w:hint="eastAsia"/>
        </w:rPr>
        <w:br/>
      </w:r>
      <w:r>
        <w:rPr>
          <w:rFonts w:hint="eastAsia"/>
        </w:rPr>
        <w:t>　　第一节 中国异戊烯醇市场现状分析及预测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中国异戊烯醇产量分析及预测</w:t>
      </w:r>
      <w:r>
        <w:rPr>
          <w:rFonts w:hint="eastAsia"/>
        </w:rPr>
        <w:br/>
      </w:r>
      <w:r>
        <w:rPr>
          <w:rFonts w:hint="eastAsia"/>
        </w:rPr>
        <w:t>　　　　一、异戊烯醇总体产能规模</w:t>
      </w:r>
      <w:r>
        <w:rPr>
          <w:rFonts w:hint="eastAsia"/>
        </w:rPr>
        <w:br/>
      </w:r>
      <w:r>
        <w:rPr>
          <w:rFonts w:hint="eastAsia"/>
        </w:rPr>
        <w:t>　　　　二、异戊烯醇生产区域分布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中国异戊烯醇市场需求分析及预测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一、中国异戊烯醇需求特点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中国异戊烯醇价格趋势分析</w:t>
      </w:r>
      <w:r>
        <w:rPr>
          <w:rFonts w:hint="eastAsia"/>
        </w:rPr>
        <w:br/>
      </w:r>
      <w:r>
        <w:rPr>
          <w:rFonts w:hint="eastAsia"/>
        </w:rPr>
        <w:t>　　　　一、中国异戊烯醇2019-2024年价格趋势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二、中国异戊烯醇当前市场价格及分析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三、影响异戊烯醇价格因素分析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四、2024-2030年中国异戊烯醇价格走势预测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2019-2024年中国异戊烯醇所属行业经济运行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2019-2024年异戊烯醇所属行业偿债能力分析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2019-2024年异戊烯醇所属行业盈利能力分析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2019-2024年异戊烯醇所属行业发展能力分析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2019-2024年中国异戊烯醇所属行业进、出口分析</w:t>
      </w:r>
      <w:r>
        <w:rPr>
          <w:rFonts w:hint="eastAsia"/>
        </w:rPr>
        <w:br/>
      </w:r>
      <w:r>
        <w:rPr>
          <w:rFonts w:hint="eastAsia"/>
        </w:rPr>
        <w:t>　　第一节 异戊烯醇所属行业进、出口特点</w:t>
      </w:r>
      <w:r>
        <w:rPr>
          <w:rFonts w:hint="eastAsia"/>
        </w:rPr>
        <w:br/>
      </w:r>
      <w:r>
        <w:rPr>
          <w:rFonts w:hint="eastAsia"/>
        </w:rPr>
        <w:t>　　第二节 异戊烯醇所属行业进口分析</w:t>
      </w:r>
      <w:r>
        <w:rPr>
          <w:rFonts w:hint="eastAsia"/>
        </w:rPr>
        <w:br/>
      </w:r>
      <w:r>
        <w:rPr>
          <w:rFonts w:hint="eastAsia"/>
        </w:rPr>
        <w:t>　　第三节 异戊烯醇所属行业出口分析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异戊烯醇重点企业及竞争格局</w:t>
      </w:r>
      <w:r>
        <w:rPr>
          <w:rFonts w:hint="eastAsia"/>
        </w:rPr>
        <w:br/>
      </w:r>
      <w:r>
        <w:rPr>
          <w:rFonts w:hint="eastAsia"/>
        </w:rPr>
        <w:t>　　第一节 吉林众鑫化工集团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山东新和成药业有限公司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江西省飓风化工有限公司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连云港市中成化工有限公司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上海博鹤企业发展有限公司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异戊烯醇投资建议</w:t>
      </w:r>
      <w:r>
        <w:rPr>
          <w:rFonts w:hint="eastAsia"/>
        </w:rPr>
        <w:br/>
      </w:r>
      <w:r>
        <w:rPr>
          <w:rFonts w:hint="eastAsia"/>
        </w:rPr>
        <w:t>　　第一节 异戊烯醇投资环境分析</w:t>
      </w:r>
      <w:r>
        <w:rPr>
          <w:rFonts w:hint="eastAsia"/>
        </w:rPr>
        <w:br/>
      </w:r>
      <w:r>
        <w:rPr>
          <w:rFonts w:hint="eastAsia"/>
        </w:rPr>
        <w:t>　　第二节 异戊烯醇投资进入壁垒分析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异戊烯醇投资建议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中国异戊烯醇未来发展预测及投资前景分析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未来异戊烯醇行业发展趋势分析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一、未来异戊烯醇行业发展分析</w:t>
      </w:r>
      <w:r>
        <w:rPr>
          <w:rFonts w:hint="eastAsia"/>
        </w:rPr>
        <w:br/>
      </w:r>
      <w:r>
        <w:rPr>
          <w:rFonts w:hint="eastAsia"/>
        </w:rPr>
        <w:t>　　　　二、未来异戊烯醇行业技术开发方向</w:t>
      </w:r>
      <w:r>
        <w:rPr>
          <w:rFonts w:hint="eastAsia"/>
        </w:rPr>
        <w:br/>
      </w:r>
      <w:r>
        <w:rPr>
          <w:rFonts w:hint="eastAsia"/>
        </w:rPr>
        <w:t>　　第二节 异戊烯醇行业相关趋势预测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中国异戊烯醇投资的建议及观点</w:t>
      </w:r>
      <w:r>
        <w:rPr>
          <w:rFonts w:hint="eastAsia"/>
        </w:rPr>
        <w:br/>
      </w:r>
      <w:r>
        <w:rPr>
          <w:rFonts w:hint="eastAsia"/>
        </w:rPr>
        <w:t>　　第一节 异戊烯醇行业投资机遇</w:t>
      </w:r>
      <w:r>
        <w:rPr>
          <w:rFonts w:hint="eastAsia"/>
        </w:rPr>
        <w:br/>
      </w:r>
      <w:r>
        <w:rPr>
          <w:rFonts w:hint="eastAsia"/>
        </w:rPr>
        <w:t>　　第二节 异戊烯醇行业投资风险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异戊烯醇行业历程</w:t>
      </w:r>
      <w:r>
        <w:rPr>
          <w:rFonts w:hint="eastAsia"/>
        </w:rPr>
        <w:br/>
      </w:r>
      <w:r>
        <w:rPr>
          <w:rFonts w:hint="eastAsia"/>
        </w:rPr>
        <w:t>　　图表 异戊烯醇行业生命周期</w:t>
      </w:r>
      <w:r>
        <w:rPr>
          <w:rFonts w:hint="eastAsia"/>
        </w:rPr>
        <w:br/>
      </w:r>
      <w:r>
        <w:rPr>
          <w:rFonts w:hint="eastAsia"/>
        </w:rPr>
        <w:t>　　图表 异戊烯醇行业产业链分析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2019-2024年中国异戊烯醇行业市场规模及增长情况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2019-2024年异戊烯醇行业市场容量分析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2019-2024年中国异戊烯醇行业产能统计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2019-2024年中国异戊烯醇行业产量及增长趋势</w:t>
      </w:r>
      <w:r>
        <w:rPr>
          <w:rFonts w:hint="eastAsia"/>
        </w:rPr>
        <w:br/>
      </w:r>
      <w:r>
        <w:rPr>
          <w:rFonts w:hint="eastAsia"/>
        </w:rPr>
        <w:t>　　图表 异戊烯醇行业动态</w:t>
      </w:r>
      <w:r>
        <w:rPr>
          <w:rFonts w:hint="eastAsia"/>
        </w:rPr>
        <w:br/>
      </w:r>
      <w:r>
        <w:rPr>
          <w:rFonts w:hint="eastAsia"/>
        </w:rPr>
        <w:t>　　图表 2019-2024年中国异戊烯醇市场需求量及增速统计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2024年中国异戊烯醇行业需求领域分布格局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2019-2024年中国异戊烯醇行业销售收入分析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2019-2024年中国异戊烯醇行业盈利情况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2019-2024年中国异戊烯醇行业利润总额统计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2019-2024年中国异戊烯醇进口数量分析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2019-2024年中国异戊烯醇进口金额分析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2019-2024年中国异戊烯醇出口数量分析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2019-2024年中国异戊烯醇出口金额分析</w:t>
      </w:r>
      <w:r>
        <w:rPr>
          <w:rFonts w:hint="eastAsia"/>
        </w:rPr>
        <w:br/>
      </w:r>
      <w:r>
        <w:rPr>
          <w:rFonts w:hint="eastAsia"/>
        </w:rPr>
        <w:t>　　图表 2024年中国异戊烯醇进口国家及地区分析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2024年中国异戊烯醇出口国家及地区分析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2019-2024年中国异戊烯醇行业企业数量情况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2019-2024年中国异戊烯醇行业企业平均规模情况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**地区异戊烯醇市场规模及增长情况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**地区异戊烯醇行业市场需求情况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**地区异戊烯醇行业市场需求情况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**地区异戊烯醇行业市场需求情况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**地区异戊烯醇行业市场需求情况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异戊烯醇重点企业（一）基本信息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异戊烯醇重点企业（一）经营情况分析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异戊烯醇重点企业（一）主要经济指标情况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异戊烯醇重点企业（一）盈利能力情况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异戊烯醇重点企业（一）偿债能力情况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异戊烯醇重点企业（一）运营能力情况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异戊烯醇重点企业（一）成长能力情况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异戊烯醇重点企业（二）基本信息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异戊烯醇重点企业（二）经营情况分析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异戊烯醇重点企业（二）主要经济指标情况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异戊烯醇重点企业（二）盈利能力情况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异戊烯醇重点企业（二）偿债能力情况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异戊烯醇重点企业（二）运营能力情况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异戊烯醇重点企业（二）成长能力情况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异戊烯醇重点企业（三）基本信息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异戊烯醇重点企业（三）经营情况分析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异戊烯醇重点企业（三）主要经济指标情况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异戊烯醇重点企业（三）盈利能力情况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异戊烯醇重点企业（三）偿债能力情况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异戊烯醇重点企业（三）运营能力情况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异戊烯醇重点企业（三）成长能力情况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2024-2030年中国异戊烯醇行业产能预测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2024-2030年中国异戊烯醇行业产量预测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2024-2030年中国异戊烯醇市场需求量预测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2024-2030年中国异戊烯醇行业供需平衡预测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2024-2030年中国异戊烯醇行业风险分析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2024-2030年中国异戊烯醇行业市场容量预测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2024-2030年中国异戊烯醇行业市场规模预测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2024-2030年中国异戊烯醇市场前景分析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2024-2030年中国异戊烯醇行业发展趋势预测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e9609d4214b03" w:history="1">
        <w:r>
          <w:rPr>
            <w:rStyle w:val="Hyperlink"/>
          </w:rPr>
          <w:t>中国异戊烯醇发展现状分析及市场前景报告（2024-2030年）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6e9609d4214b03" w:history="1">
        <w:r>
          <w:rPr>
            <w:rStyle w:val="Hyperlink"/>
          </w:rPr>
          <w:t>https://www.20087.com/7/21/YiWuXiChunHangYeQianJingFenXi.html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b2cdd242a47a2" w:history="1">
      <w:r>
        <w:rPr>
          <w:rStyle w:val="Hyperlink"/>
        </w:rPr>
        <w:t>中国异戊烯醇发展现状分析及市场前景报告（2024-2030年）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YiWuXiChunHangYeQianJingFenXi.html" TargetMode="External" Id="R366e9609d421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YiWuXiChunHangYeQianJingFenXi.html" TargetMode="External" Id="R739b2cdd242a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2024-05-15T01:44:00Z</dcterms:created>
  <dcterms:modified xsi:type="dcterms:W3CDTF">2024-05-15T02:44:00Z</dcterms:modified>
  <dc:subject>中国异戊烯醇发展现状分析及市场前景报告（2024-2030年）</dc:subject>
  <dc:title>中国异戊烯醇发展现状分析及市场前景报告（2024-2030年）</dc:title>
  <cp:keywords>中国异戊烯醇发展现状分析及市场前景报告（2024-2030年）</cp:keywords>
  <dc:description>中国异戊烯醇发展现状分析及市场前景报告（2024-2030年）</dc:description>
</cp:coreProperties>
</file>