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dcd4e74de4d2d" w:history="1">
              <w:r>
                <w:rPr>
                  <w:rStyle w:val="Hyperlink"/>
                </w:rPr>
                <w:t>2025-2031年全球与中国气雾剂行业现状分析及发展前景报告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dcd4e74de4d2d" w:history="1">
              <w:r>
                <w:rPr>
                  <w:rStyle w:val="Hyperlink"/>
                </w:rPr>
                <w:t>2025-2031年全球与中国气雾剂行业现状分析及发展前景报告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dcd4e74de4d2d" w:history="1">
                <w:r>
                  <w:rPr>
                    <w:rStyle w:val="Hyperlink"/>
                  </w:rPr>
                  <w:t>https://www.20087.com/7/91/QiWuJiShiChangQianJingFenXi.html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剂是一种将液体或固体物质通过加压罐喷射出来的产品，广泛应用于个人护理、家庭清洁和工业领域。目前，气雾剂行业正面临减少温室气体排放和减少塑料使用等环保压力。行业正转向使用更环保的推进剂，如二氧化碳和氮气，以及开发可回收和可生物降解的包装材料。</w:t>
      </w:r>
      <w:r>
        <w:rPr>
          <w:rFonts w:hint="eastAsia"/>
        </w:rPr>
        <w:br/>
      </w:r>
      <w:r>
        <w:rPr>
          <w:rFonts w:hint="eastAsia"/>
        </w:rPr>
        <w:t>　　未来，气雾剂行业将更加注重环保和消费者健康。一方面，通过技术创新，开发低能耗的气雾剂配方和包装，减少碳排放和资源消耗。另一方面，行业将加强对气雾剂成分的安全评估，确保产品对人体和环境的友好性，同时，通过数字化营销和个性化产品，增强消费者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dcd4e74de4d2d" w:history="1">
        <w:r>
          <w:rPr>
            <w:rStyle w:val="Hyperlink"/>
          </w:rPr>
          <w:t>2025-2031年全球与中国气雾剂行业现状分析及发展前景报告</w:t>
        </w:r>
      </w:hyperlink>
      <w:r>
        <w:rPr>
          <w:rFonts w:hint="eastAsia"/>
        </w:rPr>
        <w:t>》基于国家统计局及相关协会的详实数据，系统分析了气雾剂行业的市场规模、重点企业表现、产业链结构、竞争格局及价格动态。报告内容严谨、数据详实，结合丰富图表，全面呈现气雾剂行业现状与未来发展趋势。通过对气雾剂技术现状、SWOT分析及市场前景的解读，报告为气雾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中国气雾剂概述</w:t>
      </w:r>
      <w:r>
        <w:rPr>
          <w:rFonts w:hint="eastAsia"/>
        </w:rPr>
        <w:br/>
      </w:r>
      <w:r>
        <w:rPr>
          <w:rFonts w:hint="eastAsia"/>
        </w:rPr>
        <w:t>　　第一节 气雾剂行业定义</w:t>
      </w:r>
      <w:r>
        <w:rPr>
          <w:rFonts w:hint="eastAsia"/>
        </w:rPr>
        <w:br/>
      </w:r>
      <w:r>
        <w:rPr>
          <w:rFonts w:hint="eastAsia"/>
        </w:rPr>
        <w:t>　　第二节 气雾剂行业发展特性</w:t>
      </w:r>
      <w:r>
        <w:rPr>
          <w:rFonts w:hint="eastAsia"/>
        </w:rPr>
        <w:br/>
      </w:r>
      <w:r>
        <w:rPr>
          <w:rFonts w:hint="eastAsia"/>
        </w:rPr>
        <w:t>　　第三节 气雾剂产业链分析</w:t>
      </w:r>
      <w:r>
        <w:rPr>
          <w:rFonts w:hint="eastAsia"/>
        </w:rPr>
        <w:br/>
      </w:r>
      <w:r>
        <w:rPr>
          <w:rFonts w:hint="eastAsia"/>
        </w:rPr>
        <w:t>　　第四节 气雾剂行业生命周期分析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2024-2025年国外气雾剂市场发展概况</w:t>
      </w:r>
      <w:r>
        <w:rPr>
          <w:rFonts w:hint="eastAsia"/>
        </w:rPr>
        <w:br/>
      </w:r>
      <w:r>
        <w:rPr>
          <w:rFonts w:hint="eastAsia"/>
        </w:rPr>
        <w:t>　　第一节 全球气雾剂市场发展分析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北美地区主要国家气雾剂市场概况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欧盟地区主要国家气雾剂市场概况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亚洲地区主要国家气雾剂市场概况</w:t>
      </w:r>
      <w:r>
        <w:rPr>
          <w:rFonts w:hint="eastAsia"/>
        </w:rPr>
        <w:br/>
      </w:r>
      <w:r>
        <w:rPr>
          <w:rFonts w:hint="eastAsia"/>
        </w:rPr>
        <w:t>　　第五节 全球气雾剂市场发展预测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2024-2025年中国气雾剂发展环境分析</w:t>
      </w:r>
      <w:r>
        <w:rPr>
          <w:rFonts w:hint="eastAsia"/>
        </w:rPr>
        <w:br/>
      </w:r>
      <w:r>
        <w:rPr>
          <w:rFonts w:hint="eastAsia"/>
        </w:rPr>
        <w:t>　　第一节 气雾剂行业经济环境分析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气雾剂行业相关政策、标准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2024-2025年气雾剂行业技术发展现状及趋势分析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气雾剂行业技术发展现状分析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国内外气雾剂行业技术差异与原因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气雾剂行业技术发展方向、趋势预测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提升气雾剂行业技术能力策略建议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2024-2025年气雾剂市场特性分析</w:t>
      </w:r>
      <w:r>
        <w:rPr>
          <w:rFonts w:hint="eastAsia"/>
        </w:rPr>
        <w:br/>
      </w:r>
      <w:r>
        <w:rPr>
          <w:rFonts w:hint="eastAsia"/>
        </w:rPr>
        <w:t>　　第一节 气雾剂行业集中度分析</w:t>
      </w:r>
      <w:r>
        <w:rPr>
          <w:rFonts w:hint="eastAsia"/>
        </w:rPr>
        <w:br/>
      </w:r>
      <w:r>
        <w:rPr>
          <w:rFonts w:hint="eastAsia"/>
        </w:rPr>
        <w:t>　　第二节 气雾剂行业SWOT分析</w:t>
      </w:r>
      <w:r>
        <w:rPr>
          <w:rFonts w:hint="eastAsia"/>
        </w:rPr>
        <w:br/>
      </w:r>
      <w:r>
        <w:rPr>
          <w:rFonts w:hint="eastAsia"/>
        </w:rPr>
        <w:t>　　　　一、气雾剂行业优势</w:t>
      </w:r>
      <w:r>
        <w:rPr>
          <w:rFonts w:hint="eastAsia"/>
        </w:rPr>
        <w:br/>
      </w:r>
      <w:r>
        <w:rPr>
          <w:rFonts w:hint="eastAsia"/>
        </w:rPr>
        <w:t>　　　　二、气雾剂行业劣势</w:t>
      </w:r>
      <w:r>
        <w:rPr>
          <w:rFonts w:hint="eastAsia"/>
        </w:rPr>
        <w:br/>
      </w:r>
      <w:r>
        <w:rPr>
          <w:rFonts w:hint="eastAsia"/>
        </w:rPr>
        <w:t>　　　　三、气雾剂行业机会</w:t>
      </w:r>
      <w:r>
        <w:rPr>
          <w:rFonts w:hint="eastAsia"/>
        </w:rPr>
        <w:br/>
      </w:r>
      <w:r>
        <w:rPr>
          <w:rFonts w:hint="eastAsia"/>
        </w:rPr>
        <w:t>　　　　四、气雾剂行业风险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2024-2025年中国气雾剂发展现状</w:t>
      </w:r>
      <w:r>
        <w:rPr>
          <w:rFonts w:hint="eastAsia"/>
        </w:rPr>
        <w:br/>
      </w:r>
      <w:r>
        <w:rPr>
          <w:rFonts w:hint="eastAsia"/>
        </w:rPr>
        <w:t>　　第一节 中国气雾剂市场现状分析</w:t>
      </w:r>
      <w:r>
        <w:rPr>
          <w:rFonts w:hint="eastAsia"/>
        </w:rPr>
        <w:br/>
      </w:r>
      <w:r>
        <w:rPr>
          <w:rFonts w:hint="eastAsia"/>
        </w:rPr>
        <w:t>　　第二节 中国气雾剂行业产量情况分析及预测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一、气雾剂总体产能规模</w:t>
      </w:r>
      <w:r>
        <w:rPr>
          <w:rFonts w:hint="eastAsia"/>
        </w:rPr>
        <w:br/>
      </w:r>
      <w:r>
        <w:rPr>
          <w:rFonts w:hint="eastAsia"/>
        </w:rPr>
        <w:t>　　　　二、气雾剂生产区域分布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三、2019-2024年中国气雾剂产量统计分析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三、2025-2031年中国气雾剂产量预测分析</w:t>
      </w:r>
      <w:r>
        <w:rPr>
          <w:rFonts w:hint="eastAsia"/>
        </w:rPr>
        <w:br/>
      </w:r>
      <w:r>
        <w:rPr>
          <w:rFonts w:hint="eastAsia"/>
        </w:rPr>
        <w:t>　　第三节 中国气雾剂市场需求分析及预测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一、中国气雾剂市场需求特点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二、2019-2024年中国气雾剂市场需求量统计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三、2025-2031年中国气雾剂市场需求量预测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中国气雾剂价格趋势分析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一、2019-2024年中国气雾剂市场价格趋势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二、2025-2031年中国气雾剂市场价格走势预测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2019-2024年气雾剂行业经济运行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2019-2024年中国气雾剂行业盈利能力分析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2019-2024年中国气雾剂行业发展能力分析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2019-2024年气雾剂行业偿债能力分析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2019-2024年气雾剂制造企业数量分析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中国气雾剂行业重点地区发展分析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**地区气雾剂市场发展分析</w:t>
      </w:r>
      <w:r>
        <w:rPr>
          <w:rFonts w:hint="eastAsia"/>
        </w:rPr>
        <w:br/>
      </w:r>
      <w:r>
        <w:rPr>
          <w:rFonts w:hint="eastAsia"/>
        </w:rPr>
        <w:t>　　第三节 **地区气雾剂市场发展分析</w:t>
      </w:r>
      <w:r>
        <w:rPr>
          <w:rFonts w:hint="eastAsia"/>
        </w:rPr>
        <w:br/>
      </w:r>
      <w:r>
        <w:rPr>
          <w:rFonts w:hint="eastAsia"/>
        </w:rPr>
        <w:t>　　第四节 **地区气雾剂市场发展分析</w:t>
      </w:r>
      <w:r>
        <w:rPr>
          <w:rFonts w:hint="eastAsia"/>
        </w:rPr>
        <w:br/>
      </w:r>
      <w:r>
        <w:rPr>
          <w:rFonts w:hint="eastAsia"/>
        </w:rPr>
        <w:t>　　第五节 **地区气雾剂市场发展分析</w:t>
      </w:r>
      <w:r>
        <w:rPr>
          <w:rFonts w:hint="eastAsia"/>
        </w:rPr>
        <w:br/>
      </w:r>
      <w:r>
        <w:rPr>
          <w:rFonts w:hint="eastAsia"/>
        </w:rPr>
        <w:t>　　第六节 **地区气雾剂市场发展分析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2019-2024年中国气雾剂进出口分析</w:t>
      </w:r>
      <w:r>
        <w:rPr>
          <w:rFonts w:hint="eastAsia"/>
        </w:rPr>
        <w:br/>
      </w:r>
      <w:r>
        <w:rPr>
          <w:rFonts w:hint="eastAsia"/>
        </w:rPr>
        <w:t>　　第一节 气雾剂进口情况分析</w:t>
      </w:r>
      <w:r>
        <w:rPr>
          <w:rFonts w:hint="eastAsia"/>
        </w:rPr>
        <w:br/>
      </w:r>
      <w:r>
        <w:rPr>
          <w:rFonts w:hint="eastAsia"/>
        </w:rPr>
        <w:t>　　第二节 气雾剂出口情况分析</w:t>
      </w:r>
      <w:r>
        <w:rPr>
          <w:rFonts w:hint="eastAsia"/>
        </w:rPr>
        <w:br/>
      </w:r>
      <w:r>
        <w:rPr>
          <w:rFonts w:hint="eastAsia"/>
        </w:rPr>
        <w:t>　　第三节 影响气雾剂进出口因素分析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主要气雾剂生产企业及竞争格局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气雾剂行业投资战略研究</w:t>
      </w:r>
      <w:r>
        <w:rPr>
          <w:rFonts w:hint="eastAsia"/>
        </w:rPr>
        <w:br/>
      </w:r>
      <w:r>
        <w:rPr>
          <w:rFonts w:hint="eastAsia"/>
        </w:rPr>
        <w:t>　　第一节 气雾剂行业发展战略研究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对我国气雾剂品牌的战略思考</w:t>
      </w:r>
      <w:r>
        <w:rPr>
          <w:rFonts w:hint="eastAsia"/>
        </w:rPr>
        <w:br/>
      </w:r>
      <w:r>
        <w:rPr>
          <w:rFonts w:hint="eastAsia"/>
        </w:rPr>
        <w:t>　　　　一、气雾剂品牌的重要性</w:t>
      </w:r>
      <w:r>
        <w:rPr>
          <w:rFonts w:hint="eastAsia"/>
        </w:rPr>
        <w:br/>
      </w:r>
      <w:r>
        <w:rPr>
          <w:rFonts w:hint="eastAsia"/>
        </w:rPr>
        <w:t>　　　　二、气雾剂实施品牌战略的意义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三、气雾剂企业品牌的现状分析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四、我国气雾剂企业的品牌战略</w:t>
      </w:r>
      <w:r>
        <w:rPr>
          <w:rFonts w:hint="eastAsia"/>
        </w:rPr>
        <w:br/>
      </w:r>
      <w:r>
        <w:rPr>
          <w:rFonts w:hint="eastAsia"/>
        </w:rPr>
        <w:t>　　　　五、气雾剂品牌战略管理的策略</w:t>
      </w:r>
      <w:r>
        <w:rPr>
          <w:rFonts w:hint="eastAsia"/>
        </w:rPr>
        <w:br/>
      </w:r>
      <w:r>
        <w:rPr>
          <w:rFonts w:hint="eastAsia"/>
        </w:rPr>
        <w:t>　　第三节 气雾剂经营策略分析</w:t>
      </w:r>
      <w:r>
        <w:rPr>
          <w:rFonts w:hint="eastAsia"/>
        </w:rPr>
        <w:br/>
      </w:r>
      <w:r>
        <w:rPr>
          <w:rFonts w:hint="eastAsia"/>
        </w:rPr>
        <w:t>　　　　一、气雾剂市场细分策略</w:t>
      </w:r>
      <w:r>
        <w:rPr>
          <w:rFonts w:hint="eastAsia"/>
        </w:rPr>
        <w:br/>
      </w:r>
      <w:r>
        <w:rPr>
          <w:rFonts w:hint="eastAsia"/>
        </w:rPr>
        <w:t>　　　　二、气雾剂市场创新策略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四、气雾剂新产品差异化战略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2025-2031年中国气雾剂发展趋势预测及投资风险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2025年气雾剂市场前景分析</w:t>
      </w:r>
      <w:r>
        <w:rPr>
          <w:rFonts w:hint="eastAsia"/>
        </w:rPr>
        <w:br/>
      </w:r>
      <w:r>
        <w:rPr>
          <w:rFonts w:hint="eastAsia"/>
        </w:rPr>
        <w:t>　　第二节 2025年气雾剂行业发展趋势预测</w:t>
      </w:r>
      <w:r>
        <w:rPr>
          <w:rFonts w:hint="eastAsia"/>
        </w:rPr>
        <w:br/>
      </w:r>
      <w:r>
        <w:rPr>
          <w:rFonts w:hint="eastAsia"/>
        </w:rPr>
        <w:t>　　第三节 气雾剂行业投资风险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气雾剂投资建议</w:t>
      </w:r>
      <w:r>
        <w:rPr>
          <w:rFonts w:hint="eastAsia"/>
        </w:rPr>
        <w:br/>
      </w:r>
      <w:r>
        <w:rPr>
          <w:rFonts w:hint="eastAsia"/>
        </w:rPr>
        <w:t>　　第一节 气雾剂行业投资环境分析</w:t>
      </w:r>
      <w:r>
        <w:rPr>
          <w:rFonts w:hint="eastAsia"/>
        </w:rPr>
        <w:br/>
      </w:r>
      <w:r>
        <w:rPr>
          <w:rFonts w:hint="eastAsia"/>
        </w:rPr>
        <w:t>　　第二节 气雾剂行业投资进入壁垒分析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气雾剂行业历程</w:t>
      </w:r>
      <w:r>
        <w:rPr>
          <w:rFonts w:hint="eastAsia"/>
        </w:rPr>
        <w:br/>
      </w:r>
      <w:r>
        <w:rPr>
          <w:rFonts w:hint="eastAsia"/>
        </w:rPr>
        <w:t>　　图表 气雾剂行业生命周期</w:t>
      </w:r>
      <w:r>
        <w:rPr>
          <w:rFonts w:hint="eastAsia"/>
        </w:rPr>
        <w:br/>
      </w:r>
      <w:r>
        <w:rPr>
          <w:rFonts w:hint="eastAsia"/>
        </w:rPr>
        <w:t>　　图表 气雾剂行业产业链分析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2019-2024年中国气雾剂进口金额分析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2019-2024年中国气雾剂出口数量分析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2019-2024年中国气雾剂出口金额分析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2024年中国气雾剂进口国家及地区分析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2025-2031年中国气雾剂市场需求量预测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2025-2031年中国气雾剂行业市场容量预测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2025-2031年中国气雾剂行业市场规模预测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2025-2031年中国气雾剂行业发展趋势预测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dcd4e74de4d2d" w:history="1">
        <w:r>
          <w:rPr>
            <w:rStyle w:val="Hyperlink"/>
          </w:rPr>
          <w:t>2025-2031年全球与中国气雾剂行业现状分析及发展前景报告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dcd4e74de4d2d" w:history="1">
        <w:r>
          <w:rPr>
            <w:rStyle w:val="Hyperlink"/>
          </w:rPr>
          <w:t>https://www.20087.com/7/91/QiWuJiShiChangQianJingFenXi.html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的治疗方法及药品、气雾剂的特点、十大哮喘最好特效药、气雾剂的正确使用方法、可吸60次的治疗气管炎的药、气雾剂治疗哮喘使用的先后顺序、气雾剂治疗哮喘使用的先后顺序、气雾剂喷雾剂粉雾剂的区别、布地奈德影响小孩子长个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1cdddd6464800" w:history="1">
      <w:r>
        <w:rPr>
          <w:rStyle w:val="Hyperlink"/>
        </w:rPr>
        <w:t>2025-2031年全球与中国气雾剂行业现状分析及发展前景报告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QiWuJiShiChangQianJingFenXi.html" TargetMode="External" Id="Rdb9dcd4e74de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QiWuJiShiChangQianJingFenXi.html" TargetMode="External" Id="R6d41cdddd646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2024-12-24T01:40:00Z</dcterms:created>
  <dcterms:modified xsi:type="dcterms:W3CDTF">2024-12-24T02:40:00Z</dcterms:modified>
  <dc:subject>2025-2031年全球与中国气雾剂行业现状分析及发展前景报告</dc:subject>
  <dc:title>2025-2031年全球与中国气雾剂行业现状分析及发展前景报告</dc:title>
  <cp:keywords>2025-2031年全球与中国气雾剂行业现状分析及发展前景报告</cp:keywords>
  <dc:description>2025-2031年全球与中国气雾剂行业现状分析及发展前景报告</dc:description>
</cp:coreProperties>
</file>