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e459bd424b7f" w:history="1">
              <w:r>
                <w:rPr>
                  <w:rStyle w:val="Hyperlink"/>
                </w:rPr>
                <w:t>中国汽柴通用机油行业市场调研与前景趋势分析报告（2025-2031年）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e459bd424b7f" w:history="1">
              <w:r>
                <w:rPr>
                  <w:rStyle w:val="Hyperlink"/>
                </w:rPr>
                <w:t>中国汽柴通用机油行业市场调研与前景趋势分析报告（2025-2031年）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de459bd424b7f" w:history="1">
                <w:r>
                  <w:rPr>
                    <w:rStyle w:val="Hyperlink"/>
                  </w:rPr>
                  <w:t>https://www.20087.com/7/11/QiChaiTongYongJiYouFaZhanQianJing.html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柴通用机油作为汽车发动机润滑的关键产品，近年来随着汽车技术的革新和环保法规的趋严，其性能和环保性成为了行业关注的焦点。目前，汽柴通用机油正朝着高效能、低排放方向发展，采用先进的基础油和添加剂技术，提高了机油的热稳定性和氧化安定性，同时，优化的摩擦系数和低温流动性，减少了发动机磨损和燃油消耗。</w:t>
      </w:r>
      <w:r>
        <w:rPr>
          <w:rFonts w:hint="eastAsia"/>
        </w:rPr>
        <w:br/>
      </w:r>
      <w:r>
        <w:rPr>
          <w:rFonts w:hint="eastAsia"/>
        </w:rPr>
        <w:t>　　未来，汽柴通用机油行业的发展将更加侧重于技术创新和绿色制造。一方面，深化石油化学和材料科学的研究，开发具有更高热效率和更低排放的新型基础油和添加剂，以适应未来电动汽车和混合动力汽车对润滑油的特殊要求。另一方面，结合循环经济理念，探索机油的回收和再利用技术，减少资源消耗和环境污染，推动行业向可持续发展方向前进。此外，随着智能交通和车联网技术的发展，开发适用于自动驾驶汽车和车队管理的智能机油监测系统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de459bd424b7f" w:history="1">
        <w:r>
          <w:rPr>
            <w:rStyle w:val="Hyperlink"/>
          </w:rPr>
          <w:t>中国汽柴通用机油行业市场调研与前景趋势分析报告（2025-2031年）</w:t>
        </w:r>
      </w:hyperlink>
      <w:r>
        <w:rPr>
          <w:rFonts w:hint="eastAsia"/>
        </w:rPr>
        <w:t>》依托权威机构及行业协会数据，结合汽柴通用机油行业的宏观环境与微观实践，从汽柴通用机油市场规模、市场需求、技术现状及产业链结构等多维度进行了系统调研与分析。报告通过严谨的研究方法与翔实的数据支持，辅以直观图表，全面剖析了汽柴通用机油行业发展趋势、重点企业表现及市场竞争格局，并通过SWOT分析揭示了行业机遇与潜在风险，为汽柴通用机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汽柴通用机油产品概述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2024-2025年汽柴通用机油市场特点分析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汽柴通用机油行业发展周期特征分析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2024-2025年中国汽柴通用机油行业发展环境分析</w:t>
      </w:r>
      <w:r>
        <w:rPr>
          <w:rFonts w:hint="eastAsia"/>
        </w:rPr>
        <w:br/>
      </w:r>
      <w:r>
        <w:rPr>
          <w:rFonts w:hint="eastAsia"/>
        </w:rPr>
        <w:t>　　第一节 汽柴通用机油行业经济环境分析</w:t>
      </w:r>
      <w:r>
        <w:rPr>
          <w:rFonts w:hint="eastAsia"/>
        </w:rPr>
        <w:br/>
      </w:r>
      <w:r>
        <w:rPr>
          <w:rFonts w:hint="eastAsia"/>
        </w:rPr>
        <w:t>　　第二节 汽柴通用机油行业政策环境分析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一、汽柴通用机油行业政策影响分析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二、相关汽柴通用机油行业标准分析</w:t>
      </w:r>
      <w:r>
        <w:rPr>
          <w:rFonts w:hint="eastAsia"/>
        </w:rPr>
        <w:br/>
      </w:r>
      <w:r>
        <w:rPr>
          <w:rFonts w:hint="eastAsia"/>
        </w:rPr>
        <w:t>　　第三节 汽柴通用机油行业社会环境分析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2024-2025年汽柴通用机油行业技术发展现状及趋势分析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汽柴通用机油行业技术发展现状分析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国内外汽柴通用机油行业技术差异与原因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汽柴通用机油行业技术发展方向、趋势预测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提升汽柴通用机油行业技术能力策略建议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2024-2025年全球汽柴通用机油行业市场发展调研分析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全球汽柴通用机油行业市场运行环境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全球汽柴通用机油行业市场发展情况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一、全球汽柴通用机油行业市场供给分析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二、全球汽柴通用机油行业市场需求分析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三、全球汽柴通用机油行业主要国家地区发展情况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2025-2031年全球汽柴通用机油行业市场规模趋势预测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中国汽柴通用机油行业市场供需现状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2024-2025年中国汽柴通用机油市场现状</w:t>
      </w:r>
      <w:r>
        <w:rPr>
          <w:rFonts w:hint="eastAsia"/>
        </w:rPr>
        <w:br/>
      </w:r>
      <w:r>
        <w:rPr>
          <w:rFonts w:hint="eastAsia"/>
        </w:rPr>
        <w:t>　　第二节 中国汽柴通用机油行业产量情况分析及预测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一、汽柴通用机油总体产能规模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二、2019-2024年中国汽柴通用机油产量统计</w:t>
      </w:r>
      <w:r>
        <w:rPr>
          <w:rFonts w:hint="eastAsia"/>
        </w:rPr>
        <w:br/>
      </w:r>
      <w:r>
        <w:rPr>
          <w:rFonts w:hint="eastAsia"/>
        </w:rPr>
        <w:t>　　　　三、汽柴通用机油行业区域产量分布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四、2025-2031年中国汽柴通用机油产量预测</w:t>
      </w:r>
      <w:r>
        <w:rPr>
          <w:rFonts w:hint="eastAsia"/>
        </w:rPr>
        <w:br/>
      </w:r>
      <w:r>
        <w:rPr>
          <w:rFonts w:hint="eastAsia"/>
        </w:rPr>
        <w:t>　　第三节 中国汽柴通用机油市场需求分析及预测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一、2019-2024年中国汽柴通用机油市场需求统计</w:t>
      </w:r>
      <w:r>
        <w:rPr>
          <w:rFonts w:hint="eastAsia"/>
        </w:rPr>
        <w:br/>
      </w:r>
      <w:r>
        <w:rPr>
          <w:rFonts w:hint="eastAsia"/>
        </w:rPr>
        <w:t>　　　　二、中国汽柴通用机油市场需求特点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三、2025-2031年中国汽柴通用机油市场需求量预测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汽柴通用机油细分市场深度分析</w:t>
      </w:r>
      <w:r>
        <w:rPr>
          <w:rFonts w:hint="eastAsia"/>
        </w:rPr>
        <w:br/>
      </w:r>
      <w:r>
        <w:rPr>
          <w:rFonts w:hint="eastAsia"/>
        </w:rPr>
        <w:t>　　第一节 汽柴通用机油细分市场（一）发展研究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汽柴通用机油细分市场（二）发展研究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2024-2025年中国汽柴通用机油行业现状调研分析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一、2024-2025年汽柴通用机油行业品牌发展现状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二、2024-2025年汽柴通用机油行业需求市场现状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三、2024-2025年汽柴通用机油市场需求层次分析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四、2024-2025年中国汽柴通用机油市场走向分析</w:t>
      </w:r>
      <w:r>
        <w:rPr>
          <w:rFonts w:hint="eastAsia"/>
        </w:rPr>
        <w:br/>
      </w:r>
      <w:r>
        <w:rPr>
          <w:rFonts w:hint="eastAsia"/>
        </w:rPr>
        <w:t>　　第二节 中国汽柴通用机油行业存在的问题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一、2024-2025年汽柴通用机油产品市场存在的主要问题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二、2024-2025年国内汽柴通用机油产品市场的三大瓶颈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三、2024-2025年汽柴通用机油产品市场遭遇的规模难题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对中国汽柴通用机油市场的分析及思考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一、汽柴通用机油市场特点</w:t>
      </w:r>
      <w:r>
        <w:rPr>
          <w:rFonts w:hint="eastAsia"/>
        </w:rPr>
        <w:br/>
      </w:r>
      <w:r>
        <w:rPr>
          <w:rFonts w:hint="eastAsia"/>
        </w:rPr>
        <w:t>　　　　二、汽柴通用机油市场分析</w:t>
      </w:r>
      <w:r>
        <w:rPr>
          <w:rFonts w:hint="eastAsia"/>
        </w:rPr>
        <w:br/>
      </w:r>
      <w:r>
        <w:rPr>
          <w:rFonts w:hint="eastAsia"/>
        </w:rPr>
        <w:t>　　　　三、汽柴通用机油市场变化的方向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四、中国汽柴通用机油行业发展的新思路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五、对中国汽柴通用机油行业发展的思考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2019-2024年中国汽柴通用机油行业区域市场分析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重点地区汽柴通用机油行业调研分析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一、重点地区（一）汽柴通用机油市场分析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二、重点地区（二）汽柴通用机油市场分析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三、重点地区（三）汽柴通用机油市场分析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四、重点地区（四）汽柴通用机油市场分析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五、重点地区（五）汽柴通用机油市场分析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2019-2024年中国汽柴通用机油产品市场进出口数据分析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2019-2024年中国汽柴通用机油产品出口统计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2019-2024年中国汽柴通用机油产品进口统计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2019-2024年中国汽柴通用机油产品进出口价格对比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中国汽柴通用机油主要进口来源地及出口目的地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2019-2024年中国汽柴通用机油行业竞争态势分析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2025年汽柴通用机油行业集中度分析</w:t>
      </w:r>
      <w:r>
        <w:rPr>
          <w:rFonts w:hint="eastAsia"/>
        </w:rPr>
        <w:br/>
      </w:r>
      <w:r>
        <w:rPr>
          <w:rFonts w:hint="eastAsia"/>
        </w:rPr>
        <w:t>　　　　一、汽柴通用机油市场集中度分析</w:t>
      </w:r>
      <w:r>
        <w:rPr>
          <w:rFonts w:hint="eastAsia"/>
        </w:rPr>
        <w:br/>
      </w:r>
      <w:r>
        <w:rPr>
          <w:rFonts w:hint="eastAsia"/>
        </w:rPr>
        <w:t>　　　　二、汽柴通用机油企业分布区域集中度分析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三、汽柴通用机油区域消费集中度分析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2019-2024年汽柴通用机油主要企业竞争力分析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2024-2025年汽柴通用机油行业竞争格局分析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一、汽柴通用机油行业竞争分析</w:t>
      </w:r>
      <w:r>
        <w:rPr>
          <w:rFonts w:hint="eastAsia"/>
        </w:rPr>
        <w:br/>
      </w:r>
      <w:r>
        <w:rPr>
          <w:rFonts w:hint="eastAsia"/>
        </w:rPr>
        <w:t>　　　　二、中外汽柴通用机油产品竞争分析</w:t>
      </w:r>
      <w:r>
        <w:rPr>
          <w:rFonts w:hint="eastAsia"/>
        </w:rPr>
        <w:br/>
      </w:r>
      <w:r>
        <w:rPr>
          <w:rFonts w:hint="eastAsia"/>
        </w:rPr>
        <w:t>　　　　三、国内汽柴通用机油行业重点企业发展动向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汽柴通用机油行业上下游产业链发展情况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汽柴通用机油上游产业发展分析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汽柴通用机油下游产业发展分析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汽柴通用机油行业重点企业竞争力分析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三、企业汽柴通用机油经营状况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2025年汽柴通用机油企业管理策略建议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提高汽柴通用机油企业竞争力的策略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一、提高中国汽柴通用机油企业核心竞争力的对策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二、汽柴通用机油企业提升竞争力的主要方向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三、影响汽柴通用机油企业核心竞争力的因素及提升途径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四、提高汽柴通用机油企业竞争力的策略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对中国汽柴通用机油品牌的战略思考</w:t>
      </w:r>
      <w:r>
        <w:rPr>
          <w:rFonts w:hint="eastAsia"/>
        </w:rPr>
        <w:br/>
      </w:r>
      <w:r>
        <w:rPr>
          <w:rFonts w:hint="eastAsia"/>
        </w:rPr>
        <w:t>　　　　一、汽柴通用机油实施品牌战略的意义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二、汽柴通用机油企业品牌的现状分析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三、中国汽柴通用机油企业的品牌战略</w:t>
      </w:r>
      <w:r>
        <w:rPr>
          <w:rFonts w:hint="eastAsia"/>
        </w:rPr>
        <w:br/>
      </w:r>
      <w:r>
        <w:rPr>
          <w:rFonts w:hint="eastAsia"/>
        </w:rPr>
        <w:t>　　　　四、汽柴通用机油品牌战略管理的策略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汽柴通用机油行业发展趋势及投资风险预警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2025年汽柴通用机油市场前景分析</w:t>
      </w:r>
      <w:r>
        <w:rPr>
          <w:rFonts w:hint="eastAsia"/>
        </w:rPr>
        <w:br/>
      </w:r>
      <w:r>
        <w:rPr>
          <w:rFonts w:hint="eastAsia"/>
        </w:rPr>
        <w:t>　　第二节 2025年汽柴通用机油行业发展趋势预测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影响汽柴通用机油行业发展的主要因素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一、2025年影响汽柴通用机油行业运行的有利因素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二、2025年影响汽柴通用机油行业运行的稳定因素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三、2025年影响汽柴通用机油行业运行的不利因素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四、2025年中国汽柴通用机油行业发展面临的挑战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五、2025年中国汽柴通用机油行业发展面临的机遇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汽柴通用机油行业投资风险预警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一、2025年汽柴通用机油行业市场风险及控制策略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二、2025年汽柴通用机油行业政策风险及控制策略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三、2025年汽柴通用机油行业经营风险及控制策略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四、2025年汽柴通用机油同业竞争风险及控制策略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五、2025年汽柴通用机油行业其他风险及控制策略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汽柴通用机油市场研究结论</w:t>
      </w:r>
      <w:r>
        <w:rPr>
          <w:rFonts w:hint="eastAsia"/>
        </w:rPr>
        <w:br/>
      </w:r>
      <w:r>
        <w:rPr>
          <w:rFonts w:hint="eastAsia"/>
        </w:rPr>
        <w:t>　　第二节 汽柴通用机油子行业研究结论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中智^林：汽柴通用机油市场发展建议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汽柴通用机油行业类别</w:t>
      </w:r>
      <w:r>
        <w:rPr>
          <w:rFonts w:hint="eastAsia"/>
        </w:rPr>
        <w:br/>
      </w:r>
      <w:r>
        <w:rPr>
          <w:rFonts w:hint="eastAsia"/>
        </w:rPr>
        <w:t>　　图表 汽柴通用机油行业产业链调研</w:t>
      </w:r>
      <w:r>
        <w:rPr>
          <w:rFonts w:hint="eastAsia"/>
        </w:rPr>
        <w:br/>
      </w:r>
      <w:r>
        <w:rPr>
          <w:rFonts w:hint="eastAsia"/>
        </w:rPr>
        <w:t>　　图表 汽柴通用机油行业现状</w:t>
      </w:r>
      <w:r>
        <w:rPr>
          <w:rFonts w:hint="eastAsia"/>
        </w:rPr>
        <w:br/>
      </w:r>
      <w:r>
        <w:rPr>
          <w:rFonts w:hint="eastAsia"/>
        </w:rPr>
        <w:t>　　图表 汽柴通用机油行业标准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2025年中国汽柴通用机油行业产能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2019-2024年中国汽柴通用机油行业产量统计</w:t>
      </w:r>
      <w:r>
        <w:rPr>
          <w:rFonts w:hint="eastAsia"/>
        </w:rPr>
        <w:br/>
      </w:r>
      <w:r>
        <w:rPr>
          <w:rFonts w:hint="eastAsia"/>
        </w:rPr>
        <w:t>　　图表 汽柴通用机油行业动态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2019-2024年中国汽柴通用机油市场需求量</w:t>
      </w:r>
      <w:r>
        <w:rPr>
          <w:rFonts w:hint="eastAsia"/>
        </w:rPr>
        <w:br/>
      </w:r>
      <w:r>
        <w:rPr>
          <w:rFonts w:hint="eastAsia"/>
        </w:rPr>
        <w:t>　　图表 2025年中国汽柴通用机油行业需求区域调研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2019-2024年中国汽柴通用机油行情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**地区汽柴通用机油市场规模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**地区汽柴通用机油市场调研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**地区汽柴通用机油市场规模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**地区汽柴通用机油市场调研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汽柴通用机油行业竞争对手分析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2025-2031年中国汽柴通用机油行业市场规模预测</w:t>
      </w:r>
      <w:r>
        <w:rPr>
          <w:rFonts w:hint="eastAsia"/>
        </w:rPr>
        <w:br/>
      </w:r>
      <w:r>
        <w:rPr>
          <w:rFonts w:hint="eastAsia"/>
        </w:rPr>
        <w:t>　　图表 汽柴通用机油行业准入条件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2025年中国汽柴通用机油市场前景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e459bd424b7f" w:history="1">
        <w:r>
          <w:rPr>
            <w:rStyle w:val="Hyperlink"/>
          </w:rPr>
          <w:t>中国汽柴通用机油行业市场调研与前景趋势分析报告（2025-2031年）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de459bd424b7f" w:history="1">
        <w:r>
          <w:rPr>
            <w:rStyle w:val="Hyperlink"/>
          </w:rPr>
          <w:t>https://www.20087.com/7/11/QiChaiTongYongJiYouFaZhanQianJing.html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gf-5和gf-6区别、汽柴通用机油标志、怎样区分汽机油还是柴机油、汽柴通用机油好不好、全柴发动机用什么机油好、汽柴通用机油可以加汽油机吗、汽柴通用机油标志、汽柴通用机油好吗、柴油燃气通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050dc78f4b1f" w:history="1">
      <w:r>
        <w:rPr>
          <w:rStyle w:val="Hyperlink"/>
        </w:rPr>
        <w:t>中国汽柴通用机油行业市场调研与前景趋势分析报告（2025-2031年）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ChaiTongYongJiYouFaZhanQianJing.html" TargetMode="External" Id="R924de459bd4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ChaiTongYongJiYouFaZhanQianJing.html" TargetMode="External" Id="R11b7050dc78f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2024-10-19T23:51:00Z</dcterms:created>
  <dcterms:modified xsi:type="dcterms:W3CDTF">2024-10-20T00:51:00Z</dcterms:modified>
  <dc:subject>中国汽柴通用机油行业市场调研与前景趋势分析报告（2025-2031年）</dc:subject>
  <dc:title>中国汽柴通用机油行业市场调研与前景趋势分析报告（2025-2031年）</dc:title>
  <cp:keywords>中国汽柴通用机油行业市场调研与前景趋势分析报告（2025-2031年）</cp:keywords>
  <dc:description>中国汽柴通用机油行业市场调研与前景趋势分析报告（2025-2031年）</dc:description>
</cp:coreProperties>
</file>