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ad1bd4c314876" w:history="1">
              <w:r>
                <w:rPr>
                  <w:rStyle w:val="Hyperlink"/>
                </w:rPr>
                <w:t>2025-2031年中国硫化物市场调查研究与前景趋势分析报告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ad1bd4c314876" w:history="1">
              <w:r>
                <w:rPr>
                  <w:rStyle w:val="Hyperlink"/>
                </w:rPr>
                <w:t>2025-2031年中国硫化物市场调查研究与前景趋势分析报告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ad1bd4c314876" w:history="1">
                <w:r>
                  <w:rPr>
                    <w:rStyle w:val="Hyperlink"/>
                  </w:rPr>
                  <w:t>https://www.20087.com/7/31/LiuHuaWuShiChangQianJingFenXi.html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是一类重要的化合物，广泛应用于橡胶、医药、染料、农药、电池材料等领域。近年来，随着新能源和新材料技术的发展，硫化物在电池领域的应用尤其引人注目。硫化物电池因其高能量密度和低成本，被视为下一代储能技术的有力竞争者。同时，硫化物在药物合成、精细化学品生产中的作用也日益凸显，推动了相关行业的技术创新。</w:t>
      </w:r>
      <w:r>
        <w:rPr>
          <w:rFonts w:hint="eastAsia"/>
        </w:rPr>
        <w:br/>
      </w:r>
      <w:r>
        <w:rPr>
          <w:rFonts w:hint="eastAsia"/>
        </w:rPr>
        <w:t>　　未来，硫化物的应用将更加广泛，特别是在新能源领域。在电池技术方面，硫化物固态电解质的开发将加速，解决液态电解质的安全性和稳定性问题，推动固态电池商业化进程。在材料科学方面，硫化物纳米材料的制备和应用将拓宽，利用其独特的光电性质，开发新型光电器件和传感器。此外，环境友好的硫化物合成路线和回收技术将成为研究热点，以减少对环境的负面影响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ad1bd4c314876" w:history="1">
        <w:r>
          <w:rPr>
            <w:rStyle w:val="Hyperlink"/>
          </w:rPr>
          <w:t>2025-2031年中国硫化物市场调查研究与前景趋势分析报告</w:t>
        </w:r>
      </w:hyperlink>
      <w:r>
        <w:rPr>
          <w:rFonts w:hint="eastAsia"/>
        </w:rPr>
        <w:t>》以专业、客观的视角，全面分析了硫化物行业的产业链结构、市场规模与需求，探讨了硫化物价格走势。硫化物报告客观展现了行业现状，科学预测了硫化物市场前景与发展趋势。同时，报告聚焦于硫化物重点企业，剖析了市场竞争格局、集中度及品牌影响力。进一步细分市场，挖掘了硫化物各细分领域的增长潜能。硫化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硫化物行业概述</w:t>
      </w:r>
      <w:r>
        <w:rPr>
          <w:rFonts w:hint="eastAsia"/>
        </w:rPr>
        <w:br/>
      </w:r>
      <w:r>
        <w:rPr>
          <w:rFonts w:hint="eastAsia"/>
        </w:rPr>
        <w:t>　　第一节 硫化物定义与分类</w:t>
      </w:r>
      <w:r>
        <w:rPr>
          <w:rFonts w:hint="eastAsia"/>
        </w:rPr>
        <w:br/>
      </w:r>
      <w:r>
        <w:rPr>
          <w:rFonts w:hint="eastAsia"/>
        </w:rPr>
        <w:t>　　第二节 硫化物应用领域</w:t>
      </w:r>
      <w:r>
        <w:rPr>
          <w:rFonts w:hint="eastAsia"/>
        </w:rPr>
        <w:br/>
      </w:r>
      <w:r>
        <w:rPr>
          <w:rFonts w:hint="eastAsia"/>
        </w:rPr>
        <w:t>　　第三节 硫化物行业经济指标分析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一、硫化物行业赢利性评估</w:t>
      </w:r>
      <w:r>
        <w:rPr>
          <w:rFonts w:hint="eastAsia"/>
        </w:rPr>
        <w:br/>
      </w:r>
      <w:r>
        <w:rPr>
          <w:rFonts w:hint="eastAsia"/>
        </w:rPr>
        <w:t>　　　　二、硫化物行业成长速度分析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四、硫化物行业进入壁垒分析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五、硫化物行业风险性评估</w:t>
      </w:r>
      <w:r>
        <w:rPr>
          <w:rFonts w:hint="eastAsia"/>
        </w:rPr>
        <w:br/>
      </w:r>
      <w:r>
        <w:rPr>
          <w:rFonts w:hint="eastAsia"/>
        </w:rPr>
        <w:t>　　　　六、硫化物行业周期性分析</w:t>
      </w:r>
      <w:r>
        <w:rPr>
          <w:rFonts w:hint="eastAsia"/>
        </w:rPr>
        <w:br/>
      </w:r>
      <w:r>
        <w:rPr>
          <w:rFonts w:hint="eastAsia"/>
        </w:rPr>
        <w:t>　　　　七、硫化物行业竞争程度指标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八、硫化物行业成熟度综合分析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2023-2024年全球硫化物行业发展分析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二、全球硫化物行业发展特点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一、硫化物技术发展趋势</w:t>
      </w:r>
      <w:r>
        <w:rPr>
          <w:rFonts w:hint="eastAsia"/>
        </w:rPr>
        <w:br/>
      </w:r>
      <w:r>
        <w:rPr>
          <w:rFonts w:hint="eastAsia"/>
        </w:rPr>
        <w:t>　　　　二、硫化物行业发展趋势</w:t>
      </w:r>
      <w:r>
        <w:rPr>
          <w:rFonts w:hint="eastAsia"/>
        </w:rPr>
        <w:br/>
      </w:r>
      <w:r>
        <w:rPr>
          <w:rFonts w:hint="eastAsia"/>
        </w:rPr>
        <w:t>　　　　三、硫化物行业发展潜力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一、2020-2024年硫化物行业数据与增长趋势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1、2020-2024年硫化物产量及增长趋势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三、2025-2031年硫化物产量预测</w:t>
      </w:r>
      <w:r>
        <w:rPr>
          <w:rFonts w:hint="eastAsia"/>
        </w:rPr>
        <w:br/>
      </w:r>
      <w:r>
        <w:rPr>
          <w:rFonts w:hint="eastAsia"/>
        </w:rPr>
        <w:t>　　第三节 2025-2031年硫化物市场需求与销售分析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一、2023-2024年硫化物行业需求现状</w:t>
      </w:r>
      <w:r>
        <w:rPr>
          <w:rFonts w:hint="eastAsia"/>
        </w:rPr>
        <w:br/>
      </w:r>
      <w:r>
        <w:rPr>
          <w:rFonts w:hint="eastAsia"/>
        </w:rPr>
        <w:t>　　　　二、硫化物客户群体与需求特点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2023-2024年中国硫化物技术发展研究</w:t>
      </w:r>
      <w:r>
        <w:rPr>
          <w:rFonts w:hint="eastAsia"/>
        </w:rPr>
        <w:br/>
      </w:r>
      <w:r>
        <w:rPr>
          <w:rFonts w:hint="eastAsia"/>
        </w:rPr>
        <w:t>　　第一节 当前硫化物技术发展现状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硫化物技术未来发展趋势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一、2020-2024年硫化物进口规模分析</w:t>
      </w:r>
      <w:r>
        <w:rPr>
          <w:rFonts w:hint="eastAsia"/>
        </w:rPr>
        <w:br/>
      </w:r>
      <w:r>
        <w:rPr>
          <w:rFonts w:hint="eastAsia"/>
        </w:rPr>
        <w:t>　　　　二、硫化物主要进口来源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一、2020-2024年硫化物出口规模分析</w:t>
      </w:r>
      <w:r>
        <w:rPr>
          <w:rFonts w:hint="eastAsia"/>
        </w:rPr>
        <w:br/>
      </w:r>
      <w:r>
        <w:rPr>
          <w:rFonts w:hint="eastAsia"/>
        </w:rPr>
        <w:t>　　　　二、硫化物主要出口目的地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中国硫化物行业总体规模分析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一、硫化物企业数量与结构</w:t>
      </w:r>
      <w:r>
        <w:rPr>
          <w:rFonts w:hint="eastAsia"/>
        </w:rPr>
        <w:br/>
      </w:r>
      <w:r>
        <w:rPr>
          <w:rFonts w:hint="eastAsia"/>
        </w:rPr>
        <w:t>　　　　二、硫化物从业人员规模</w:t>
      </w:r>
      <w:r>
        <w:rPr>
          <w:rFonts w:hint="eastAsia"/>
        </w:rPr>
        <w:br/>
      </w:r>
      <w:r>
        <w:rPr>
          <w:rFonts w:hint="eastAsia"/>
        </w:rPr>
        <w:t>　　　　三、硫化物行业资产状况</w:t>
      </w:r>
      <w:r>
        <w:rPr>
          <w:rFonts w:hint="eastAsia"/>
        </w:rPr>
        <w:br/>
      </w:r>
      <w:r>
        <w:rPr>
          <w:rFonts w:hint="eastAsia"/>
        </w:rPr>
        <w:t>　　第二节 中国硫化物行业财务指标总体分析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中国硫化物行业竞争格局分析</w:t>
      </w:r>
      <w:r>
        <w:rPr>
          <w:rFonts w:hint="eastAsia"/>
        </w:rPr>
        <w:br/>
      </w:r>
      <w:r>
        <w:rPr>
          <w:rFonts w:hint="eastAsia"/>
        </w:rPr>
        <w:t>　　第一节 硫化物行业竞争格局总览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2023-2024年硫化物行业竞争力分析</w:t>
      </w:r>
      <w:r>
        <w:rPr>
          <w:rFonts w:hint="eastAsia"/>
        </w:rPr>
        <w:br/>
      </w:r>
      <w:r>
        <w:rPr>
          <w:rFonts w:hint="eastAsia"/>
        </w:rPr>
        <w:t>　　　　一、硫化物供应商议价能力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2020-2024年硫化物行业企业并购活动分析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2025年中国硫化物企业发展策略分析</w:t>
      </w:r>
      <w:r>
        <w:rPr>
          <w:rFonts w:hint="eastAsia"/>
        </w:rPr>
        <w:br/>
      </w:r>
      <w:r>
        <w:rPr>
          <w:rFonts w:hint="eastAsia"/>
        </w:rPr>
        <w:t>　　第一节 硫化物市场策略分析</w:t>
      </w:r>
      <w:r>
        <w:rPr>
          <w:rFonts w:hint="eastAsia"/>
        </w:rPr>
        <w:br/>
      </w:r>
      <w:r>
        <w:rPr>
          <w:rFonts w:hint="eastAsia"/>
        </w:rPr>
        <w:t>　　　　一、硫化物市场定位与拓展策略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二、硫化物市场细分与目标客户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硫化物销售策略分析</w:t>
      </w:r>
      <w:r>
        <w:rPr>
          <w:rFonts w:hint="eastAsia"/>
        </w:rPr>
        <w:br/>
      </w:r>
      <w:r>
        <w:rPr>
          <w:rFonts w:hint="eastAsia"/>
        </w:rPr>
        <w:t>　　　　一、硫化物销售渠道与网络建设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提高硫化物企业竞争力建议</w:t>
      </w:r>
      <w:r>
        <w:rPr>
          <w:rFonts w:hint="eastAsia"/>
        </w:rPr>
        <w:br/>
      </w:r>
      <w:r>
        <w:rPr>
          <w:rFonts w:hint="eastAsia"/>
        </w:rPr>
        <w:t>　　　　一、硫化物技术创新与管理优化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硫化物品牌战略思考</w:t>
      </w:r>
      <w:r>
        <w:rPr>
          <w:rFonts w:hint="eastAsia"/>
        </w:rPr>
        <w:br/>
      </w:r>
      <w:r>
        <w:rPr>
          <w:rFonts w:hint="eastAsia"/>
        </w:rPr>
        <w:t>　　　　一、硫化物品牌建设与维护</w:t>
      </w:r>
      <w:r>
        <w:rPr>
          <w:rFonts w:hint="eastAsia"/>
        </w:rPr>
        <w:br/>
      </w:r>
      <w:r>
        <w:rPr>
          <w:rFonts w:hint="eastAsia"/>
        </w:rPr>
        <w:t>　　　　二、硫化物品牌影响力与市场竞争力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中国硫化物行业风险与对策</w:t>
      </w:r>
      <w:r>
        <w:rPr>
          <w:rFonts w:hint="eastAsia"/>
        </w:rPr>
        <w:br/>
      </w:r>
      <w:r>
        <w:rPr>
          <w:rFonts w:hint="eastAsia"/>
        </w:rPr>
        <w:t>　　第一节 硫化物行业SWOT分析</w:t>
      </w:r>
      <w:r>
        <w:rPr>
          <w:rFonts w:hint="eastAsia"/>
        </w:rPr>
        <w:br/>
      </w:r>
      <w:r>
        <w:rPr>
          <w:rFonts w:hint="eastAsia"/>
        </w:rPr>
        <w:t>　　　　一、硫化物行业优势分析</w:t>
      </w:r>
      <w:r>
        <w:rPr>
          <w:rFonts w:hint="eastAsia"/>
        </w:rPr>
        <w:br/>
      </w:r>
      <w:r>
        <w:rPr>
          <w:rFonts w:hint="eastAsia"/>
        </w:rPr>
        <w:t>　　　　二、硫化物行业劣势分析</w:t>
      </w:r>
      <w:r>
        <w:rPr>
          <w:rFonts w:hint="eastAsia"/>
        </w:rPr>
        <w:br/>
      </w:r>
      <w:r>
        <w:rPr>
          <w:rFonts w:hint="eastAsia"/>
        </w:rPr>
        <w:t>　　　　三、硫化物市场机会探索</w:t>
      </w:r>
      <w:r>
        <w:rPr>
          <w:rFonts w:hint="eastAsia"/>
        </w:rPr>
        <w:br/>
      </w:r>
      <w:r>
        <w:rPr>
          <w:rFonts w:hint="eastAsia"/>
        </w:rPr>
        <w:t>　　　　四、硫化物市场威胁评估</w:t>
      </w:r>
      <w:r>
        <w:rPr>
          <w:rFonts w:hint="eastAsia"/>
        </w:rPr>
        <w:br/>
      </w:r>
      <w:r>
        <w:rPr>
          <w:rFonts w:hint="eastAsia"/>
        </w:rPr>
        <w:t>　　第二节 硫化物行业风险及对策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一、硫化物行业发展方向预测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一、硫化物市场发展潜力评估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中^智^林^－硫化物行业发展建议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硫化物行业历程</w:t>
      </w:r>
      <w:r>
        <w:rPr>
          <w:rFonts w:hint="eastAsia"/>
        </w:rPr>
        <w:br/>
      </w:r>
      <w:r>
        <w:rPr>
          <w:rFonts w:hint="eastAsia"/>
        </w:rPr>
        <w:t>　　图表 硫化物行业生命周期</w:t>
      </w:r>
      <w:r>
        <w:rPr>
          <w:rFonts w:hint="eastAsia"/>
        </w:rPr>
        <w:br/>
      </w:r>
      <w:r>
        <w:rPr>
          <w:rFonts w:hint="eastAsia"/>
        </w:rPr>
        <w:t>　　图表 硫化物行业产业链分析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2020-2024年硫化物行业市场容量分析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2020-2024年中国硫化物行业产量及增长趋势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2020-2024年中国硫化物市场需求量及增速统计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2020-2024年中国硫化物进口金额分析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2020-2024年中国硫化物出口数量分析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2020-2024年中国硫化物行业企业平均规模情况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硫化物企业信息</w:t>
      </w:r>
      <w:r>
        <w:rPr>
          <w:rFonts w:hint="eastAsia"/>
        </w:rPr>
        <w:br/>
      </w:r>
      <w:r>
        <w:rPr>
          <w:rFonts w:hint="eastAsia"/>
        </w:rPr>
        <w:t>　　图表 硫化物企业经营情况分析</w:t>
      </w:r>
      <w:r>
        <w:rPr>
          <w:rFonts w:hint="eastAsia"/>
        </w:rPr>
        <w:br/>
      </w:r>
      <w:r>
        <w:rPr>
          <w:rFonts w:hint="eastAsia"/>
        </w:rPr>
        <w:t>　　图表 硫化物重点企业（三）主要经济指标情况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ad1bd4c314876" w:history="1">
        <w:r>
          <w:rPr>
            <w:rStyle w:val="Hyperlink"/>
          </w:rPr>
          <w:t>2025-2031年中国硫化物市场调查研究与前景趋势分析报告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ad1bd4c314876" w:history="1">
        <w:r>
          <w:rPr>
            <w:rStyle w:val="Hyperlink"/>
          </w:rPr>
          <w:t>https://www.20087.com/7/31/LiuHuaWuShiChangQianJingFenXi.html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09547b2db4b1f" w:history="1">
      <w:r>
        <w:rPr>
          <w:rStyle w:val="Hyperlink"/>
        </w:rPr>
        <w:t>2025-2031年中国硫化物市场调查研究与前景趋势分析报告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iuHuaWuShiChangQianJingFenXi.html" TargetMode="External" Id="R818ad1bd4c31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iuHuaWuShiChangQianJingFenXi.html" TargetMode="External" Id="Rcad09547b2db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2024-12-06T09:22:31Z</dcterms:created>
  <dcterms:modified xsi:type="dcterms:W3CDTF">2024-12-06T10:22:31Z</dcterms:modified>
  <dc:subject>2025-2031年中国硫化物市场调查研究与前景趋势分析报告</dc:subject>
  <dc:title>2025-2031年中国硫化物市场调查研究与前景趋势分析报告</dc:title>
  <cp:keywords>2025-2031年中国硫化物市场调查研究与前景趋势分析报告</cp:keywords>
  <dc:description>2025-2031年中国硫化物市场调查研究与前景趋势分析报告</dc:description>
</cp:coreProperties>
</file>