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bf65fcc424633" w:history="1">
              <w:r>
                <w:rPr>
                  <w:rStyle w:val="Hyperlink"/>
                </w:rPr>
                <w:t>2025-2031年中国精细化工行业现状研究分析及发展趋势预测报告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bf65fcc424633" w:history="1">
              <w:r>
                <w:rPr>
                  <w:rStyle w:val="Hyperlink"/>
                </w:rPr>
                <w:t>2025-2031年中国精细化工行业现状研究分析及发展趋势预测报告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bf65fcc424633" w:history="1">
                <w:r>
                  <w:rPr>
                    <w:rStyle w:val="Hyperlink"/>
                  </w:rPr>
                  <w:t>https://www.20087.com/M_ShiYouHuaGong/17/JingXiHuaGongShiChangDiaoYanYuQianJingYuCe.html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作为化工产业的重要分支，涉及医药、农药、染料、香料、表面活性剂等多个领域，其特点是产品种类繁多、技术含量高、附加值大。目前，精细化工正面临绿色化、精细化和智能化的转型。绿色化学原则的应用，如催化反应、溶剂替代等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精细化工将更加注重可持续性和创新性。可持续性体现在推动循环经济模式，如开发生物基化学品、提高资源利用率和废弃物回收利用。创新性则表现在采用基因工程、纳米技术和人工智能等前沿技术，加速新产品的研发，提升产品质量和生产效率。同时，精细化工将更加紧密地与生物技术、信息技术等领域融合，形成跨学科的创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bf65fcc424633" w:history="1">
        <w:r>
          <w:rPr>
            <w:rStyle w:val="Hyperlink"/>
          </w:rPr>
          <w:t>2025-2031年中国精细化工行业现状研究分析及发展趋势预测报告</w:t>
        </w:r>
      </w:hyperlink>
      <w:r>
        <w:rPr>
          <w:rFonts w:hint="eastAsia"/>
        </w:rPr>
        <w:t>》基于科学的市场调研与数据分析，全面解析了精细化工行业的市场规模、市场需求及发展现状。报告深入探讨了精细化工产业链结构、细分市场特点及技术发展方向，并结合宏观经济环境与消费者需求变化，对精细化工行业前景与未来趋势进行了科学预测，揭示了潜在增长空间。通过对精细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全球精细化工行业发展分析</w:t>
      </w:r>
      <w:r>
        <w:rPr>
          <w:rFonts w:hint="eastAsia"/>
        </w:rPr>
        <w:br/>
      </w:r>
      <w:r>
        <w:rPr>
          <w:rFonts w:hint="eastAsia"/>
        </w:rPr>
        <w:t>　　第一节 国际精细化工行业发展轨迹综述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一、国际精细化工行业发展历程</w:t>
      </w:r>
      <w:r>
        <w:rPr>
          <w:rFonts w:hint="eastAsia"/>
        </w:rPr>
        <w:br/>
      </w:r>
      <w:r>
        <w:rPr>
          <w:rFonts w:hint="eastAsia"/>
        </w:rPr>
        <w:t>　　　　二、国际精细化工行业发展面临的问题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三、国际精细化工行业技术发展现状及趋势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世界精细化工行业市场情况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一、2025年世界精细化工产业发展现状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二、2025年国际精细化工产业发展态势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三、2025年国际精细化工行业研发动态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四、2025年全球精细化工行业挑战与机会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部分国家地区精细化工行业发展状况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一、2020-2025年美国精细化工行业发展分析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二、2020-2025年欧洲精细化工行业发展分析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三、2020-2025年日本精细化工行业发展分析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四、2020-2025年其他国家精细化工行业发展分析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我国精细化工行业发展现状</w:t>
      </w:r>
      <w:r>
        <w:rPr>
          <w:rFonts w:hint="eastAsia"/>
        </w:rPr>
        <w:br/>
      </w:r>
      <w:r>
        <w:rPr>
          <w:rFonts w:hint="eastAsia"/>
        </w:rPr>
        <w:t>　　第一节 中国精细化工行业发展概述</w:t>
      </w:r>
      <w:r>
        <w:rPr>
          <w:rFonts w:hint="eastAsia"/>
        </w:rPr>
        <w:br/>
      </w:r>
      <w:r>
        <w:rPr>
          <w:rFonts w:hint="eastAsia"/>
        </w:rPr>
        <w:t>　　　　一、中国精细化工行业发展历程</w:t>
      </w:r>
      <w:r>
        <w:rPr>
          <w:rFonts w:hint="eastAsia"/>
        </w:rPr>
        <w:br/>
      </w:r>
      <w:r>
        <w:rPr>
          <w:rFonts w:hint="eastAsia"/>
        </w:rPr>
        <w:t>　　　　二、中国精细化工行业发展面临问题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三、中国精细化工行业技术发展现状及趋势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我国精细化工行业发展状况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一、2025-2031年中国精细化工行业发展回顾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二、2025-2031年精细化工行业发展情况分析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三、2025-2031年我国精细化工市场特点分析</w:t>
      </w:r>
      <w:r>
        <w:rPr>
          <w:rFonts w:hint="eastAsia"/>
        </w:rPr>
        <w:br/>
      </w:r>
      <w:r>
        <w:rPr>
          <w:rFonts w:hint="eastAsia"/>
        </w:rPr>
        <w:t>　　　　四、2025-2031年我国精细化工市场发展分析</w:t>
      </w:r>
      <w:r>
        <w:rPr>
          <w:rFonts w:hint="eastAsia"/>
        </w:rPr>
        <w:br/>
      </w:r>
      <w:r>
        <w:rPr>
          <w:rFonts w:hint="eastAsia"/>
        </w:rPr>
        <w:t>　　第三节 中国精细化工行业供需分析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一、2025-2031年中国精细化工市场供给总量分析</w:t>
      </w:r>
      <w:r>
        <w:rPr>
          <w:rFonts w:hint="eastAsia"/>
        </w:rPr>
        <w:br/>
      </w:r>
      <w:r>
        <w:rPr>
          <w:rFonts w:hint="eastAsia"/>
        </w:rPr>
        <w:t>　　　　二、2025-2031年中国精细化工市场供给结构分析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三、2025-2031年中国精细化工市场需求总量分析</w:t>
      </w:r>
      <w:r>
        <w:rPr>
          <w:rFonts w:hint="eastAsia"/>
        </w:rPr>
        <w:br/>
      </w:r>
      <w:r>
        <w:rPr>
          <w:rFonts w:hint="eastAsia"/>
        </w:rPr>
        <w:t>　　　　四、2025-2031年中国精细化工市场需求结构分析</w:t>
      </w:r>
      <w:r>
        <w:rPr>
          <w:rFonts w:hint="eastAsia"/>
        </w:rPr>
        <w:br/>
      </w:r>
      <w:r>
        <w:rPr>
          <w:rFonts w:hint="eastAsia"/>
        </w:rPr>
        <w:t>　　　　五、2025-2031年中国精细化工市场供需平衡分析</w:t>
      </w:r>
      <w:r>
        <w:rPr>
          <w:rFonts w:hint="eastAsia"/>
        </w:rPr>
        <w:br/>
      </w:r>
      <w:r>
        <w:rPr>
          <w:rFonts w:hint="eastAsia"/>
        </w:rPr>
        <w:t>　　第四节 2025年我国精细化工行业市场动态</w:t>
      </w:r>
      <w:r>
        <w:rPr>
          <w:rFonts w:hint="eastAsia"/>
        </w:rPr>
        <w:br/>
      </w:r>
      <w:r>
        <w:rPr>
          <w:rFonts w:hint="eastAsia"/>
        </w:rPr>
        <w:t>　　　　一、我国钾硅肥生产技术已经成熟</w:t>
      </w:r>
      <w:r>
        <w:rPr>
          <w:rFonts w:hint="eastAsia"/>
        </w:rPr>
        <w:br/>
      </w:r>
      <w:r>
        <w:rPr>
          <w:rFonts w:hint="eastAsia"/>
        </w:rPr>
        <w:t>　　　　二、2025年精细化工大合同尘埃落定</w:t>
      </w:r>
      <w:r>
        <w:rPr>
          <w:rFonts w:hint="eastAsia"/>
        </w:rPr>
        <w:br/>
      </w:r>
      <w:r>
        <w:rPr>
          <w:rFonts w:hint="eastAsia"/>
        </w:rPr>
        <w:t>　　　　三、盐湖股份100万吨/年项目全面达产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2025年精细化工行业运行情况分析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一、2025年精细化工行业经济指标分析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二、2025年精细化工行业收入前十家企业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2025年精细化工行业产量分析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一、2025年我国精细化工产品产量分析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二、2025年我国精细化工产品产量预测</w:t>
      </w:r>
      <w:r>
        <w:rPr>
          <w:rFonts w:hint="eastAsia"/>
        </w:rPr>
        <w:br/>
      </w:r>
      <w:r>
        <w:rPr>
          <w:rFonts w:hint="eastAsia"/>
        </w:rPr>
        <w:t>　　第三节 2025年精细化工行业进出口分析</w:t>
      </w:r>
      <w:r>
        <w:rPr>
          <w:rFonts w:hint="eastAsia"/>
        </w:rPr>
        <w:br/>
      </w:r>
      <w:r>
        <w:rPr>
          <w:rFonts w:hint="eastAsia"/>
        </w:rPr>
        <w:t>　　　　一、精细化工行业进口总量及价格</w:t>
      </w:r>
      <w:r>
        <w:rPr>
          <w:rFonts w:hint="eastAsia"/>
        </w:rPr>
        <w:br/>
      </w:r>
      <w:r>
        <w:rPr>
          <w:rFonts w:hint="eastAsia"/>
        </w:rPr>
        <w:t>　　　　二、精细化工行业出口总量及价格</w:t>
      </w:r>
      <w:r>
        <w:rPr>
          <w:rFonts w:hint="eastAsia"/>
        </w:rPr>
        <w:br/>
      </w:r>
      <w:r>
        <w:rPr>
          <w:rFonts w:hint="eastAsia"/>
        </w:rPr>
        <w:t>　　　　三、精细化工行业进出口数据统计</w:t>
      </w:r>
      <w:r>
        <w:rPr>
          <w:rFonts w:hint="eastAsia"/>
        </w:rPr>
        <w:br/>
      </w:r>
      <w:r>
        <w:rPr>
          <w:rFonts w:hint="eastAsia"/>
        </w:rPr>
        <w:t>　　　　四、精细化工进出口态势展望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精细化工行业投资与发展前景分析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2025年精细化工行业投资情况分析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第二节 精细化工行业投资机会分析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一、精细化工投资项目分析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二、可以投资的精细化工模式</w:t>
      </w:r>
      <w:r>
        <w:rPr>
          <w:rFonts w:hint="eastAsia"/>
        </w:rPr>
        <w:br/>
      </w:r>
      <w:r>
        <w:rPr>
          <w:rFonts w:hint="eastAsia"/>
        </w:rPr>
        <w:t>　　　　三、2025年精细化工投资机会</w:t>
      </w:r>
      <w:r>
        <w:rPr>
          <w:rFonts w:hint="eastAsia"/>
        </w:rPr>
        <w:br/>
      </w:r>
      <w:r>
        <w:rPr>
          <w:rFonts w:hint="eastAsia"/>
        </w:rPr>
        <w:t>　　　　四、2025年精细化工细分行业投资机会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五、2025年精细化工投资新方向</w:t>
      </w:r>
      <w:r>
        <w:rPr>
          <w:rFonts w:hint="eastAsia"/>
        </w:rPr>
        <w:br/>
      </w:r>
      <w:r>
        <w:rPr>
          <w:rFonts w:hint="eastAsia"/>
        </w:rPr>
        <w:t>　　第三节 精细化工行业发展前景分析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一、精细化工市场发展前景分析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二、我国精细化工市场蕴藏的商机</w:t>
      </w:r>
      <w:r>
        <w:rPr>
          <w:rFonts w:hint="eastAsia"/>
        </w:rPr>
        <w:br/>
      </w:r>
      <w:r>
        <w:rPr>
          <w:rFonts w:hint="eastAsia"/>
        </w:rPr>
        <w:t>　　　　三、新常态下精细化工市场的发展前景</w:t>
      </w:r>
      <w:r>
        <w:rPr>
          <w:rFonts w:hint="eastAsia"/>
        </w:rPr>
        <w:br/>
      </w:r>
      <w:r>
        <w:rPr>
          <w:rFonts w:hint="eastAsia"/>
        </w:rPr>
        <w:t>　　　　四、2025年精细化工市场面临的发展商机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五、2025-2031年精细化工市场面临的发展商机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精细化工行业竞争格局分析</w:t>
      </w:r>
      <w:r>
        <w:rPr>
          <w:rFonts w:hint="eastAsia"/>
        </w:rPr>
        <w:br/>
      </w:r>
      <w:r>
        <w:rPr>
          <w:rFonts w:hint="eastAsia"/>
        </w:rPr>
        <w:t>　　第一节 精细化工行业集中度分析</w:t>
      </w:r>
      <w:r>
        <w:rPr>
          <w:rFonts w:hint="eastAsia"/>
        </w:rPr>
        <w:br/>
      </w:r>
      <w:r>
        <w:rPr>
          <w:rFonts w:hint="eastAsia"/>
        </w:rPr>
        <w:t>　　　　一、精细化工市场集中度分析</w:t>
      </w:r>
      <w:r>
        <w:rPr>
          <w:rFonts w:hint="eastAsia"/>
        </w:rPr>
        <w:br/>
      </w:r>
      <w:r>
        <w:rPr>
          <w:rFonts w:hint="eastAsia"/>
        </w:rPr>
        <w:t>　　　　二、精细化工企业集中度分析</w:t>
      </w:r>
      <w:r>
        <w:rPr>
          <w:rFonts w:hint="eastAsia"/>
        </w:rPr>
        <w:br/>
      </w:r>
      <w:r>
        <w:rPr>
          <w:rFonts w:hint="eastAsia"/>
        </w:rPr>
        <w:t>　　　　三、精细化工区域集中度分析</w:t>
      </w:r>
      <w:r>
        <w:rPr>
          <w:rFonts w:hint="eastAsia"/>
        </w:rPr>
        <w:br/>
      </w:r>
      <w:r>
        <w:rPr>
          <w:rFonts w:hint="eastAsia"/>
        </w:rPr>
        <w:t>　　第二节 精细化工行业主要企业竞争力分析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三、重点企业季度营业收入对比分析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五、重点企业总负债对比分析</w:t>
      </w:r>
      <w:r>
        <w:rPr>
          <w:rFonts w:hint="eastAsia"/>
        </w:rPr>
        <w:br/>
      </w:r>
      <w:r>
        <w:rPr>
          <w:rFonts w:hint="eastAsia"/>
        </w:rPr>
        <w:t>　　第三节 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一、2025年精细化工行业竞争分析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二、2025年中外精细化工产品竞争分析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三、2020-2025年国内外精细化工竞争分析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四、2020-2025年我国精细化工市场竞争分析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五、2020-2025年我国精细化工市场集中度分析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六、2020-2025年国内主要精细化工企业动向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2020-2025年中国精细化工行业发展形势分析</w:t>
      </w:r>
      <w:r>
        <w:rPr>
          <w:rFonts w:hint="eastAsia"/>
        </w:rPr>
        <w:br/>
      </w:r>
      <w:r>
        <w:rPr>
          <w:rFonts w:hint="eastAsia"/>
        </w:rPr>
        <w:t>　　第一节 精细化工行业发展概况</w:t>
      </w:r>
      <w:r>
        <w:rPr>
          <w:rFonts w:hint="eastAsia"/>
        </w:rPr>
        <w:br/>
      </w:r>
      <w:r>
        <w:rPr>
          <w:rFonts w:hint="eastAsia"/>
        </w:rPr>
        <w:t>　　　　一、精细化工行业发展特点分析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二、精细化工行业投资现状分析</w:t>
      </w:r>
      <w:r>
        <w:rPr>
          <w:rFonts w:hint="eastAsia"/>
        </w:rPr>
        <w:br/>
      </w:r>
      <w:r>
        <w:rPr>
          <w:rFonts w:hint="eastAsia"/>
        </w:rPr>
        <w:t>　　　　三、精细化工行业总产值分析</w:t>
      </w:r>
      <w:r>
        <w:rPr>
          <w:rFonts w:hint="eastAsia"/>
        </w:rPr>
        <w:br/>
      </w:r>
      <w:r>
        <w:rPr>
          <w:rFonts w:hint="eastAsia"/>
        </w:rPr>
        <w:t>　　　　四、精细化工行业技术发展分析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2020-2025年精细化工行业市场情况分析</w:t>
      </w:r>
      <w:r>
        <w:rPr>
          <w:rFonts w:hint="eastAsia"/>
        </w:rPr>
        <w:br/>
      </w:r>
      <w:r>
        <w:rPr>
          <w:rFonts w:hint="eastAsia"/>
        </w:rPr>
        <w:t>　　　　一、精细化工行业市场发展分析</w:t>
      </w:r>
      <w:r>
        <w:rPr>
          <w:rFonts w:hint="eastAsia"/>
        </w:rPr>
        <w:br/>
      </w:r>
      <w:r>
        <w:rPr>
          <w:rFonts w:hint="eastAsia"/>
        </w:rPr>
        <w:t>　　　　二、精细化工市场存在的问题</w:t>
      </w:r>
      <w:r>
        <w:rPr>
          <w:rFonts w:hint="eastAsia"/>
        </w:rPr>
        <w:br/>
      </w:r>
      <w:r>
        <w:rPr>
          <w:rFonts w:hint="eastAsia"/>
        </w:rPr>
        <w:t>　　　　三、精细化工市场规模分析</w:t>
      </w:r>
      <w:r>
        <w:rPr>
          <w:rFonts w:hint="eastAsia"/>
        </w:rPr>
        <w:br/>
      </w:r>
      <w:r>
        <w:rPr>
          <w:rFonts w:hint="eastAsia"/>
        </w:rPr>
        <w:t>　　第三节 2020-2025年精细化工产销状况分析</w:t>
      </w:r>
      <w:r>
        <w:rPr>
          <w:rFonts w:hint="eastAsia"/>
        </w:rPr>
        <w:br/>
      </w:r>
      <w:r>
        <w:rPr>
          <w:rFonts w:hint="eastAsia"/>
        </w:rPr>
        <w:t>　　　　一、精细化工产量分析</w:t>
      </w:r>
      <w:r>
        <w:rPr>
          <w:rFonts w:hint="eastAsia"/>
        </w:rPr>
        <w:br/>
      </w:r>
      <w:r>
        <w:rPr>
          <w:rFonts w:hint="eastAsia"/>
        </w:rPr>
        <w:t>　　　　二、精细化工产能分析</w:t>
      </w:r>
      <w:r>
        <w:rPr>
          <w:rFonts w:hint="eastAsia"/>
        </w:rPr>
        <w:br/>
      </w:r>
      <w:r>
        <w:rPr>
          <w:rFonts w:hint="eastAsia"/>
        </w:rPr>
        <w:t>　　　　三、精细化工市场需求状况分析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中国精细化工行业整体运行指标分析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2025年中国精细化工行业总体规模分析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2025年中国精细化工行业产销分析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2025年中国精细化工行业财务指标总体分析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精细化工行业赢利水平分析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一、2020-2025年精细化工原材料价格走势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二、2020-2025年精细化工行业人工成本分析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一、2020-2025年精细化工行业产销情况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二、2020-2025年精细化工行业库存情况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一、2020-2025年精细化工行业价格走势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二、2020-2025年精细化工行业营业收入情况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三、2020-2025年精细化工行业毛利率情况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四、2020-2025年精细化工行业赢利水平</w:t>
      </w:r>
      <w:r>
        <w:rPr>
          <w:rFonts w:hint="eastAsia"/>
        </w:rPr>
        <w:br/>
      </w:r>
      <w:r>
        <w:rPr>
          <w:rFonts w:hint="eastAsia"/>
        </w:rPr>
        <w:t>　　　　五、2020-2025年精细化工行业赢利预测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精细化工行业盈利能力分析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2025年中国精细化工行业利润总额分析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二、不同细分行业规模以上企业利润总额比较分析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2025年中国精细化工行业销售利润率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二、不同细分行业规模以上企业销售利润率比较分析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2025年中国精细化工行业总资产利润率分析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二、不同细分行业规模以上企业总资产利润率比较分析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2025年中国精细化工行业总资产周转率分析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精细化工重点企业发展分析</w:t>
      </w:r>
      <w:r>
        <w:rPr>
          <w:rFonts w:hint="eastAsia"/>
        </w:rPr>
        <w:br/>
      </w:r>
      <w:r>
        <w:rPr>
          <w:rFonts w:hint="eastAsia"/>
        </w:rPr>
        <w:t>　　第一节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第二节 美国罗门哈斯公司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第三节 德国汉高公司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第四节 芬兰太尔集团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四、核心竞争能力分析</w:t>
      </w:r>
      <w:r>
        <w:rPr>
          <w:rFonts w:hint="eastAsia"/>
        </w:rPr>
        <w:br/>
      </w:r>
      <w:r>
        <w:rPr>
          <w:rFonts w:hint="eastAsia"/>
        </w:rPr>
        <w:t>　　第五节 美国3M公司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第七节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第八节 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第九节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第十节 无锡百川化工股份有限公司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精细化工行业投资策略分析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精细化工行业投资效益分析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一、2025年精细化工行业投资状况分析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二、2025年精细化工行业投资效益分析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三、2020-2025年精细化工行业投资方向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四、2020-2025年精细化工行业投资建议</w:t>
      </w:r>
      <w:r>
        <w:rPr>
          <w:rFonts w:hint="eastAsia"/>
        </w:rPr>
        <w:br/>
      </w:r>
      <w:r>
        <w:rPr>
          <w:rFonts w:hint="eastAsia"/>
        </w:rPr>
        <w:t>　　　　一、2025年精细化工行业投资策略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三、2020-2025年精细化工行业投资策略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四、2020-2025年精细化工细分行业投资策略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精细化工行业投资风险预警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影响精细化工行业发展的主要因素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一、2025年影响精细化工行业运行的有利因素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二、2025年影响精细化工行业运行的稳定因素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三、2025年影响精细化工行业运行的不利因素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四、2025年我国精细化工行业发展面临的挑战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五、2025年我国精细化工行业发展面临的机遇</w:t>
      </w:r>
      <w:r>
        <w:rPr>
          <w:rFonts w:hint="eastAsia"/>
        </w:rPr>
        <w:br/>
      </w:r>
      <w:r>
        <w:rPr>
          <w:rFonts w:hint="eastAsia"/>
        </w:rPr>
        <w:t>　　　　一、2020-2025年精细化工行业市场风险预测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二、2020-2025年精细化工行业政策风险预测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三、2020-2025年精细化工行业经营风险预测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四、2020-2025年精细化工行业技术风险预测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五、2020-2025年精细化工行业竞争风险预测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六、2020-2025年精细化工行业其他风险预测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2020-2025年中国精细化工市场趋势分析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一、2020-2025年我国精细化工市场趋势总结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二、2020-2025年我国精细化工发展趋势分析</w:t>
      </w:r>
      <w:r>
        <w:rPr>
          <w:rFonts w:hint="eastAsia"/>
        </w:rPr>
        <w:br/>
      </w:r>
      <w:r>
        <w:rPr>
          <w:rFonts w:hint="eastAsia"/>
        </w:rPr>
        <w:t>　　第二节 2020-2025年精细化工产品发展趋势分析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一、2020-2025年精细化工产品技术趋势分析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二、2020-2025年精细化工产品价格趋势分析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2020-2025年中国精细化工行业供需预测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一、2020-2025年中国精细化工供给预测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二、2020-2025年中国精细化工需求预测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三、2020-2025年中国精细化工价格预测</w:t>
      </w:r>
      <w:r>
        <w:rPr>
          <w:rFonts w:hint="eastAsia"/>
        </w:rPr>
        <w:br/>
      </w:r>
      <w:r>
        <w:rPr>
          <w:rFonts w:hint="eastAsia"/>
        </w:rPr>
        <w:t>　　　　一、精细化工行业“十五五”整体规划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二、精细化工行业“十五五”发展预测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三、2020-2025年精细化工行业规划建议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精细化工行业研究结论及建议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中:智:林:－精细化工行业的政策建议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2025年中国精细化工市场供给总量</w:t>
      </w:r>
      <w:r>
        <w:rPr>
          <w:rFonts w:hint="eastAsia"/>
        </w:rPr>
        <w:br/>
      </w:r>
      <w:r>
        <w:rPr>
          <w:rFonts w:hint="eastAsia"/>
        </w:rPr>
        <w:t>　　图表 2020-2025年中国主要精细化工品种产量</w:t>
      </w:r>
      <w:r>
        <w:rPr>
          <w:rFonts w:hint="eastAsia"/>
        </w:rPr>
        <w:br/>
      </w:r>
      <w:r>
        <w:rPr>
          <w:rFonts w:hint="eastAsia"/>
        </w:rPr>
        <w:t>　　图表 2025年前8个月化学农药原药产量统计</w:t>
      </w:r>
      <w:r>
        <w:rPr>
          <w:rFonts w:hint="eastAsia"/>
        </w:rPr>
        <w:br/>
      </w:r>
      <w:r>
        <w:rPr>
          <w:rFonts w:hint="eastAsia"/>
        </w:rPr>
        <w:t>　　图表 2025年前8个月合成洗涤剂产量统计</w:t>
      </w:r>
      <w:r>
        <w:rPr>
          <w:rFonts w:hint="eastAsia"/>
        </w:rPr>
        <w:br/>
      </w:r>
      <w:r>
        <w:rPr>
          <w:rFonts w:hint="eastAsia"/>
        </w:rPr>
        <w:t>　　图表 2025年中国精细化工市场供给结构</w:t>
      </w:r>
      <w:r>
        <w:rPr>
          <w:rFonts w:hint="eastAsia"/>
        </w:rPr>
        <w:br/>
      </w:r>
      <w:r>
        <w:rPr>
          <w:rFonts w:hint="eastAsia"/>
        </w:rPr>
        <w:t>　　图表 2025年中国精细化工市场需求总量</w:t>
      </w:r>
      <w:r>
        <w:rPr>
          <w:rFonts w:hint="eastAsia"/>
        </w:rPr>
        <w:br/>
      </w:r>
      <w:r>
        <w:rPr>
          <w:rFonts w:hint="eastAsia"/>
        </w:rPr>
        <w:t>　　图表 2025-2031年中国化学农药原药产销数据</w:t>
      </w:r>
      <w:r>
        <w:rPr>
          <w:rFonts w:hint="eastAsia"/>
        </w:rPr>
        <w:br/>
      </w:r>
      <w:r>
        <w:rPr>
          <w:rFonts w:hint="eastAsia"/>
        </w:rPr>
        <w:t>　　图表 2025年精细化工行业经济指标</w:t>
      </w:r>
      <w:r>
        <w:rPr>
          <w:rFonts w:hint="eastAsia"/>
        </w:rPr>
        <w:br/>
      </w:r>
      <w:r>
        <w:rPr>
          <w:rFonts w:hint="eastAsia"/>
        </w:rPr>
        <w:t>　　图表 2025年中国十大精细化工企业排名</w:t>
      </w:r>
      <w:r>
        <w:rPr>
          <w:rFonts w:hint="eastAsia"/>
        </w:rPr>
        <w:br/>
      </w:r>
      <w:r>
        <w:rPr>
          <w:rFonts w:hint="eastAsia"/>
        </w:rPr>
        <w:t>　　图表 2025年我国精细化工产品产量</w:t>
      </w:r>
      <w:r>
        <w:rPr>
          <w:rFonts w:hint="eastAsia"/>
        </w:rPr>
        <w:br/>
      </w:r>
      <w:r>
        <w:rPr>
          <w:rFonts w:hint="eastAsia"/>
        </w:rPr>
        <w:t>　　图表 2025年我国精细化工产品产量预测</w:t>
      </w:r>
      <w:r>
        <w:rPr>
          <w:rFonts w:hint="eastAsia"/>
        </w:rPr>
        <w:br/>
      </w:r>
      <w:r>
        <w:rPr>
          <w:rFonts w:hint="eastAsia"/>
        </w:rPr>
        <w:t>　　图表 2020-2025年中国主要精细化工品种进口量统计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2020-2025年中国主要精细化工品种进口单价</w:t>
      </w:r>
      <w:r>
        <w:rPr>
          <w:rFonts w:hint="eastAsia"/>
        </w:rPr>
        <w:br/>
      </w:r>
      <w:r>
        <w:rPr>
          <w:rFonts w:hint="eastAsia"/>
        </w:rPr>
        <w:t>　　图表 2020-2025年中国主要精细化工品种出口量统计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2020-2025年中国主要精细化工品种出口单价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2020-2025年中国精细化工行业进口总额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2020-2025年中国精细化工行业投资规模</w:t>
      </w:r>
      <w:r>
        <w:rPr>
          <w:rFonts w:hint="eastAsia"/>
        </w:rPr>
        <w:br/>
      </w:r>
      <w:r>
        <w:rPr>
          <w:rFonts w:hint="eastAsia"/>
        </w:rPr>
        <w:t>　　图表 2025年不同区域化学农药市场占比</w:t>
      </w:r>
      <w:r>
        <w:rPr>
          <w:rFonts w:hint="eastAsia"/>
        </w:rPr>
        <w:br/>
      </w:r>
      <w:r>
        <w:rPr>
          <w:rFonts w:hint="eastAsia"/>
        </w:rPr>
        <w:t>　　图表 2025年不同区域涂料、油墨、颜料及类似产品市场占比</w:t>
      </w:r>
      <w:r>
        <w:rPr>
          <w:rFonts w:hint="eastAsia"/>
        </w:rPr>
        <w:br/>
      </w:r>
      <w:r>
        <w:rPr>
          <w:rFonts w:hint="eastAsia"/>
        </w:rPr>
        <w:t>　　图表 2025年不同区域化学农药企业集中度</w:t>
      </w:r>
      <w:r>
        <w:rPr>
          <w:rFonts w:hint="eastAsia"/>
        </w:rPr>
        <w:br/>
      </w:r>
      <w:r>
        <w:rPr>
          <w:rFonts w:hint="eastAsia"/>
        </w:rPr>
        <w:t>　　图表 2025年不同区域涂料、油墨、颜料及类似产品企业集中度</w:t>
      </w:r>
      <w:r>
        <w:rPr>
          <w:rFonts w:hint="eastAsia"/>
        </w:rPr>
        <w:br/>
      </w:r>
      <w:r>
        <w:rPr>
          <w:rFonts w:hint="eastAsia"/>
        </w:rPr>
        <w:t>　　图表 2025年不同区域专用化学品制造业企业集中度</w:t>
      </w:r>
      <w:r>
        <w:rPr>
          <w:rFonts w:hint="eastAsia"/>
        </w:rPr>
        <w:br/>
      </w:r>
      <w:r>
        <w:rPr>
          <w:rFonts w:hint="eastAsia"/>
        </w:rPr>
        <w:t>　　图表 2025年不同区域化学农药工业总产值</w:t>
      </w:r>
      <w:r>
        <w:rPr>
          <w:rFonts w:hint="eastAsia"/>
        </w:rPr>
        <w:br/>
      </w:r>
      <w:r>
        <w:rPr>
          <w:rFonts w:hint="eastAsia"/>
        </w:rPr>
        <w:t>　　图表 2025年不同区域涂料、油墨、颜料及类似产品工业总产值</w:t>
      </w:r>
      <w:r>
        <w:rPr>
          <w:rFonts w:hint="eastAsia"/>
        </w:rPr>
        <w:br/>
      </w:r>
      <w:r>
        <w:rPr>
          <w:rFonts w:hint="eastAsia"/>
        </w:rPr>
        <w:t>　　图表 2025年不同区域专用化学品制造业工业总产值</w:t>
      </w:r>
      <w:r>
        <w:rPr>
          <w:rFonts w:hint="eastAsia"/>
        </w:rPr>
        <w:br/>
      </w:r>
      <w:r>
        <w:rPr>
          <w:rFonts w:hint="eastAsia"/>
        </w:rPr>
        <w:t>　　图表 2025年精细化工行业重点企业资产总计对比分析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2025年精细化工行业重点企业从业人员对比分析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2025年精细化工行业重点企业营业收入对比分析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2025年精细化工行业重点企业利润总额对比分析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精细化工行业重点企业总负债对比分析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2020-2025年中国精细化工行业产值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2020-2025年中国精细化工行业产值预测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2020-2025年中国精细化工行业产量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2020-2025年中国精细化工行业产能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2025年中国精细化工企业规模比例分析</w:t>
      </w:r>
      <w:r>
        <w:rPr>
          <w:rFonts w:hint="eastAsia"/>
        </w:rPr>
        <w:br/>
      </w:r>
      <w:r>
        <w:rPr>
          <w:rFonts w:hint="eastAsia"/>
        </w:rPr>
        <w:t>　　图表 2025年中国精细化工不同规模企业资产情况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2020-2025年中国精细化工行业负债率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2020-2025年中国精细化工行业产权比率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2020-2025年国际原油进口价格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2020-2025年中国精细化工行业价格走势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2020-2025年中国精细化工行业营业收入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2020-2025年中国精细化工行业毛利率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2020-2025年中国精细化工行业销售利润率预测</w:t>
      </w:r>
      <w:r>
        <w:rPr>
          <w:rFonts w:hint="eastAsia"/>
        </w:rPr>
        <w:br/>
      </w:r>
      <w:r>
        <w:rPr>
          <w:rFonts w:hint="eastAsia"/>
        </w:rPr>
        <w:t>　　图表 2025年不同细分行业规模以上企业利润总额比较分析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不同所有制企业利润总额比较傲分析</w:t>
      </w:r>
      <w:r>
        <w:rPr>
          <w:rFonts w:hint="eastAsia"/>
        </w:rPr>
        <w:br/>
      </w:r>
      <w:r>
        <w:rPr>
          <w:rFonts w:hint="eastAsia"/>
        </w:rPr>
        <w:t>　　图表 不同细分行业规模以上企业销售利润率比较分析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2020-2025年我国精细化工行业总资产利润率情况</w:t>
      </w:r>
      <w:r>
        <w:rPr>
          <w:rFonts w:hint="eastAsia"/>
        </w:rPr>
        <w:br/>
      </w:r>
      <w:r>
        <w:rPr>
          <w:rFonts w:hint="eastAsia"/>
        </w:rPr>
        <w:t>　　图表 不同细分行业规模以上企业总资产利润率比较分析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2020-2025年我国精细化工行业总资产周转率</w:t>
      </w:r>
      <w:r>
        <w:rPr>
          <w:rFonts w:hint="eastAsia"/>
        </w:rPr>
        <w:br/>
      </w:r>
      <w:r>
        <w:rPr>
          <w:rFonts w:hint="eastAsia"/>
        </w:rPr>
        <w:t>　　图表 不同细分行业规模以上企业总资产周转率</w:t>
      </w:r>
      <w:r>
        <w:rPr>
          <w:rFonts w:hint="eastAsia"/>
        </w:rPr>
        <w:br/>
      </w:r>
      <w:r>
        <w:rPr>
          <w:rFonts w:hint="eastAsia"/>
        </w:rPr>
        <w:t>　　图表 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美国3M公司收入情况</w:t>
      </w:r>
      <w:r>
        <w:rPr>
          <w:rFonts w:hint="eastAsia"/>
        </w:rPr>
        <w:br/>
      </w:r>
      <w:r>
        <w:rPr>
          <w:rFonts w:hint="eastAsia"/>
        </w:rPr>
        <w:t>　　图表 美国3M公司资产负债情况</w:t>
      </w:r>
      <w:r>
        <w:rPr>
          <w:rFonts w:hint="eastAsia"/>
        </w:rPr>
        <w:br/>
      </w:r>
      <w:r>
        <w:rPr>
          <w:rFonts w:hint="eastAsia"/>
        </w:rPr>
        <w:t>　　图表 美国3M公司利润表</w:t>
      </w:r>
      <w:r>
        <w:rPr>
          <w:rFonts w:hint="eastAsia"/>
        </w:rPr>
        <w:br/>
      </w:r>
      <w:r>
        <w:rPr>
          <w:rFonts w:hint="eastAsia"/>
        </w:rPr>
        <w:t>　　图表 美国3M公司现金流量情况</w:t>
      </w:r>
      <w:r>
        <w:rPr>
          <w:rFonts w:hint="eastAsia"/>
        </w:rPr>
        <w:br/>
      </w:r>
      <w:r>
        <w:rPr>
          <w:rFonts w:hint="eastAsia"/>
        </w:rPr>
        <w:t>　　图表 2025年湖北回天新材料股份有限公司主营构成分析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2025-2031年湖北回天新材料股份有限公司资产负债表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2025-2031年湖北回天新材料股份有限公司利润表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2025-2031年湖北回天新材料股份有限公司现金流量表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2025年山西三维集团股份有限公司主营构成分析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2025-2031年山西三维集团股份有限公司现金流量表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联化科技股份有限公司产业布局图</w:t>
      </w:r>
      <w:r>
        <w:rPr>
          <w:rFonts w:hint="eastAsia"/>
        </w:rPr>
        <w:br/>
      </w:r>
      <w:r>
        <w:rPr>
          <w:rFonts w:hint="eastAsia"/>
        </w:rPr>
        <w:t>　　图表 2025年联化科技股份有限公司主营构成分析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2025-2031年联化科技股份有限公司资产负债表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2025-2031年联化科技股份有限公司利润表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2025-2031年联化科技股份有限公司现金流量表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2025年南京红太阳股份有限公司主营构成分析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2025-2031年南京红太阳股份有限公司现金流量表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2025年无锡百川化工股份有限公司主营构成分析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2025-2031年无锡百川化工股份有限公司资产负债表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2025-2031年无锡百川化工股份有限公司利润表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2025-2031年无锡百川化工股份有限公司现金流量表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精细化学品与一般工业品的市场表现比较：</w:t>
      </w:r>
      <w:r>
        <w:rPr>
          <w:rFonts w:hint="eastAsia"/>
        </w:rPr>
        <w:br/>
      </w:r>
      <w:r>
        <w:rPr>
          <w:rFonts w:hint="eastAsia"/>
        </w:rPr>
        <w:t>　　图表 精细化工企业渠道选择分析</w:t>
      </w:r>
      <w:r>
        <w:rPr>
          <w:rFonts w:hint="eastAsia"/>
        </w:rPr>
        <w:br/>
      </w:r>
      <w:r>
        <w:rPr>
          <w:rFonts w:hint="eastAsia"/>
        </w:rPr>
        <w:t>　　图表 精细化工企业渠道层级选择图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bf65fcc424633" w:history="1">
        <w:r>
          <w:rPr>
            <w:rStyle w:val="Hyperlink"/>
          </w:rPr>
          <w:t>2025-2031年中国精细化工行业现状研究分析及发展趋势预测报告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bf65fcc424633" w:history="1">
        <w:r>
          <w:rPr>
            <w:rStyle w:val="Hyperlink"/>
          </w:rPr>
          <w:t>https://www.20087.com/M_ShiYouHuaGong/17/JingXiHuaGongShiChangDiaoYanYuQianJingYuCe.html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28eec76754e3f" w:history="1">
      <w:r>
        <w:rPr>
          <w:rStyle w:val="Hyperlink"/>
        </w:rPr>
        <w:t>2025-2031年中国精细化工行业现状研究分析及发展趋势预测报告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JingXiHuaGongShiChangDiaoYanYuQianJingYuCe.html" TargetMode="External" Id="Rcf3bf65fcc42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JingXiHuaGongShiChangDiaoYanYuQianJingYuCe.html" TargetMode="External" Id="R74d28eec7675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2025-06-18T07:17:00Z</dcterms:created>
  <dcterms:modified xsi:type="dcterms:W3CDTF">2025-06-18T08:17:00Z</dcterms:modified>
  <dc:subject>2025-2031年中国精细化工行业现状研究分析及发展趋势预测报告</dc:subject>
  <dc:title>2025-2031年中国精细化工行业现状研究分析及发展趋势预测报告</dc:title>
  <cp:keywords>2025-2031年中国精细化工行业现状研究分析及发展趋势预测报告</cp:keywords>
  <dc:description>2025-2031年中国精细化工行业现状研究分析及发展趋势预测报告</dc:description>
</cp:coreProperties>
</file>