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c433b4db3433d" w:history="1">
              <w:r>
                <w:rPr>
                  <w:rStyle w:val="Hyperlink"/>
                </w:rPr>
                <w:t>中国PEVA行业市场分析与发展前景报告（2026-2032年）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c433b4db3433d" w:history="1">
              <w:r>
                <w:rPr>
                  <w:rStyle w:val="Hyperlink"/>
                </w:rPr>
                <w:t>中国PEVA行业市场分析与发展前景报告（2026-2032年）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c433b4db3433d" w:history="1">
                <w:r>
                  <w:rPr>
                    <w:rStyle w:val="Hyperlink"/>
                  </w:rPr>
                  <w:t>https://www.20087.com/7/61/PEVADeQianJingQuShi.html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VA（聚乙烯醋酸乙烯酯）是一种环保型高分子材料，具有良好的柔韧性、耐候性与加工性能，广泛应用于包装、玩具、薄膜、鞋材、医疗制品等领域，作为PVC的环保替代材料受到关注。随着全球对邻苯类增塑剂限制趋严，PEVA在儿童用品、食品接触材料、日用品中的应用逐步扩大，部分厂商通过调整配方、改进共混工艺提升材料性能与适用范围。然而，行业内仍存在原料成本较高、力学性能略逊于PVC、市场认知度不足、应用场景开发滞后等问题，影响其大规模推广应用。</w:t>
      </w:r>
      <w:r>
        <w:rPr>
          <w:rFonts w:hint="eastAsia"/>
        </w:rPr>
        <w:br/>
      </w:r>
      <w:r>
        <w:rPr>
          <w:rFonts w:hint="eastAsia"/>
        </w:rPr>
        <w:t>　　未来，PEVA将围绕高性能化、绿色改性与功能拓展持续推进。市场调研网指出，通过纳米填充、交联改性、复合增强等手段提升其强度、耐磨性与耐温性，拓展至更多工程应用领域。同时，结合可再生资源来源的醋酸乙烯单体合成路径，推动材料向生物基、可降解方向发展。政策层面或将加强对环保材料的标准引导与财政补贴力度，推动PEVA在玩具、医疗、电子封装等对安全与环保要求较高的行业中加速渗透，逐步替代传统含卤塑料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0c433b4db3433d" w:history="1">
        <w:r>
          <w:rPr>
            <w:rStyle w:val="Hyperlink"/>
          </w:rPr>
          <w:t>中国PEVA行业市场分析与发展前景报告（2026-2032年）</w:t>
        </w:r>
      </w:hyperlink>
      <w:r>
        <w:rPr>
          <w:rFonts w:hint="eastAsia"/>
        </w:rPr>
        <w:t>》，2025年PEVA行业市场规模达 亿元，预计2032年市场规模将达 亿元，期间年均复合增长率（CAGR）达 %。报告全面分析了PEVA行业的产业链、市场规模、需求与价格动态，并客观呈现了当前行业的现状。同时，报告科学预测了PEVA市场前景及发展趋势，聚焦于重点企业，全面分析了PEVA市场竞争格局、集中度及品牌影响力。此外，PEVA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PEVA产品概述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PEVA市场特点分析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PEVA行业发展周期特征分析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中国PEVA行业发展环境分析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中国PEVA行业发展经济环境分析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中国PEVA行业发展政策环境分析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一、PEVA行业政策影响分析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二、相关PEVA行业标准分析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全球PEVA行业市场发展调研分析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全球PEVA行业市场运行环境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全球PEVA行业市场发展情况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一、全球PEVA行业市场供给分析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二、全球PEVA行业市场需求分析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三、全球PEVA行业主要国家地区发展情况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2026-2032年全球PEVA行业市场规模趋势预测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中国PEVA行业市场供需现状</w:t>
      </w:r>
      <w:r>
        <w:rPr>
          <w:rFonts w:hint="eastAsia"/>
        </w:rPr>
        <w:br/>
      </w:r>
      <w:r>
        <w:rPr>
          <w:rFonts w:hint="eastAsia"/>
        </w:rPr>
        <w:t>　　第一节 中国PEVA市场现状</w:t>
      </w:r>
      <w:r>
        <w:rPr>
          <w:rFonts w:hint="eastAsia"/>
        </w:rPr>
        <w:br/>
      </w:r>
      <w:r>
        <w:rPr>
          <w:rFonts w:hint="eastAsia"/>
        </w:rPr>
        <w:t>　　第二节 中国PEVA产量情况分析及预测</w:t>
      </w:r>
      <w:r>
        <w:rPr>
          <w:rFonts w:hint="eastAsia"/>
        </w:rPr>
        <w:br/>
      </w:r>
      <w:r>
        <w:rPr>
          <w:rFonts w:hint="eastAsia"/>
        </w:rPr>
        <w:t>　　　　一、PEVA总体产能规模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二、2020-2025年中国PEVA行业产量统计分析</w:t>
      </w:r>
      <w:r>
        <w:rPr>
          <w:rFonts w:hint="eastAsia"/>
        </w:rPr>
        <w:br/>
      </w:r>
      <w:r>
        <w:rPr>
          <w:rFonts w:hint="eastAsia"/>
        </w:rPr>
        <w:t>　　　　三、PEVA行业区域产量分布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四、2026-2032年中国PEVA行业产量预测</w:t>
      </w:r>
      <w:r>
        <w:rPr>
          <w:rFonts w:hint="eastAsia"/>
        </w:rPr>
        <w:br/>
      </w:r>
      <w:r>
        <w:rPr>
          <w:rFonts w:hint="eastAsia"/>
        </w:rPr>
        <w:t>　　第三节 中国PEVA市场需求分析及预测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一、2020-2025年中国PEVA市场需求统计</w:t>
      </w:r>
      <w:r>
        <w:rPr>
          <w:rFonts w:hint="eastAsia"/>
        </w:rPr>
        <w:br/>
      </w:r>
      <w:r>
        <w:rPr>
          <w:rFonts w:hint="eastAsia"/>
        </w:rPr>
        <w:t>　　　　二、中国PEVA市场需求特点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三、2026-2032年中国PEVA市场需求量预测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2025-2026年PEVA行业技术发展现状及趋势分析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PEVA行业技术发展现状分析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国内外PEVA行业技术差异与原因</w:t>
      </w:r>
      <w:r>
        <w:rPr>
          <w:rFonts w:hint="eastAsia"/>
        </w:rPr>
        <w:br/>
      </w:r>
      <w:r>
        <w:rPr>
          <w:rFonts w:hint="eastAsia"/>
        </w:rPr>
        <w:t>　　第三节 PEVA行业技术发展方向、趋势预测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提升PEVA行业技术能力策略建议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中国PEVA行业现状调研分析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中国PEVA行业发展现状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一、2025-2026年PEVA行业品牌发展现状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二、2025-2026年PEVA行业需求市场现状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三、2025-2026年PEVA市场需求层次分析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四、2025-2026年中国PEVA市场走向分析</w:t>
      </w:r>
      <w:r>
        <w:rPr>
          <w:rFonts w:hint="eastAsia"/>
        </w:rPr>
        <w:br/>
      </w:r>
      <w:r>
        <w:rPr>
          <w:rFonts w:hint="eastAsia"/>
        </w:rPr>
        <w:t>　　第二节 中国PEVA行业存在的问题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一、2025-2026年PEVA产品市场存在的主要问题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二、2025-2026年国内PEVA产品市场的三大瓶颈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三、2025-2026年PEVA产品市场遭遇的规模难题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对中国PEVA市场的分析及思考</w:t>
      </w:r>
      <w:r>
        <w:rPr>
          <w:rFonts w:hint="eastAsia"/>
        </w:rPr>
        <w:br/>
      </w:r>
      <w:r>
        <w:rPr>
          <w:rFonts w:hint="eastAsia"/>
        </w:rPr>
        <w:t>　　　　一、PEVA市场特点</w:t>
      </w:r>
      <w:r>
        <w:rPr>
          <w:rFonts w:hint="eastAsia"/>
        </w:rPr>
        <w:br/>
      </w:r>
      <w:r>
        <w:rPr>
          <w:rFonts w:hint="eastAsia"/>
        </w:rPr>
        <w:t>　　　　二、PEVA市场分析</w:t>
      </w:r>
      <w:r>
        <w:rPr>
          <w:rFonts w:hint="eastAsia"/>
        </w:rPr>
        <w:br/>
      </w:r>
      <w:r>
        <w:rPr>
          <w:rFonts w:hint="eastAsia"/>
        </w:rPr>
        <w:t>　　　　三、PEVA市场变化的方向</w:t>
      </w:r>
      <w:r>
        <w:rPr>
          <w:rFonts w:hint="eastAsia"/>
        </w:rPr>
        <w:br/>
      </w:r>
      <w:r>
        <w:rPr>
          <w:rFonts w:hint="eastAsia"/>
        </w:rPr>
        <w:t>　　　　四、中国PEVA行业发展的新思路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五、对中国PEVA行业发展的思考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2020-2025年中国PEVA产品市场进出口数据分析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2020-2025年中国PEVA产品出口统计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2020-2025年中国PEVA产品进口统计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2020-2025年中国PEVA产品进出口价格对比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中国PEVA主要进口来源地及出口目的地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PEVA行业细分产品调研</w:t>
      </w:r>
      <w:r>
        <w:rPr>
          <w:rFonts w:hint="eastAsia"/>
        </w:rPr>
        <w:br/>
      </w:r>
      <w:r>
        <w:rPr>
          <w:rFonts w:hint="eastAsia"/>
        </w:rPr>
        <w:t>　　第一节 PEVA细分产品结构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2020-2025年中国PEVA行业竞争态势分析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2025年PEVA行业集中度分析</w:t>
      </w:r>
      <w:r>
        <w:rPr>
          <w:rFonts w:hint="eastAsia"/>
        </w:rPr>
        <w:br/>
      </w:r>
      <w:r>
        <w:rPr>
          <w:rFonts w:hint="eastAsia"/>
        </w:rPr>
        <w:t>　　　　一、PEVA市场集中度分析</w:t>
      </w:r>
      <w:r>
        <w:rPr>
          <w:rFonts w:hint="eastAsia"/>
        </w:rPr>
        <w:br/>
      </w:r>
      <w:r>
        <w:rPr>
          <w:rFonts w:hint="eastAsia"/>
        </w:rPr>
        <w:t>　　　　二、PEVA企业分布区域集中度分析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三、PEVA区域消费集中度分析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2020-2025年PEVA主要企业竞争力分析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2025年PEVA行业竞争格局分析</w:t>
      </w:r>
      <w:r>
        <w:rPr>
          <w:rFonts w:hint="eastAsia"/>
        </w:rPr>
        <w:br/>
      </w:r>
      <w:r>
        <w:rPr>
          <w:rFonts w:hint="eastAsia"/>
        </w:rPr>
        <w:t>　　　　一、PEVA行业竞争分析</w:t>
      </w:r>
      <w:r>
        <w:rPr>
          <w:rFonts w:hint="eastAsia"/>
        </w:rPr>
        <w:br/>
      </w:r>
      <w:r>
        <w:rPr>
          <w:rFonts w:hint="eastAsia"/>
        </w:rPr>
        <w:t>　　　　二、中外PEVA产品竞争分析</w:t>
      </w:r>
      <w:r>
        <w:rPr>
          <w:rFonts w:hint="eastAsia"/>
        </w:rPr>
        <w:br/>
      </w:r>
      <w:r>
        <w:rPr>
          <w:rFonts w:hint="eastAsia"/>
        </w:rPr>
        <w:t>　　　　三、国内PEVA行业重点企业发展动向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PEVA行业上下游产业链发展情况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PEVA上游产业发展分析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PEVA下游产业发展分析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PEVA行业重点企业竞争力分析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三、企业PEVA经营状况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三、企业PEVA经营状况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三、企业PEVA经营状况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三、企业PEVA经营状况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三、企业PEVA经营状况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三、企业PEVA经营状况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PEVA企业管理策略建议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提高PEVA企业竞争力的策略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一、提高中国PEVA企业核心竞争力的对策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二、PEVA企业提升竞争力的主要方向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三、影响PEVA企业核心竞争力的因素及提升途径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四、提高PEVA企业竞争力的策略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对中国PEVA品牌的战略思考</w:t>
      </w:r>
      <w:r>
        <w:rPr>
          <w:rFonts w:hint="eastAsia"/>
        </w:rPr>
        <w:br/>
      </w:r>
      <w:r>
        <w:rPr>
          <w:rFonts w:hint="eastAsia"/>
        </w:rPr>
        <w:t>　　　　一、PEVA实施品牌战略的意义</w:t>
      </w:r>
      <w:r>
        <w:rPr>
          <w:rFonts w:hint="eastAsia"/>
        </w:rPr>
        <w:br/>
      </w:r>
      <w:r>
        <w:rPr>
          <w:rFonts w:hint="eastAsia"/>
        </w:rPr>
        <w:t>　　　　二、PEVA企业品牌的现状分析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三、中国PEVA企业的品牌战略</w:t>
      </w:r>
      <w:r>
        <w:rPr>
          <w:rFonts w:hint="eastAsia"/>
        </w:rPr>
        <w:br/>
      </w:r>
      <w:r>
        <w:rPr>
          <w:rFonts w:hint="eastAsia"/>
        </w:rPr>
        <w:t>　　　　四、PEVA品牌战略管理的策略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PEVA行业发展趋势及投资风险预警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2026年PEVA市场前景分析</w:t>
      </w:r>
      <w:r>
        <w:rPr>
          <w:rFonts w:hint="eastAsia"/>
        </w:rPr>
        <w:br/>
      </w:r>
      <w:r>
        <w:rPr>
          <w:rFonts w:hint="eastAsia"/>
        </w:rPr>
        <w:t>　　第二节 2026年PEVA行业发展趋势预测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影响PEVA行业发展的主要因素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一、2026年影响PEVA行业运行的有利因素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二、2026年影响PEVA行业运行的稳定因素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三、2026年影响PEVA行业运行的不利因素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四、2026年中国PEVA行业发展面临的挑战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五、2026年中国PEVA行业发展面临的机遇</w:t>
      </w:r>
      <w:r>
        <w:rPr>
          <w:rFonts w:hint="eastAsia"/>
        </w:rPr>
        <w:br/>
      </w:r>
      <w:r>
        <w:rPr>
          <w:rFonts w:hint="eastAsia"/>
        </w:rPr>
        <w:t>　　第四节 PEVA行业投资风险预警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一、2026年PEVA行业市场风险及控制策略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二、2026年PEVA行业政策风险及控制策略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三、2026年PEVA行业经营风险及控制策略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四、2026年PEVA同业竞争风险及控制策略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五、2026年PEVA行业其他风险及控制策略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PEVA市场研究结论</w:t>
      </w:r>
      <w:r>
        <w:rPr>
          <w:rFonts w:hint="eastAsia"/>
        </w:rPr>
        <w:br/>
      </w:r>
      <w:r>
        <w:rPr>
          <w:rFonts w:hint="eastAsia"/>
        </w:rPr>
        <w:t>　　第二节 PEVA子行业研究结论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中智:林:PEVA市场发展建议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PEVA行业历程</w:t>
      </w:r>
      <w:r>
        <w:rPr>
          <w:rFonts w:hint="eastAsia"/>
        </w:rPr>
        <w:br/>
      </w:r>
      <w:r>
        <w:rPr>
          <w:rFonts w:hint="eastAsia"/>
        </w:rPr>
        <w:t>　　图表 PEVA行业生命周期</w:t>
      </w:r>
      <w:r>
        <w:rPr>
          <w:rFonts w:hint="eastAsia"/>
        </w:rPr>
        <w:br/>
      </w:r>
      <w:r>
        <w:rPr>
          <w:rFonts w:hint="eastAsia"/>
        </w:rPr>
        <w:t>　　图表 PEVA行业产业链分析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2020-2025年中国PEVA行业市场规模及增长情况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2020-2025年PEVA行业市场容量分析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2020-2025年中国PEVA行业产能统计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2020-2025年中国PEVA行业产量及增长趋势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2020-2025年中国PEVA市场需求量及增速统计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2025年中国PEVA行业需求领域分布格局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2020-2025年中国PEVA行业销售收入分析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2020-2025年中国PEVA行业盈利情况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2020-2025年中国PEVA行业利润总额统计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2020-2025年中国PEVA进口数量分析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2020-2025年中国PEVA进口金额分析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2020-2025年中国PEVA出口数量分析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2020-2025年中国PEVA出口金额分析</w:t>
      </w:r>
      <w:r>
        <w:rPr>
          <w:rFonts w:hint="eastAsia"/>
        </w:rPr>
        <w:br/>
      </w:r>
      <w:r>
        <w:rPr>
          <w:rFonts w:hint="eastAsia"/>
        </w:rPr>
        <w:t>　　图表 2025年中国PEVA进口国家及地区分析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2025年中国PEVA出口国家及地区分析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2020-2025年中国PEVA行业企业数量情况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2020-2025年中国PEVA行业企业平均规模情况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**地区PEVA行业市场需求情况</w:t>
      </w:r>
      <w:r>
        <w:rPr>
          <w:rFonts w:hint="eastAsia"/>
        </w:rPr>
        <w:br/>
      </w:r>
      <w:r>
        <w:rPr>
          <w:rFonts w:hint="eastAsia"/>
        </w:rPr>
        <w:t>　　图表 **地区PEVA市场规模及增长情况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**地区PEVA行业市场需求情况</w:t>
      </w:r>
      <w:r>
        <w:rPr>
          <w:rFonts w:hint="eastAsia"/>
        </w:rPr>
        <w:br/>
      </w:r>
      <w:r>
        <w:rPr>
          <w:rFonts w:hint="eastAsia"/>
        </w:rPr>
        <w:t>　　图表 **地区PEVA市场规模及增长情况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**地区PEVA行业市场需求情况</w:t>
      </w:r>
      <w:r>
        <w:rPr>
          <w:rFonts w:hint="eastAsia"/>
        </w:rPr>
        <w:br/>
      </w:r>
      <w:r>
        <w:rPr>
          <w:rFonts w:hint="eastAsia"/>
        </w:rPr>
        <w:t>　　图表 **地区PEVA市场规模及增长情况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**地区PEVA行业市场需求情况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PEVA重点企业（一）基本信息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PEVA重点企业（一）经营情况分析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PEVA重点企业（一）主要经济指标情况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PEVA重点企业（一）盈利能力情况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PEVA重点企业（一）偿债能力情况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PEVA重点企业（一）运营能力情况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PEVA重点企业（一）成长能力情况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PEVA重点企业（二）基本信息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PEVA重点企业（二）经营情况分析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PEVA重点企业（二）主要经济指标情况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PEVA重点企业（二）盈利能力情况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PEVA重点企业（二）偿债能力情况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PEVA重点企业（二）运营能力情况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PEVA重点企业（二）成长能力情况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PEVA重点企业（三）基本信息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PEVA重点企业（三）经营情况分析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PEVA重点企业（三）主要经济指标情况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PEVA重点企业（三）盈利能力情况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PEVA重点企业（三）偿债能力情况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PEVA重点企业（三）运营能力情况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PEVA重点企业（三）成长能力情况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2026-2032年中国PEVA行业产能预测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2026-2032年中国PEVA行业产量预测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2026-2032年中国PEVA市场需求量预测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2026-2032年中国PEVA行业供需平衡预测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2026-2032年中国PEVA市场容量预测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2026-2032年中国PEVA市场规模预测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2026-2032年中国PEVA市场前景分析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2026-2032年中国PEVA发展趋势预测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c433b4db3433d" w:history="1">
        <w:r>
          <w:rPr>
            <w:rStyle w:val="Hyperlink"/>
          </w:rPr>
          <w:t>中国PEVA行业市场分析与发展前景报告（2026-2032年）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c433b4db3433d" w:history="1">
        <w:r>
          <w:rPr>
            <w:rStyle w:val="Hyperlink"/>
          </w:rPr>
          <w:t>https://www.20087.com/7/61/PEVADeQianJingQuShi.html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热点：PEVA什么材质、PEVA和eva的区别、PEVA对人体有危害吗、PEVA是布还是塑料、PEVA能不能长期接触、PEVAc、PEVA材质是塑料还是布?、PEVA和牛津布防尘罩哪个好、雨衣PEVA和eva哪个好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3ce95676a4c36" w:history="1">
      <w:r>
        <w:rPr>
          <w:rStyle w:val="Hyperlink"/>
        </w:rPr>
        <w:t>中国PEVA行业市场分析与发展前景报告（2026-2032年）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PEVADeQianJingQuShi.html" TargetMode="External" Id="R210c433b4db3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PEVADeQianJingQuShi.html" TargetMode="External" Id="R7f93ce95676a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2026-04-05T08:25:45Z</dcterms:created>
  <dcterms:modified xsi:type="dcterms:W3CDTF">2026-04-05T09:25:45Z</dcterms:modified>
  <dc:subject>中国PEVA行业市场分析与发展前景报告（2026-2032年）</dc:subject>
  <dc:title>中国PEVA行业市场分析与发展前景报告（2026-2032年）</dc:title>
  <cp:keywords>中国PEVA行业市场分析与发展前景报告（2026-2032年）</cp:keywords>
  <dc:description>中国PEVA行业市场分析与发展前景报告（2026-2032年）</dc:description>
</cp:coreProperties>
</file>