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5bc7201c4c77" w:history="1">
              <w:r>
                <w:rPr>
                  <w:rStyle w:val="Hyperlink"/>
                </w:rPr>
                <w:t>2025-2031年中国七氟烷行业现状研究及发展趋势预测报告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5bc7201c4c77" w:history="1">
              <w:r>
                <w:rPr>
                  <w:rStyle w:val="Hyperlink"/>
                </w:rPr>
                <w:t>2025-2031年中国七氟烷行业现状研究及发展趋势预测报告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85bc7201c4c77" w:history="1">
                <w:r>
                  <w:rPr>
                    <w:rStyle w:val="Hyperlink"/>
                  </w:rPr>
                  <w:t>https://www.20087.com/7/61/QiFuWanFaZhanQianJingFenXiYuCe.html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性麻醉药，广泛应用于手术麻醉和儿科麻醉等领域。近年来，随着麻醉技术和医疗设备的进步，七氟烷的应用范围和安全性都得到了提升。目前，七氟烷的制备和使用技术已经相当成熟，能够满足不同手术场景的需求。同时，随着医疗水平的提高，七氟烷在麻醉管理中的作用越来越重要。</w:t>
      </w:r>
      <w:r>
        <w:rPr>
          <w:rFonts w:hint="eastAsia"/>
        </w:rPr>
        <w:br/>
      </w:r>
      <w:r>
        <w:rPr>
          <w:rFonts w:hint="eastAsia"/>
        </w:rPr>
        <w:t>　　未来，七氟烷的发展将更加注重精细化管理和安全性提升。一方面，随着个性化医疗的发展，七氟烷的应用将更加注重针对不同患者的具体情况进行精细化管理，比如通过监测患者的生理指标来实时调整麻醉剂量。另一方面，随着医疗安全标准的提高，七氟烷的研发和使用将更加注重减少不良反应和并发症的发生，比如通过改进药物配方来提高药物的代谢效率。此外，随着麻醉技术的进步，七氟烷将与其他麻醉药物和技术更好地结合，为患者提供更加安全、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85bc7201c4c77" w:history="1">
        <w:r>
          <w:rPr>
            <w:rStyle w:val="Hyperlink"/>
          </w:rPr>
          <w:t>2025-2031年中国七氟烷行业现状研究及发展趋势预测报告</w:t>
        </w:r>
      </w:hyperlink>
      <w:r>
        <w:rPr>
          <w:rFonts w:hint="eastAsia"/>
        </w:rPr>
        <w:t>》基于对七氟烷行业的长期监测研究，结合七氟烷行业供需关系变化规律、产品消费结构、应用领域拓展、市场发展环境及政策支持等多维度分析，采用定量与定性相结合的科学方法，对行业内重点企业进行了系统研究。报告全面呈现了七氟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七氟烷行业界定</w:t>
      </w:r>
      <w:r>
        <w:rPr>
          <w:rFonts w:hint="eastAsia"/>
        </w:rPr>
        <w:br/>
      </w:r>
      <w:r>
        <w:rPr>
          <w:rFonts w:hint="eastAsia"/>
        </w:rPr>
        <w:t>　　第一节 七氟烷行业定义</w:t>
      </w:r>
      <w:r>
        <w:rPr>
          <w:rFonts w:hint="eastAsia"/>
        </w:rPr>
        <w:br/>
      </w:r>
      <w:r>
        <w:rPr>
          <w:rFonts w:hint="eastAsia"/>
        </w:rPr>
        <w:t>　　第二节 七氟烷行业特点分析</w:t>
      </w:r>
      <w:r>
        <w:rPr>
          <w:rFonts w:hint="eastAsia"/>
        </w:rPr>
        <w:br/>
      </w:r>
      <w:r>
        <w:rPr>
          <w:rFonts w:hint="eastAsia"/>
        </w:rPr>
        <w:t>　　第三节 七氟烷行业发展历程</w:t>
      </w:r>
      <w:r>
        <w:rPr>
          <w:rFonts w:hint="eastAsia"/>
        </w:rPr>
        <w:br/>
      </w:r>
      <w:r>
        <w:rPr>
          <w:rFonts w:hint="eastAsia"/>
        </w:rPr>
        <w:t>　　第四节 七氟烷产业链分析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国际七氟烷行业发展态势分析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国际七氟烷行业总体情况</w:t>
      </w:r>
      <w:r>
        <w:rPr>
          <w:rFonts w:hint="eastAsia"/>
        </w:rPr>
        <w:br/>
      </w:r>
      <w:r>
        <w:rPr>
          <w:rFonts w:hint="eastAsia"/>
        </w:rPr>
        <w:t>　　第二节 七氟烷行业重点市场分析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国际七氟烷行业发展前景预测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中国七氟烷行业发展环境分析</w:t>
      </w:r>
      <w:r>
        <w:rPr>
          <w:rFonts w:hint="eastAsia"/>
        </w:rPr>
        <w:br/>
      </w:r>
      <w:r>
        <w:rPr>
          <w:rFonts w:hint="eastAsia"/>
        </w:rPr>
        <w:t>　　第一节 七氟烷行业经济环境分析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七氟烷行业政策环境分析</w:t>
      </w:r>
      <w:r>
        <w:rPr>
          <w:rFonts w:hint="eastAsia"/>
        </w:rPr>
        <w:br/>
      </w:r>
      <w:r>
        <w:rPr>
          <w:rFonts w:hint="eastAsia"/>
        </w:rPr>
        <w:t>　　　　一、七氟烷行业相关政策</w:t>
      </w:r>
      <w:r>
        <w:rPr>
          <w:rFonts w:hint="eastAsia"/>
        </w:rPr>
        <w:br/>
      </w:r>
      <w:r>
        <w:rPr>
          <w:rFonts w:hint="eastAsia"/>
        </w:rPr>
        <w:t>　　　　二、七氟烷行业相关标准</w:t>
      </w:r>
      <w:r>
        <w:rPr>
          <w:rFonts w:hint="eastAsia"/>
        </w:rPr>
        <w:br/>
      </w:r>
      <w:r>
        <w:rPr>
          <w:rFonts w:hint="eastAsia"/>
        </w:rPr>
        <w:t>　　第三节 七氟烷行业技术环境分析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七氟烷行业技术发展现状及趋势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当前我国七氟烷技术发展现状</w:t>
      </w:r>
      <w:r>
        <w:rPr>
          <w:rFonts w:hint="eastAsia"/>
        </w:rPr>
        <w:br/>
      </w:r>
      <w:r>
        <w:rPr>
          <w:rFonts w:hint="eastAsia"/>
        </w:rPr>
        <w:t>　　第二节 中外七氟烷技术差距及产生差距的主要原因分析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济研：提高我国七氟烷技术的对策</w:t>
      </w:r>
      <w:r>
        <w:rPr>
          <w:rFonts w:hint="eastAsia"/>
        </w:rPr>
        <w:br/>
      </w:r>
      <w:r>
        <w:rPr>
          <w:rFonts w:hint="eastAsia"/>
        </w:rPr>
        <w:t>　　第四节 我国七氟烷研发、设计发展趋势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中国七氟烷行业市场规模情况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中国七氟烷行业盈利情况分析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中国七氟烷行业市场需求状况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一、2020-2025年七氟烷行业市场需求情况</w:t>
      </w:r>
      <w:r>
        <w:rPr>
          <w:rFonts w:hint="eastAsia"/>
        </w:rPr>
        <w:br/>
      </w:r>
      <w:r>
        <w:rPr>
          <w:rFonts w:hint="eastAsia"/>
        </w:rPr>
        <w:t>　　　　二、七氟烷行业市场需求特点分析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三、2025-2031年七氟烷行业市场需求预测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中国七氟烷行业市场供给状况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一、2020-2025年七氟烷行业市场供给情况</w:t>
      </w:r>
      <w:r>
        <w:rPr>
          <w:rFonts w:hint="eastAsia"/>
        </w:rPr>
        <w:br/>
      </w:r>
      <w:r>
        <w:rPr>
          <w:rFonts w:hint="eastAsia"/>
        </w:rPr>
        <w:t>　　　　二、七氟烷行业市场供给特点分析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三、2025-2031年七氟烷行业市场供给预测</w:t>
      </w:r>
      <w:r>
        <w:rPr>
          <w:rFonts w:hint="eastAsia"/>
        </w:rPr>
        <w:br/>
      </w:r>
      <w:r>
        <w:rPr>
          <w:rFonts w:hint="eastAsia"/>
        </w:rPr>
        <w:t>　　第五节 七氟烷行业市场供需平衡状况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中国七氟烷行业进出口情况分析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七氟烷行业出口情况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一、2020-2025年七氟烷行业出口情况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三、2025-2031年七氟烷行业出口情况预测</w:t>
      </w:r>
      <w:r>
        <w:rPr>
          <w:rFonts w:hint="eastAsia"/>
        </w:rPr>
        <w:br/>
      </w:r>
      <w:r>
        <w:rPr>
          <w:rFonts w:hint="eastAsia"/>
        </w:rPr>
        <w:t>　　第二节 七氟烷行业进口情况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一、2020-2025年七氟烷行业进口情况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三、2025-2031年七氟烷行业进口情况预测</w:t>
      </w:r>
      <w:r>
        <w:rPr>
          <w:rFonts w:hint="eastAsia"/>
        </w:rPr>
        <w:br/>
      </w:r>
      <w:r>
        <w:rPr>
          <w:rFonts w:hint="eastAsia"/>
        </w:rPr>
        <w:t>　　第三节 七氟烷行业进出口面临的挑战及对策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中国七氟烷行业重点区域市场分析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七氟烷行业区域市场分布情况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中国七氟烷行业产品价格监测</w:t>
      </w:r>
      <w:r>
        <w:rPr>
          <w:rFonts w:hint="eastAsia"/>
        </w:rPr>
        <w:br/>
      </w:r>
      <w:r>
        <w:rPr>
          <w:rFonts w:hint="eastAsia"/>
        </w:rPr>
        <w:t>　　　　一、七氟烷市场价格特征</w:t>
      </w:r>
      <w:r>
        <w:rPr>
          <w:rFonts w:hint="eastAsia"/>
        </w:rPr>
        <w:br/>
      </w:r>
      <w:r>
        <w:rPr>
          <w:rFonts w:hint="eastAsia"/>
        </w:rPr>
        <w:t>　　　　二、当前七氟烷市场价格评述</w:t>
      </w:r>
      <w:r>
        <w:rPr>
          <w:rFonts w:hint="eastAsia"/>
        </w:rPr>
        <w:br/>
      </w:r>
      <w:r>
        <w:rPr>
          <w:rFonts w:hint="eastAsia"/>
        </w:rPr>
        <w:t>　　　　三、影响七氟烷市场价格因素分析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四、未来七氟烷市场价格走势预测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七氟烷行业上游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七氟烷行业下游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近四年七氟烷行业重点企业发展调研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三、七氟烷企业经营情况分析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二、七氟烷企业产品结构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四、七氟烷企业发展战略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2025-2031年七氟烷行业发展环境分析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2025-2031年七氟烷行业投资特性分析</w:t>
      </w:r>
      <w:r>
        <w:rPr>
          <w:rFonts w:hint="eastAsia"/>
        </w:rPr>
        <w:br/>
      </w:r>
      <w:r>
        <w:rPr>
          <w:rFonts w:hint="eastAsia"/>
        </w:rPr>
        <w:t>　　　　一、七氟烷行业进入壁垒</w:t>
      </w:r>
      <w:r>
        <w:rPr>
          <w:rFonts w:hint="eastAsia"/>
        </w:rPr>
        <w:br/>
      </w:r>
      <w:r>
        <w:rPr>
          <w:rFonts w:hint="eastAsia"/>
        </w:rPr>
        <w:t>　　　　二、七氟烷行业盈利模式</w:t>
      </w:r>
      <w:r>
        <w:rPr>
          <w:rFonts w:hint="eastAsia"/>
        </w:rPr>
        <w:br/>
      </w:r>
      <w:r>
        <w:rPr>
          <w:rFonts w:hint="eastAsia"/>
        </w:rPr>
        <w:t>　　　　三、七氟烷行业盈利因素</w:t>
      </w:r>
      <w:r>
        <w:rPr>
          <w:rFonts w:hint="eastAsia"/>
        </w:rPr>
        <w:br/>
      </w:r>
      <w:r>
        <w:rPr>
          <w:rFonts w:hint="eastAsia"/>
        </w:rPr>
        <w:t>　　第三节 七氟烷行业“波特五力模型”分析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2025-2031年七氟烷行业风险及对策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七氟烷行业发展及竞争策略分析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2025-2031年七氟烷行业发展战略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2025-2031年七氟烷企业竞争策略分析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一、提高我国七氟烷企业核心竞争力的对策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二、影响七氟烷企业核心竞争力的因素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三、济研咨询：提高七氟烷企业竞争力的策略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对我国七氟烷品牌的战略思考</w:t>
      </w:r>
      <w:r>
        <w:rPr>
          <w:rFonts w:hint="eastAsia"/>
        </w:rPr>
        <w:br/>
      </w:r>
      <w:r>
        <w:rPr>
          <w:rFonts w:hint="eastAsia"/>
        </w:rPr>
        <w:t>　　　　一、七氟烷实施品牌战略的意义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二、我国七氟烷企业的品牌战略</w:t>
      </w:r>
      <w:r>
        <w:rPr>
          <w:rFonts w:hint="eastAsia"/>
        </w:rPr>
        <w:br/>
      </w:r>
      <w:r>
        <w:rPr>
          <w:rFonts w:hint="eastAsia"/>
        </w:rPr>
        <w:t>　　　　三、七氟烷品牌战略管理的策略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七氟烷行业发展前景及投资建议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2025-2031年七氟烷行业市场前景展望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2025-2031年七氟烷行业融资环境分析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七氟烷项目投资建议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三、济研：七氟烷项目注意事项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中.智.林.：七氟烷行业重点客户战略实施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5bc7201c4c77" w:history="1">
        <w:r>
          <w:rPr>
            <w:rStyle w:val="Hyperlink"/>
          </w:rPr>
          <w:t>2025-2031年中国七氟烷行业现状研究及发展趋势预测报告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85bc7201c4c77" w:history="1">
        <w:r>
          <w:rPr>
            <w:rStyle w:val="Hyperlink"/>
          </w:rPr>
          <w:t>https://www.20087.com/7/61/QiFuWanFaZhanQianJingFenXiYuCe.html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3d8074eb4832" w:history="1">
      <w:r>
        <w:rPr>
          <w:rStyle w:val="Hyperlink"/>
        </w:rPr>
        <w:t>2025-2031年中国七氟烷行业现状研究及发展趋势预测报告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FuWanFaZhanQianJingFenXiYuCe.html" TargetMode="External" Id="R68385bc7201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FuWanFaZhanQianJingFenXiYuCe.html" TargetMode="External" Id="R796d3d8074eb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2025-01-16T06:22:00Z</dcterms:created>
  <dcterms:modified xsi:type="dcterms:W3CDTF">2025-01-16T07:22:00Z</dcterms:modified>
  <dc:subject>2025-2031年中国七氟烷行业现状研究及发展趋势预测报告</dc:subject>
  <dc:title>2025-2031年中国七氟烷行业现状研究及发展趋势预测报告</dc:title>
  <cp:keywords>2025-2031年中国七氟烷行业现状研究及发展趋势预测报告</cp:keywords>
  <dc:description>2025-2031年中国七氟烷行业现状研究及发展趋势预测报告</dc:description>
</cp:coreProperties>
</file>