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367af3655b4106" w:history="1">
              <w:r>
                <w:rPr>
                  <w:rStyle w:val="Hyperlink"/>
                </w:rPr>
                <w:t>2025年版中国乙烯利市场专题研究分析与发展前景预测报告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367af3655b4106" w:history="1">
              <w:r>
                <w:rPr>
                  <w:rStyle w:val="Hyperlink"/>
                </w:rPr>
                <w:t>2025年版中国乙烯利市场专题研究分析与发展前景预测报告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1516617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367af3655b4106" w:history="1">
                <w:r>
                  <w:rPr>
                    <w:rStyle w:val="Hyperlink"/>
                  </w:rPr>
                  <w:t>https://www.20087.com/M_ShiYouHuaGong/17/YiXiLiHangYeQianJingFenXi.html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利是一种植物生长调节剂，主要用作催熟剂，广泛应用于水果和其他作物的催熟过程中。近年来，随着农业科技的进步和对农产品品质要求的提高，乙烯利的使用变得更加精细和高效。当前市场上，乙烯利产品不断进行改良，以适应不同作物的需求，并减少对环境的影响。此外，随着全球贸易的增长，乙烯利在国际贸易中的应用也变得越来越普遍。</w:t>
      </w:r>
      <w:r>
        <w:rPr>
          <w:rFonts w:hint="eastAsia"/>
        </w:rPr>
        <w:br/>
      </w:r>
      <w:r>
        <w:rPr>
          <w:rFonts w:hint="eastAsia"/>
        </w:rPr>
        <w:t>　　未来，乙烯利的发展将更加注重可持续性和环保性。随着消费者对食品安全的关注度提升，市场对低残留、高效能的乙烯利产品需求将增加。同时，随着生物技术的进步，新型植物生长调节剂可能会被开发出来，以减少对传统乙烯利的依赖。此外，智能农业技术的应用也将推动乙烯利使用的精准化，以提高作物质量和产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367af3655b4106" w:history="1">
        <w:r>
          <w:rPr>
            <w:rStyle w:val="Hyperlink"/>
          </w:rPr>
          <w:t>2025年版中国乙烯利市场专题研究分析与发展前景预测报告</w:t>
        </w:r>
      </w:hyperlink>
      <w:r>
        <w:rPr>
          <w:rFonts w:hint="eastAsia"/>
        </w:rPr>
        <w:t>》依托权威机构及相关协会的数据资料，全面解析了乙烯利行业现状、市场需求及市场规模，系统梳理了乙烯利产业链结构、价格趋势及各细分市场动态。报告对乙烯利市场前景与发展趋势进行了科学预测，重点分析了品牌竞争格局、市场集中度及主要企业的经营表现。同时，通过SWOT分析揭示了乙烯利行业面临的机遇与风险，为乙烯利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乙烯利概述</w:t>
      </w:r>
      <w:r>
        <w:rPr>
          <w:rFonts w:hint="eastAsia"/>
        </w:rPr>
        <w:br/>
      </w:r>
      <w:r>
        <w:rPr>
          <w:rFonts w:hint="eastAsia"/>
        </w:rPr>
        <w:t>　　第一节 乙烯利定义</w:t>
      </w:r>
      <w:r>
        <w:rPr>
          <w:rFonts w:hint="eastAsia"/>
        </w:rPr>
        <w:br/>
      </w:r>
      <w:r>
        <w:rPr>
          <w:rFonts w:hint="eastAsia"/>
        </w:rPr>
        <w:t>　　第二节 乙烯利行业发展历程</w:t>
      </w:r>
      <w:r>
        <w:rPr>
          <w:rFonts w:hint="eastAsia"/>
        </w:rPr>
        <w:br/>
      </w:r>
      <w:r>
        <w:rPr>
          <w:rFonts w:hint="eastAsia"/>
        </w:rPr>
        <w:t>　　第三节 乙烯利分类情况</w:t>
      </w:r>
      <w:r>
        <w:rPr>
          <w:rFonts w:hint="eastAsia"/>
        </w:rPr>
        <w:br/>
      </w:r>
      <w:r>
        <w:rPr>
          <w:rFonts w:hint="eastAsia"/>
        </w:rPr>
        <w:t>　　第四节 乙烯利产业链分析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二、乙烯利产业链模型分析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乙烯利行业发展环境分析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2025年中国乙烯利行业发展政策环境分析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2025年中国乙烯利行业发展社会环境分析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第三节 国外主要生产工艺简介</w:t>
      </w:r>
      <w:r>
        <w:rPr>
          <w:rFonts w:hint="eastAsia"/>
        </w:rPr>
        <w:br/>
      </w:r>
      <w:r>
        <w:rPr>
          <w:rFonts w:hint="eastAsia"/>
        </w:rPr>
        <w:t>　　第四节 国内主要生产方法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乙烯利生产现状分析</w:t>
      </w:r>
      <w:r>
        <w:rPr>
          <w:rFonts w:hint="eastAsia"/>
        </w:rPr>
        <w:br/>
      </w:r>
      <w:r>
        <w:rPr>
          <w:rFonts w:hint="eastAsia"/>
        </w:rPr>
        <w:t>　　第一节 乙烯利行业总体规模</w:t>
      </w:r>
      <w:r>
        <w:rPr>
          <w:rFonts w:hint="eastAsia"/>
        </w:rPr>
        <w:br/>
      </w:r>
      <w:r>
        <w:rPr>
          <w:rFonts w:hint="eastAsia"/>
        </w:rPr>
        <w:t>　　第一节 乙烯利产能概况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乙烯利市场容量概况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乙烯利产业的生命周期分析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乙烯利国内产品价格走势及影响因素分析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2025年国内产品价格回顾</w:t>
      </w:r>
      <w:r>
        <w:rPr>
          <w:rFonts w:hint="eastAsia"/>
        </w:rPr>
        <w:br/>
      </w:r>
      <w:r>
        <w:rPr>
          <w:rFonts w:hint="eastAsia"/>
        </w:rPr>
        <w:t>　　第二节 2025年国内产品市场价格及评述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2025年乙烯利行业发展现状分析</w:t>
      </w:r>
      <w:r>
        <w:rPr>
          <w:rFonts w:hint="eastAsia"/>
        </w:rPr>
        <w:br/>
      </w:r>
      <w:r>
        <w:rPr>
          <w:rFonts w:hint="eastAsia"/>
        </w:rPr>
        <w:t>　　第一节 我国乙烯利行业发展现状</w:t>
      </w:r>
      <w:r>
        <w:rPr>
          <w:rFonts w:hint="eastAsia"/>
        </w:rPr>
        <w:br/>
      </w:r>
      <w:r>
        <w:rPr>
          <w:rFonts w:hint="eastAsia"/>
        </w:rPr>
        <w:t>　　　　一、乙烯利行业品牌发展现状</w:t>
      </w:r>
      <w:r>
        <w:rPr>
          <w:rFonts w:hint="eastAsia"/>
        </w:rPr>
        <w:br/>
      </w:r>
      <w:r>
        <w:rPr>
          <w:rFonts w:hint="eastAsia"/>
        </w:rPr>
        <w:t>　　　　二、乙烯利行业需求市场现状</w:t>
      </w:r>
      <w:r>
        <w:rPr>
          <w:rFonts w:hint="eastAsia"/>
        </w:rPr>
        <w:br/>
      </w:r>
      <w:r>
        <w:rPr>
          <w:rFonts w:hint="eastAsia"/>
        </w:rPr>
        <w:t>　　　　三、乙烯利市消费结构分析</w:t>
      </w:r>
      <w:r>
        <w:rPr>
          <w:rFonts w:hint="eastAsia"/>
        </w:rPr>
        <w:br/>
      </w:r>
      <w:r>
        <w:rPr>
          <w:rFonts w:hint="eastAsia"/>
        </w:rPr>
        <w:t>　　第二节 中国乙烯利产品技术分析</w:t>
      </w:r>
      <w:r>
        <w:rPr>
          <w:rFonts w:hint="eastAsia"/>
        </w:rPr>
        <w:br/>
      </w:r>
      <w:r>
        <w:rPr>
          <w:rFonts w:hint="eastAsia"/>
        </w:rPr>
        <w:t>　　　　一、乙烯利产品主要生产技术</w:t>
      </w:r>
      <w:r>
        <w:rPr>
          <w:rFonts w:hint="eastAsia"/>
        </w:rPr>
        <w:br/>
      </w:r>
      <w:r>
        <w:rPr>
          <w:rFonts w:hint="eastAsia"/>
        </w:rPr>
        <w:t>　　　　二、乙烯利产品市场的新技术进展</w:t>
      </w:r>
      <w:r>
        <w:rPr>
          <w:rFonts w:hint="eastAsia"/>
        </w:rPr>
        <w:br/>
      </w:r>
      <w:r>
        <w:rPr>
          <w:rFonts w:hint="eastAsia"/>
        </w:rPr>
        <w:t>　　　　三、2025-2031年乙烯利产品技术趋势</w:t>
      </w:r>
      <w:r>
        <w:rPr>
          <w:rFonts w:hint="eastAsia"/>
        </w:rPr>
        <w:br/>
      </w:r>
      <w:r>
        <w:rPr>
          <w:rFonts w:hint="eastAsia"/>
        </w:rPr>
        <w:t>　　第三节 中国乙烯利行业存在的问题</w:t>
      </w:r>
      <w:r>
        <w:rPr>
          <w:rFonts w:hint="eastAsia"/>
        </w:rPr>
        <w:br/>
      </w:r>
      <w:r>
        <w:rPr>
          <w:rFonts w:hint="eastAsia"/>
        </w:rPr>
        <w:t>　　　　一、乙烯利产品市场存在的主要问题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二、国内乙烯利产品市场的三大瓶颈</w:t>
      </w:r>
      <w:r>
        <w:rPr>
          <w:rFonts w:hint="eastAsia"/>
        </w:rPr>
        <w:br/>
      </w:r>
      <w:r>
        <w:rPr>
          <w:rFonts w:hint="eastAsia"/>
        </w:rPr>
        <w:t>　　　　三、乙烯利产品解决问题的对策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乙烯利行业投资概况</w:t>
      </w:r>
      <w:r>
        <w:rPr>
          <w:rFonts w:hint="eastAsia"/>
        </w:rPr>
        <w:br/>
      </w:r>
      <w:r>
        <w:rPr>
          <w:rFonts w:hint="eastAsia"/>
        </w:rPr>
        <w:t>　　第一节 2025年乙烯利行业投资情况分析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乙烯利行业投资机会分析</w:t>
      </w:r>
      <w:r>
        <w:rPr>
          <w:rFonts w:hint="eastAsia"/>
        </w:rPr>
        <w:br/>
      </w:r>
      <w:r>
        <w:rPr>
          <w:rFonts w:hint="eastAsia"/>
        </w:rPr>
        <w:t>　　　　一、乙烯利投资项目分析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二、可以投资的乙烯利模式</w:t>
      </w:r>
      <w:r>
        <w:rPr>
          <w:rFonts w:hint="eastAsia"/>
        </w:rPr>
        <w:br/>
      </w:r>
      <w:r>
        <w:rPr>
          <w:rFonts w:hint="eastAsia"/>
        </w:rPr>
        <w:t>　　　　三、2025-2031年乙烯利行业投资机会</w:t>
      </w:r>
      <w:r>
        <w:rPr>
          <w:rFonts w:hint="eastAsia"/>
        </w:rPr>
        <w:br/>
      </w:r>
      <w:r>
        <w:rPr>
          <w:rFonts w:hint="eastAsia"/>
        </w:rPr>
        <w:t>　　第三节 2025-2031年乙烯利投资新方向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乙烯利行业市场竞争策略分析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乙烯利市场竞争策略分析</w:t>
      </w:r>
      <w:r>
        <w:rPr>
          <w:rFonts w:hint="eastAsia"/>
        </w:rPr>
        <w:br/>
      </w:r>
      <w:r>
        <w:rPr>
          <w:rFonts w:hint="eastAsia"/>
        </w:rPr>
        <w:t>　　　　一、乙烯利市场增长潜力分析</w:t>
      </w:r>
      <w:r>
        <w:rPr>
          <w:rFonts w:hint="eastAsia"/>
        </w:rPr>
        <w:br/>
      </w:r>
      <w:r>
        <w:rPr>
          <w:rFonts w:hint="eastAsia"/>
        </w:rPr>
        <w:t>　　　　二、乙烯利产品竞争策略分析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乙烯利企业竞争策略分析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一、2025-2031年我国乙烯利市场竞争趋势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二、2025-2031年乙烯利行业竞争格局展望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三、2025-2031年乙烯利行业竞争策略分析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乙烯利行业发展前景预测分析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2025-2031年中国乙烯利行业发展预测分析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一、未来乙烯利发展分析</w:t>
      </w:r>
      <w:r>
        <w:rPr>
          <w:rFonts w:hint="eastAsia"/>
        </w:rPr>
        <w:br/>
      </w:r>
      <w:r>
        <w:rPr>
          <w:rFonts w:hint="eastAsia"/>
        </w:rPr>
        <w:t>　　　　二、未来乙烯利行业技术开发方向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2025-2031年中国乙烯利行业市场前景分析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乙烯利上游原材料供应状况分析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2025年主要原材料价格变动及供应情况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乙烯利行业上下游行业分析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三、行业新动态及其对乙烯利行业的影响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四、行业竞争状况及其对乙烯利行业的意义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四、行业新动态及其对乙烯利行业的影响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五、行业竞争状况及其对乙烯利行业的意义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乙烯利国内重点生产厂家分析</w:t>
      </w:r>
      <w:r>
        <w:rPr>
          <w:rFonts w:hint="eastAsia"/>
        </w:rPr>
        <w:br/>
      </w:r>
      <w:r>
        <w:rPr>
          <w:rFonts w:hint="eastAsia"/>
        </w:rPr>
        <w:t>　　第一节 江苏安邦电化有限公司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t>　　第二节 上海华原化工有限公司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t>　　第三节 江苏常熟市农药厂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t>　　第四节 江苏江阴市农药二厂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t>　　第五节 浙江绍兴市东湖生化有限公司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2025年乙烯利行业进出口分析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2020-2025年乙烯利行业历史进出口总量变化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一、进口总量变化</w:t>
      </w:r>
      <w:r>
        <w:rPr>
          <w:rFonts w:hint="eastAsia"/>
        </w:rPr>
        <w:br/>
      </w:r>
      <w:r>
        <w:rPr>
          <w:rFonts w:hint="eastAsia"/>
        </w:rPr>
        <w:t>　　　　二、出口总量变化</w:t>
      </w:r>
      <w:r>
        <w:rPr>
          <w:rFonts w:hint="eastAsia"/>
        </w:rPr>
        <w:br/>
      </w:r>
      <w:r>
        <w:rPr>
          <w:rFonts w:hint="eastAsia"/>
        </w:rPr>
        <w:t>　　　　三、进出口差量变动情况</w:t>
      </w:r>
      <w:r>
        <w:rPr>
          <w:rFonts w:hint="eastAsia"/>
        </w:rPr>
        <w:br/>
      </w:r>
      <w:r>
        <w:rPr>
          <w:rFonts w:hint="eastAsia"/>
        </w:rPr>
        <w:t>　　第二节 2020-2025年乙烯利行业历史进出口结构变化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一、进口来源情况分析</w:t>
      </w:r>
      <w:r>
        <w:rPr>
          <w:rFonts w:hint="eastAsia"/>
        </w:rPr>
        <w:br/>
      </w:r>
      <w:r>
        <w:rPr>
          <w:rFonts w:hint="eastAsia"/>
        </w:rPr>
        <w:t>　　　　二、出口去向分析</w:t>
      </w:r>
      <w:r>
        <w:rPr>
          <w:rFonts w:hint="eastAsia"/>
        </w:rPr>
        <w:br/>
      </w:r>
      <w:r>
        <w:rPr>
          <w:rFonts w:hint="eastAsia"/>
        </w:rPr>
        <w:t>　　第三节 2025年影响乙烯利行业进出口的主要因素</w:t>
      </w:r>
      <w:r>
        <w:rPr>
          <w:rFonts w:hint="eastAsia"/>
        </w:rPr>
        <w:br/>
      </w:r>
      <w:r>
        <w:rPr>
          <w:rFonts w:hint="eastAsia"/>
        </w:rPr>
        <w:t>　　第四节 2025-2031年乙烯利行业进出口态势展望</w:t>
      </w:r>
      <w:r>
        <w:rPr>
          <w:rFonts w:hint="eastAsia"/>
        </w:rPr>
        <w:br/>
      </w:r>
      <w:r>
        <w:rPr>
          <w:rFonts w:hint="eastAsia"/>
        </w:rPr>
        <w:t>　　　　一、进口态势展望</w:t>
      </w:r>
      <w:r>
        <w:rPr>
          <w:rFonts w:hint="eastAsia"/>
        </w:rPr>
        <w:br/>
      </w:r>
      <w:r>
        <w:rPr>
          <w:rFonts w:hint="eastAsia"/>
        </w:rPr>
        <w:t>　　　　二、出口态势展望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乙烯利地区销售分析</w:t>
      </w:r>
      <w:r>
        <w:rPr>
          <w:rFonts w:hint="eastAsia"/>
        </w:rPr>
        <w:br/>
      </w:r>
      <w:r>
        <w:rPr>
          <w:rFonts w:hint="eastAsia"/>
        </w:rPr>
        <w:t>　　第一节 中国乙烯利区域销售市场结构变化</w:t>
      </w:r>
      <w:r>
        <w:rPr>
          <w:rFonts w:hint="eastAsia"/>
        </w:rPr>
        <w:br/>
      </w:r>
      <w:r>
        <w:rPr>
          <w:rFonts w:hint="eastAsia"/>
        </w:rPr>
        <w:t>　　第二节 乙烯利“东北地区”销售分析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乙烯利“华北地区”销售分析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乙烯利“中南地区”销售分析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乙烯利“华东地区”销售分析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乙烯利“西北地区”销售分析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三、2025年西北地区“规格”销售规模分析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2025-2031年中国乙烯利行业投资战略研究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2025-2031年中国乙烯利行业投资策略分析</w:t>
      </w:r>
      <w:r>
        <w:rPr>
          <w:rFonts w:hint="eastAsia"/>
        </w:rPr>
        <w:br/>
      </w:r>
      <w:r>
        <w:rPr>
          <w:rFonts w:hint="eastAsia"/>
        </w:rPr>
        <w:t>　　　　一、乙烯利产品投资策略</w:t>
      </w:r>
      <w:r>
        <w:rPr>
          <w:rFonts w:hint="eastAsia"/>
        </w:rPr>
        <w:br/>
      </w:r>
      <w:r>
        <w:rPr>
          <w:rFonts w:hint="eastAsia"/>
        </w:rPr>
        <w:t>　　　　二、乙烯利细分行业投资策略</w:t>
      </w:r>
      <w:r>
        <w:rPr>
          <w:rFonts w:hint="eastAsia"/>
        </w:rPr>
        <w:br/>
      </w:r>
      <w:r>
        <w:rPr>
          <w:rFonts w:hint="eastAsia"/>
        </w:rPr>
        <w:t>　　　　三、乙烯利行业产业链投资战略</w:t>
      </w:r>
      <w:r>
        <w:rPr>
          <w:rFonts w:hint="eastAsia"/>
        </w:rPr>
        <w:br/>
      </w:r>
      <w:r>
        <w:rPr>
          <w:rFonts w:hint="eastAsia"/>
        </w:rPr>
        <w:t>　　第二节 2025-2031年中国乙烯利行业品牌建设策略</w:t>
      </w:r>
      <w:r>
        <w:rPr>
          <w:rFonts w:hint="eastAsia"/>
        </w:rPr>
        <w:br/>
      </w:r>
      <w:r>
        <w:rPr>
          <w:rFonts w:hint="eastAsia"/>
        </w:rPr>
        <w:t>　　　　一、乙烯利行业品牌规划</w:t>
      </w:r>
      <w:r>
        <w:rPr>
          <w:rFonts w:hint="eastAsia"/>
        </w:rPr>
        <w:br/>
      </w:r>
      <w:r>
        <w:rPr>
          <w:rFonts w:hint="eastAsia"/>
        </w:rPr>
        <w:t>　　　　二、乙烯利行业品牌建设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2025-2031年乙烯利市场指标预测</w:t>
      </w:r>
      <w:r>
        <w:rPr>
          <w:rFonts w:hint="eastAsia"/>
        </w:rPr>
        <w:br/>
      </w:r>
      <w:r>
        <w:rPr>
          <w:rFonts w:hint="eastAsia"/>
        </w:rPr>
        <w:t>　　　　一、2025-2031年乙烯利行业供给预测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二、2025-2031年乙烯利行业需求预测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三、2025-2031年乙烯利行业盈利预测</w:t>
      </w:r>
      <w:r>
        <w:rPr>
          <w:rFonts w:hint="eastAsia"/>
        </w:rPr>
        <w:br/>
      </w:r>
      <w:r>
        <w:rPr>
          <w:rFonts w:hint="eastAsia"/>
        </w:rPr>
        <w:t>　　第二节 2025-2031年乙烯利项目投资建议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2025-2031年乙烯利行业发展趋势及投资风险分析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当前乙烯利存在的问题</w:t>
      </w:r>
      <w:r>
        <w:rPr>
          <w:rFonts w:hint="eastAsia"/>
        </w:rPr>
        <w:br/>
      </w:r>
      <w:r>
        <w:rPr>
          <w:rFonts w:hint="eastAsia"/>
        </w:rPr>
        <w:t>　　第二节 乙烯利未来发展预测分析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一、中国乙烯利发展方向分析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二、2025-2031年中国乙烯利行业发展规模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三、2025-2031年中国乙烯利行业发展趋势预测</w:t>
      </w:r>
      <w:r>
        <w:rPr>
          <w:rFonts w:hint="eastAsia"/>
        </w:rPr>
        <w:br/>
      </w:r>
      <w:r>
        <w:rPr>
          <w:rFonts w:hint="eastAsia"/>
        </w:rPr>
        <w:t>　　第三节 中^智林^－2025-2031年中国乙烯利行业投资风险分析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1产业链形成模式示意图</w:t>
      </w:r>
      <w:r>
        <w:rPr>
          <w:rFonts w:hint="eastAsia"/>
        </w:rPr>
        <w:br/>
      </w:r>
      <w:r>
        <w:rPr>
          <w:rFonts w:hint="eastAsia"/>
        </w:rPr>
        <w:t>　　图表 2乙烯利的产业链结构图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2020-2025年我国季度GDP增长率单位：%</w:t>
      </w:r>
      <w:r>
        <w:rPr>
          <w:rFonts w:hint="eastAsia"/>
        </w:rPr>
        <w:br/>
      </w:r>
      <w:r>
        <w:rPr>
          <w:rFonts w:hint="eastAsia"/>
        </w:rPr>
        <w:t>　　图表 4 2020-2025年我国三产业增加值季度增长率单位：%</w:t>
      </w:r>
      <w:r>
        <w:rPr>
          <w:rFonts w:hint="eastAsia"/>
        </w:rPr>
        <w:br/>
      </w:r>
      <w:r>
        <w:rPr>
          <w:rFonts w:hint="eastAsia"/>
        </w:rPr>
        <w:t>　　图表 5 2020-2025年我国工业增加值走势图单位：%</w:t>
      </w:r>
      <w:r>
        <w:rPr>
          <w:rFonts w:hint="eastAsia"/>
        </w:rPr>
        <w:br/>
      </w:r>
      <w:r>
        <w:rPr>
          <w:rFonts w:hint="eastAsia"/>
        </w:rPr>
        <w:t>　　图表 6工业增加值月度同比增长率（%）图表 7 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8 2020-2025年东、中、西部地区固定资产投资走势图单位：%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9固定资产投资完成额月度累计同比增长率（%）图表 11 我国社会消费品零售总额构成走势图单位：%</w:t>
      </w:r>
      <w:r>
        <w:rPr>
          <w:rFonts w:hint="eastAsia"/>
        </w:rPr>
        <w:br/>
      </w:r>
      <w:r>
        <w:rPr>
          <w:rFonts w:hint="eastAsia"/>
        </w:rPr>
        <w:t>　　图表 12社会消费品零售总额月度同比增长率（%）图表 13 我国CPI、PPI运行趋势单位：%</w:t>
      </w:r>
      <w:r>
        <w:rPr>
          <w:rFonts w:hint="eastAsia"/>
        </w:rPr>
        <w:br/>
      </w:r>
      <w:r>
        <w:rPr>
          <w:rFonts w:hint="eastAsia"/>
        </w:rPr>
        <w:t>　　图表 14 2020-2025年企业商品价格指数走势</w:t>
      </w:r>
      <w:r>
        <w:rPr>
          <w:rFonts w:hint="eastAsia"/>
        </w:rPr>
        <w:br/>
      </w:r>
      <w:r>
        <w:rPr>
          <w:rFonts w:hint="eastAsia"/>
        </w:rPr>
        <w:t>　　图表 15居民消费价格指数（上年同月=100）图表 16 月度进出口走势图单位：%</w:t>
      </w:r>
      <w:r>
        <w:rPr>
          <w:rFonts w:hint="eastAsia"/>
        </w:rPr>
        <w:br/>
      </w:r>
      <w:r>
        <w:rPr>
          <w:rFonts w:hint="eastAsia"/>
        </w:rPr>
        <w:t>　　图表 17出口总额月度同比增长率与进口总额月度同比增长率（%）图表 18 我国货币供应量单位：亿元</w:t>
      </w:r>
      <w:r>
        <w:rPr>
          <w:rFonts w:hint="eastAsia"/>
        </w:rPr>
        <w:br/>
      </w:r>
      <w:r>
        <w:rPr>
          <w:rFonts w:hint="eastAsia"/>
        </w:rPr>
        <w:t>　　图表 19 2020-2025年我国存贷款同比增速走势图单位：亿元%</w:t>
      </w:r>
      <w:r>
        <w:rPr>
          <w:rFonts w:hint="eastAsia"/>
        </w:rPr>
        <w:br/>
      </w:r>
      <w:r>
        <w:rPr>
          <w:rFonts w:hint="eastAsia"/>
        </w:rPr>
        <w:t>　　图表 21 2020-2025年我国外汇储备单位：亿美元</w:t>
      </w:r>
      <w:r>
        <w:rPr>
          <w:rFonts w:hint="eastAsia"/>
        </w:rPr>
        <w:br/>
      </w:r>
      <w:r>
        <w:rPr>
          <w:rFonts w:hint="eastAsia"/>
        </w:rPr>
        <w:t>　　图表 22货币供应量月度同比增长率（%）图表 232015年我国固定资产投资情况</w:t>
      </w:r>
      <w:r>
        <w:rPr>
          <w:rFonts w:hint="eastAsia"/>
        </w:rPr>
        <w:br/>
      </w:r>
      <w:r>
        <w:rPr>
          <w:rFonts w:hint="eastAsia"/>
        </w:rPr>
        <w:t>　　图表 242015年各地区固定资产投资（不含农户）情况</w:t>
      </w:r>
      <w:r>
        <w:rPr>
          <w:rFonts w:hint="eastAsia"/>
        </w:rPr>
        <w:br/>
      </w:r>
      <w:r>
        <w:rPr>
          <w:rFonts w:hint="eastAsia"/>
        </w:rPr>
        <w:t>　　图表 252015年我国固定资产（不含农户）增速情况</w:t>
      </w:r>
      <w:r>
        <w:rPr>
          <w:rFonts w:hint="eastAsia"/>
        </w:rPr>
        <w:br/>
      </w:r>
      <w:r>
        <w:rPr>
          <w:rFonts w:hint="eastAsia"/>
        </w:rPr>
        <w:t>　　图表 26 2020-2025年我国乙烯利原药行业产能情况</w:t>
      </w:r>
      <w:r>
        <w:rPr>
          <w:rFonts w:hint="eastAsia"/>
        </w:rPr>
        <w:br/>
      </w:r>
      <w:r>
        <w:rPr>
          <w:rFonts w:hint="eastAsia"/>
        </w:rPr>
        <w:t>　　图表 27 2025-2031年我国乙烯利原药行业产能预测</w:t>
      </w:r>
      <w:r>
        <w:rPr>
          <w:rFonts w:hint="eastAsia"/>
        </w:rPr>
        <w:br/>
      </w:r>
      <w:r>
        <w:rPr>
          <w:rFonts w:hint="eastAsia"/>
        </w:rPr>
        <w:t>　　图表 28 2020-2025年我国乙烯利原药行业市场容量情况</w:t>
      </w:r>
      <w:r>
        <w:rPr>
          <w:rFonts w:hint="eastAsia"/>
        </w:rPr>
        <w:br/>
      </w:r>
      <w:r>
        <w:rPr>
          <w:rFonts w:hint="eastAsia"/>
        </w:rPr>
        <w:t>　　图表 29 2020-2025年我国乙烯利原药行业产能利用率情况</w:t>
      </w:r>
      <w:r>
        <w:rPr>
          <w:rFonts w:hint="eastAsia"/>
        </w:rPr>
        <w:br/>
      </w:r>
      <w:r>
        <w:rPr>
          <w:rFonts w:hint="eastAsia"/>
        </w:rPr>
        <w:t>　　图表 31 2020-2025年我国乙烯利原药行业平均价格情况</w:t>
      </w:r>
      <w:r>
        <w:rPr>
          <w:rFonts w:hint="eastAsia"/>
        </w:rPr>
        <w:br/>
      </w:r>
      <w:r>
        <w:rPr>
          <w:rFonts w:hint="eastAsia"/>
        </w:rPr>
        <w:t>　　图表 32 我国乙烯利40%水剂大包装行业平均价格情况</w:t>
      </w:r>
      <w:r>
        <w:rPr>
          <w:rFonts w:hint="eastAsia"/>
        </w:rPr>
        <w:br/>
      </w:r>
      <w:r>
        <w:rPr>
          <w:rFonts w:hint="eastAsia"/>
        </w:rPr>
        <w:t>　　图表 33 我国乙烯利40%水剂小包装行业平均价格情况</w:t>
      </w:r>
      <w:r>
        <w:rPr>
          <w:rFonts w:hint="eastAsia"/>
        </w:rPr>
        <w:br/>
      </w:r>
      <w:r>
        <w:rPr>
          <w:rFonts w:hint="eastAsia"/>
        </w:rPr>
        <w:t>　　图表 34 2025-2031年我国乙烯利原药行业平均价格预测</w:t>
      </w:r>
      <w:r>
        <w:rPr>
          <w:rFonts w:hint="eastAsia"/>
        </w:rPr>
        <w:br/>
      </w:r>
      <w:r>
        <w:rPr>
          <w:rFonts w:hint="eastAsia"/>
        </w:rPr>
        <w:t>　　图表 35 我国乙烯利40%水剂大包装行业平均价格预测</w:t>
      </w:r>
      <w:r>
        <w:rPr>
          <w:rFonts w:hint="eastAsia"/>
        </w:rPr>
        <w:br/>
      </w:r>
      <w:r>
        <w:rPr>
          <w:rFonts w:hint="eastAsia"/>
        </w:rPr>
        <w:t>　　图表 36 我国乙烯利40%水剂小包装行业平均价格预测</w:t>
      </w:r>
      <w:r>
        <w:rPr>
          <w:rFonts w:hint="eastAsia"/>
        </w:rPr>
        <w:br/>
      </w:r>
      <w:r>
        <w:rPr>
          <w:rFonts w:hint="eastAsia"/>
        </w:rPr>
        <w:t>　　图表 37 2020-2025年我国乙烯利制剂行业需求市场现状</w:t>
      </w:r>
      <w:r>
        <w:rPr>
          <w:rFonts w:hint="eastAsia"/>
        </w:rPr>
        <w:br/>
      </w:r>
      <w:r>
        <w:rPr>
          <w:rFonts w:hint="eastAsia"/>
        </w:rPr>
        <w:t>　　图表 382015年我国乙烯利行业消费结构情况</w:t>
      </w:r>
      <w:r>
        <w:rPr>
          <w:rFonts w:hint="eastAsia"/>
        </w:rPr>
        <w:br/>
      </w:r>
      <w:r>
        <w:rPr>
          <w:rFonts w:hint="eastAsia"/>
        </w:rPr>
        <w:t>　　图表 392015年我国乙烯利行业总体投资结构情况</w:t>
      </w:r>
      <w:r>
        <w:rPr>
          <w:rFonts w:hint="eastAsia"/>
        </w:rPr>
        <w:br/>
      </w:r>
      <w:r>
        <w:rPr>
          <w:rFonts w:hint="eastAsia"/>
        </w:rPr>
        <w:t>　　图表 41 2020-2025年我国乙烯利行业投资增速情况</w:t>
      </w:r>
      <w:r>
        <w:rPr>
          <w:rFonts w:hint="eastAsia"/>
        </w:rPr>
        <w:br/>
      </w:r>
      <w:r>
        <w:rPr>
          <w:rFonts w:hint="eastAsia"/>
        </w:rPr>
        <w:t>　　图表 422015年我国不同地区投资乙烯利比例情况</w:t>
      </w:r>
      <w:r>
        <w:rPr>
          <w:rFonts w:hint="eastAsia"/>
        </w:rPr>
        <w:br/>
      </w:r>
      <w:r>
        <w:rPr>
          <w:rFonts w:hint="eastAsia"/>
        </w:rPr>
        <w:t>　　图表 43 2020-2025年我国乙烯利行业增长潜力情况分析</w:t>
      </w:r>
      <w:r>
        <w:rPr>
          <w:rFonts w:hint="eastAsia"/>
        </w:rPr>
        <w:br/>
      </w:r>
      <w:r>
        <w:rPr>
          <w:rFonts w:hint="eastAsia"/>
        </w:rPr>
        <w:t>　　图表 44 2020-2025年我国环氧己烷行业供应情况</w:t>
      </w:r>
      <w:r>
        <w:rPr>
          <w:rFonts w:hint="eastAsia"/>
        </w:rPr>
        <w:br/>
      </w:r>
      <w:r>
        <w:rPr>
          <w:rFonts w:hint="eastAsia"/>
        </w:rPr>
        <w:t>　　图表 45 2020-2025年我国环氧己烷行业平均价格情况</w:t>
      </w:r>
      <w:r>
        <w:rPr>
          <w:rFonts w:hint="eastAsia"/>
        </w:rPr>
        <w:br/>
      </w:r>
      <w:r>
        <w:rPr>
          <w:rFonts w:hint="eastAsia"/>
        </w:rPr>
        <w:t>　　图表 46 2025-2031年我国环氧己烷行业供给预测</w:t>
      </w:r>
      <w:r>
        <w:rPr>
          <w:rFonts w:hint="eastAsia"/>
        </w:rPr>
        <w:br/>
      </w:r>
      <w:r>
        <w:rPr>
          <w:rFonts w:hint="eastAsia"/>
        </w:rPr>
        <w:t>　　图表 47 2025-2031年我国环氧己烷行业平均价格预测</w:t>
      </w:r>
      <w:r>
        <w:rPr>
          <w:rFonts w:hint="eastAsia"/>
        </w:rPr>
        <w:br/>
      </w:r>
      <w:r>
        <w:rPr>
          <w:rFonts w:hint="eastAsia"/>
        </w:rPr>
        <w:t>　　图表 48近4年江苏安邦电化有限公司产能利用率情况</w:t>
      </w:r>
      <w:r>
        <w:rPr>
          <w:rFonts w:hint="eastAsia"/>
        </w:rPr>
        <w:br/>
      </w:r>
      <w:r>
        <w:rPr>
          <w:rFonts w:hint="eastAsia"/>
        </w:rPr>
        <w:t>　　图表 49近4年江苏安邦电化有限公司流动资产周转次数变化情况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50近4年江苏安邦电化有限公司总资产周转次数变化情况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51近4年江苏安邦电化有限公司销售毛利率变化情况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52近4年江苏安邦电化有限公司资产负债率变化情况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367af3655b4106" w:history="1">
        <w:r>
          <w:rPr>
            <w:rStyle w:val="Hyperlink"/>
          </w:rPr>
          <w:t>2025年版中国乙烯利市场专题研究分析与发展前景预测报告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1516617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367af3655b4106" w:history="1">
        <w:r>
          <w:rPr>
            <w:rStyle w:val="Hyperlink"/>
          </w:rPr>
          <w:t>https://www.20087.com/M_ShiYouHuaGong/17/YiXiLiHangYeQianJingFenXi.html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烯利和乙烯的区别、乙烯利催熟剂对人体有没有什么危害、40%乙烯利的使用方法、乙烯利和乙烯的区别、乙烯利催熟的方法、乙烯利催熟果实的最佳处理方法、乙烯利与磷酸二氢钾能混用吗、乙烯利有毒吗、胺鲜酯膨大特效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c14fa5dd2248fd" w:history="1">
      <w:r>
        <w:rPr>
          <w:rStyle w:val="Hyperlink"/>
        </w:rPr>
        <w:t>2025年版中国乙烯利市场专题研究分析与发展前景预测报告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7/YiXiLiHangYeQianJingFenXi.html" TargetMode="External" Id="Rf3367af3655b41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7/YiXiLiHangYeQianJingFenXi.html" TargetMode="External" Id="R0dc14fa5dd2248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2025-05-24T08:14:00Z</dcterms:created>
  <dcterms:modified xsi:type="dcterms:W3CDTF">2025-05-24T09:14:00Z</dcterms:modified>
  <dc:subject>2025年版中国乙烯利市场专题研究分析与发展前景预测报告</dc:subject>
  <dc:title>2025年版中国乙烯利市场专题研究分析与发展前景预测报告</dc:title>
  <cp:keywords>2025年版中国乙烯利市场专题研究分析与发展前景预测报告</cp:keywords>
  <dc:description>2025年版中国乙烯利市场专题研究分析与发展前景预测报告</dc:description>
</cp:coreProperties>
</file>