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f33fceaf04c03" w:history="1">
              <w:r>
                <w:rPr>
                  <w:rStyle w:val="Hyperlink"/>
                </w:rPr>
                <w:t>2025-2031年中国光阻干膜市场现状全面调研与发展趋势预测报告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f33fceaf04c03" w:history="1">
              <w:r>
                <w:rPr>
                  <w:rStyle w:val="Hyperlink"/>
                </w:rPr>
                <w:t>2025-2031年中国光阻干膜市场现状全面调研与发展趋势预测报告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f33fceaf04c03" w:history="1">
                <w:r>
                  <w:rPr>
                    <w:rStyle w:val="Hyperlink"/>
                  </w:rPr>
                  <w:t>https://www.20087.com/7/51/GuangZuGanMoFaZhanQuShi.html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阻干膜是一种用于半导体制造、印刷电路板(PCB)制作等领域的感光材料。随着微电子技术的发展，光阻干膜的分辨率和灵敏度不断提高，能够满足精密电路图形化的需要。目前，光阻干膜不仅在集成电路(IC)制造中扮演着重要角色，还在平板显示、太阳能电池等领域得到应用。此外，随着纳米技术的发展，光阻干膜也面临着更高的挑战，需要在更小的尺度上实现精确的图案化。</w:t>
      </w:r>
      <w:r>
        <w:rPr>
          <w:rFonts w:hint="eastAsia"/>
        </w:rPr>
        <w:br/>
      </w:r>
      <w:r>
        <w:rPr>
          <w:rFonts w:hint="eastAsia"/>
        </w:rPr>
        <w:t>　　未来，光阻干膜的发展将更加注重技术创新和应用拓展。一方面，随着下一代半导体技术的发展，光阻干膜将更加注重提高分辨率和灵敏度，以满足更复杂电路设计的需求。另一方面，随着柔性电子和可穿戴设备的兴起，光阻干膜将更加注重柔性基材的兼容性，以适应新型电子器件的制造。此外，随着环境友好型材料的研究，光阻干膜将更加注重使用可降解或低毒性的材料，减少对环境的影响。</w:t>
      </w:r>
      <w:r>
        <w:rPr>
          <w:rFonts w:hint="eastAsia"/>
        </w:rPr>
        <w:br/>
      </w:r>
      <w:r>
        <w:rPr>
          <w:rFonts w:hint="eastAsia"/>
        </w:rPr>
        <w:t>　　《</w:t>
      </w:r>
      <w:hyperlink r:id="Rcc6f33fceaf04c03" w:history="1">
        <w:r>
          <w:rPr>
            <w:rStyle w:val="Hyperlink"/>
          </w:rPr>
          <w:t>2025-2031年中国光阻干膜市场现状全面调研与发展趋势预测报告</w:t>
        </w:r>
      </w:hyperlink>
      <w:r>
        <w:rPr>
          <w:rFonts w:hint="eastAsia"/>
        </w:rPr>
        <w:t>》基于国家统计局、发改委、相关行业协会及科研单位的详实数据，系统分析了光阻干膜行业的发展环境、产业链结构、市场规模及重点企业表现，科学预测了光阻干膜市场前景及未来发展趋势，揭示了行业潜在需求与投资机会，同时通过SWOT分析评估了光阻干膜技术现状、发展方向及潜在风险。报告为战略投资者、企业决策层及银行信贷部门提供了全面的市场情报与科学的决策依据，助力把握光阻干膜行业动态，优化战略布局。</w:t>
      </w:r>
      <w:r>
        <w:rPr>
          <w:rFonts w:hint="eastAsia"/>
        </w:rPr>
        <w:br/>
      </w:r>
      <w:r>
        <w:rPr>
          <w:rFonts w:hint="eastAsia"/>
        </w:rPr>
        <w:br/>
      </w:r>
      <w:r>
        <w:rPr>
          <w:rFonts w:hint="eastAsia"/>
        </w:rPr>
        <w:t>第一章 光阻干膜行业概述</w:t>
      </w:r>
      <w:r>
        <w:rPr>
          <w:rFonts w:hint="eastAsia"/>
        </w:rPr>
        <w:br/>
      </w:r>
      <w:r>
        <w:rPr>
          <w:rFonts w:hint="eastAsia"/>
        </w:rPr>
        <w:t>　　第一节 光阻干膜行业定义</w:t>
      </w:r>
      <w:r>
        <w:rPr>
          <w:rFonts w:hint="eastAsia"/>
        </w:rPr>
        <w:br/>
      </w:r>
      <w:r>
        <w:rPr>
          <w:rFonts w:hint="eastAsia"/>
        </w:rPr>
        <w:t>　　第二节 光阻干膜行业发展历程</w:t>
      </w:r>
      <w:r>
        <w:rPr>
          <w:rFonts w:hint="eastAsia"/>
        </w:rPr>
        <w:br/>
      </w:r>
      <w:r>
        <w:rPr>
          <w:rFonts w:hint="eastAsia"/>
        </w:rPr>
        <w:t>　　第三节 光阻干膜行业分类情况</w:t>
      </w:r>
      <w:r>
        <w:rPr>
          <w:rFonts w:hint="eastAsia"/>
        </w:rPr>
        <w:br/>
      </w:r>
      <w:r>
        <w:rPr>
          <w:rFonts w:hint="eastAsia"/>
        </w:rPr>
        <w:t>　　第四节 光阻干膜产业链分析</w:t>
      </w:r>
      <w:r>
        <w:rPr>
          <w:rFonts w:hint="eastAsia"/>
        </w:rPr>
        <w:br/>
      </w:r>
      <w:r>
        <w:rPr>
          <w:rFonts w:hint="eastAsia"/>
        </w:rPr>
        <w:br/>
      </w:r>
      <w:r>
        <w:rPr>
          <w:rFonts w:hint="eastAsia"/>
        </w:rPr>
        <w:t>第二章 2019-2024年中国光阻干膜行业发展环境分析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2019-2024年中国光阻干膜行业发展政策环境分析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2019-2024年中国光阻干膜行业发展社会环境分析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2019-2024年中国光阻干膜所属行业总体发展状况</w:t>
      </w:r>
      <w:r>
        <w:rPr>
          <w:rFonts w:hint="eastAsia"/>
        </w:rPr>
        <w:br/>
      </w:r>
      <w:r>
        <w:rPr>
          <w:rFonts w:hint="eastAsia"/>
        </w:rPr>
        <w:t>　　第一节 中国光阻干膜所属行业规模情况分析</w:t>
      </w:r>
      <w:r>
        <w:rPr>
          <w:rFonts w:hint="eastAsia"/>
        </w:rPr>
        <w:br/>
      </w:r>
      <w:r>
        <w:rPr>
          <w:rFonts w:hint="eastAsia"/>
        </w:rPr>
        <w:t>　　　　一、光阻干膜所属行业单位规模情况分析</w:t>
      </w:r>
      <w:r>
        <w:rPr>
          <w:rFonts w:hint="eastAsia"/>
        </w:rPr>
        <w:br/>
      </w:r>
      <w:r>
        <w:rPr>
          <w:rFonts w:hint="eastAsia"/>
        </w:rPr>
        <w:t>　　　　二、光阻干膜所属行业人员规模状况分析</w:t>
      </w:r>
      <w:r>
        <w:rPr>
          <w:rFonts w:hint="eastAsia"/>
        </w:rPr>
        <w:br/>
      </w:r>
      <w:r>
        <w:rPr>
          <w:rFonts w:hint="eastAsia"/>
        </w:rPr>
        <w:t>　　　　三、光阻干膜所属行业资产规模状况分析</w:t>
      </w:r>
      <w:r>
        <w:rPr>
          <w:rFonts w:hint="eastAsia"/>
        </w:rPr>
        <w:br/>
      </w:r>
      <w:r>
        <w:rPr>
          <w:rFonts w:hint="eastAsia"/>
        </w:rPr>
        <w:t>　　　　四、光阻干膜所属行业市场规模状况分析</w:t>
      </w:r>
      <w:r>
        <w:rPr>
          <w:rFonts w:hint="eastAsia"/>
        </w:rPr>
        <w:br/>
      </w:r>
      <w:r>
        <w:rPr>
          <w:rFonts w:hint="eastAsia"/>
        </w:rPr>
        <w:t>　　第二节 中国光阻干膜所属行业产销情况分析</w:t>
      </w:r>
      <w:r>
        <w:rPr>
          <w:rFonts w:hint="eastAsia"/>
        </w:rPr>
        <w:br/>
      </w:r>
      <w:r>
        <w:rPr>
          <w:rFonts w:hint="eastAsia"/>
        </w:rPr>
        <w:t>　　　　一、行光阻干膜所属业生产情况分析</w:t>
      </w:r>
      <w:r>
        <w:rPr>
          <w:rFonts w:hint="eastAsia"/>
        </w:rPr>
        <w:br/>
      </w:r>
      <w:r>
        <w:rPr>
          <w:rFonts w:hint="eastAsia"/>
        </w:rPr>
        <w:t>　　　　二、光阻干膜所属行业销售情况分析</w:t>
      </w:r>
      <w:r>
        <w:rPr>
          <w:rFonts w:hint="eastAsia"/>
        </w:rPr>
        <w:br/>
      </w:r>
      <w:r>
        <w:rPr>
          <w:rFonts w:hint="eastAsia"/>
        </w:rPr>
        <w:t>　　　　三、光阻干膜所属行业产销情况分析</w:t>
      </w:r>
      <w:r>
        <w:rPr>
          <w:rFonts w:hint="eastAsia"/>
        </w:rPr>
        <w:br/>
      </w:r>
      <w:r>
        <w:rPr>
          <w:rFonts w:hint="eastAsia"/>
        </w:rPr>
        <w:t>　　第三节 中国光阻干膜所属行业财务能力分析</w:t>
      </w:r>
      <w:r>
        <w:rPr>
          <w:rFonts w:hint="eastAsia"/>
        </w:rPr>
        <w:br/>
      </w:r>
      <w:r>
        <w:rPr>
          <w:rFonts w:hint="eastAsia"/>
        </w:rPr>
        <w:t>　　　　一、光阻干膜所属行业盈利能力分析</w:t>
      </w:r>
      <w:r>
        <w:rPr>
          <w:rFonts w:hint="eastAsia"/>
        </w:rPr>
        <w:br/>
      </w:r>
      <w:r>
        <w:rPr>
          <w:rFonts w:hint="eastAsia"/>
        </w:rPr>
        <w:t>　　　　二、光阻干膜所属行业偿债能力分析</w:t>
      </w:r>
      <w:r>
        <w:rPr>
          <w:rFonts w:hint="eastAsia"/>
        </w:rPr>
        <w:br/>
      </w:r>
      <w:r>
        <w:rPr>
          <w:rFonts w:hint="eastAsia"/>
        </w:rPr>
        <w:t>　　　　三、光阻干膜所属行业营运能力分析</w:t>
      </w:r>
      <w:r>
        <w:rPr>
          <w:rFonts w:hint="eastAsia"/>
        </w:rPr>
        <w:br/>
      </w:r>
      <w:r>
        <w:rPr>
          <w:rFonts w:hint="eastAsia"/>
        </w:rPr>
        <w:t>　　　　四、光阻干膜所属行业发展能力分析</w:t>
      </w:r>
      <w:r>
        <w:rPr>
          <w:rFonts w:hint="eastAsia"/>
        </w:rPr>
        <w:br/>
      </w:r>
      <w:r>
        <w:rPr>
          <w:rFonts w:hint="eastAsia"/>
        </w:rPr>
        <w:br/>
      </w:r>
      <w:r>
        <w:rPr>
          <w:rFonts w:hint="eastAsia"/>
        </w:rPr>
        <w:t>第四章 中国光阻干膜市场供需分析</w:t>
      </w:r>
      <w:r>
        <w:rPr>
          <w:rFonts w:hint="eastAsia"/>
        </w:rPr>
        <w:br/>
      </w:r>
      <w:r>
        <w:rPr>
          <w:rFonts w:hint="eastAsia"/>
        </w:rPr>
        <w:t>　　第一节 光阻干膜行业市场现状分析及预测</w:t>
      </w:r>
      <w:r>
        <w:rPr>
          <w:rFonts w:hint="eastAsia"/>
        </w:rPr>
        <w:br/>
      </w:r>
      <w:r>
        <w:rPr>
          <w:rFonts w:hint="eastAsia"/>
        </w:rPr>
        <w:t>　　　　一、2019-2024年我国光阻干膜行业总产值分析</w:t>
      </w:r>
      <w:r>
        <w:rPr>
          <w:rFonts w:hint="eastAsia"/>
        </w:rPr>
        <w:br/>
      </w:r>
      <w:r>
        <w:rPr>
          <w:rFonts w:hint="eastAsia"/>
        </w:rPr>
        <w:t>　　　　二、2025-2031年我国光阻干膜行业总产值预测</w:t>
      </w:r>
      <w:r>
        <w:rPr>
          <w:rFonts w:hint="eastAsia"/>
        </w:rPr>
        <w:br/>
      </w:r>
      <w:r>
        <w:rPr>
          <w:rFonts w:hint="eastAsia"/>
        </w:rPr>
        <w:t>　　第二节 光阻干膜行业产量分析及预测</w:t>
      </w:r>
      <w:r>
        <w:rPr>
          <w:rFonts w:hint="eastAsia"/>
        </w:rPr>
        <w:br/>
      </w:r>
      <w:r>
        <w:rPr>
          <w:rFonts w:hint="eastAsia"/>
        </w:rPr>
        <w:t>　　　　一、2019-2024年我国光阻干膜产量分析</w:t>
      </w:r>
      <w:r>
        <w:rPr>
          <w:rFonts w:hint="eastAsia"/>
        </w:rPr>
        <w:br/>
      </w:r>
      <w:r>
        <w:rPr>
          <w:rFonts w:hint="eastAsia"/>
        </w:rPr>
        <w:t>　　　　二、2025-2031年我国光阻干膜产量预测</w:t>
      </w:r>
      <w:r>
        <w:rPr>
          <w:rFonts w:hint="eastAsia"/>
        </w:rPr>
        <w:br/>
      </w:r>
      <w:r>
        <w:rPr>
          <w:rFonts w:hint="eastAsia"/>
        </w:rPr>
        <w:t>　　第三节 光阻干膜行业市场需求分析及预测</w:t>
      </w:r>
      <w:r>
        <w:rPr>
          <w:rFonts w:hint="eastAsia"/>
        </w:rPr>
        <w:br/>
      </w:r>
      <w:r>
        <w:rPr>
          <w:rFonts w:hint="eastAsia"/>
        </w:rPr>
        <w:t>　　　　一、2019-2024年我国光阻干膜市场需求分析</w:t>
      </w:r>
      <w:r>
        <w:rPr>
          <w:rFonts w:hint="eastAsia"/>
        </w:rPr>
        <w:br/>
      </w:r>
      <w:r>
        <w:rPr>
          <w:rFonts w:hint="eastAsia"/>
        </w:rPr>
        <w:t>　　　　二、2025-2031年我国光阻干膜市场需求预测</w:t>
      </w:r>
      <w:r>
        <w:rPr>
          <w:rFonts w:hint="eastAsia"/>
        </w:rPr>
        <w:br/>
      </w:r>
      <w:r>
        <w:rPr>
          <w:rFonts w:hint="eastAsia"/>
        </w:rPr>
        <w:t>　　第四节 光阻干膜所属行业进出口数据分析</w:t>
      </w:r>
      <w:r>
        <w:rPr>
          <w:rFonts w:hint="eastAsia"/>
        </w:rPr>
        <w:br/>
      </w:r>
      <w:r>
        <w:rPr>
          <w:rFonts w:hint="eastAsia"/>
        </w:rPr>
        <w:t>　　　　一、我国光阻干膜所属行业出口数据分析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二、我国光阻干膜所属行业进口数据分析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三、我国光阻干膜所属行业进出口数据预测</w:t>
      </w:r>
      <w:r>
        <w:rPr>
          <w:rFonts w:hint="eastAsia"/>
        </w:rPr>
        <w:br/>
      </w:r>
      <w:r>
        <w:rPr>
          <w:rFonts w:hint="eastAsia"/>
        </w:rPr>
        <w:br/>
      </w:r>
      <w:r>
        <w:rPr>
          <w:rFonts w:hint="eastAsia"/>
        </w:rPr>
        <w:t>第五章 光阻干膜行业发展现状分析</w:t>
      </w:r>
      <w:r>
        <w:rPr>
          <w:rFonts w:hint="eastAsia"/>
        </w:rPr>
        <w:br/>
      </w:r>
      <w:r>
        <w:rPr>
          <w:rFonts w:hint="eastAsia"/>
        </w:rPr>
        <w:t>　　第一节 中国光阻干膜行业发展分析</w:t>
      </w:r>
      <w:r>
        <w:rPr>
          <w:rFonts w:hint="eastAsia"/>
        </w:rPr>
        <w:br/>
      </w:r>
      <w:r>
        <w:rPr>
          <w:rFonts w:hint="eastAsia"/>
        </w:rPr>
        <w:t>　　　　一、2019-2024年中国光阻干膜行业发展态势分析</w:t>
      </w:r>
      <w:r>
        <w:rPr>
          <w:rFonts w:hint="eastAsia"/>
        </w:rPr>
        <w:br/>
      </w:r>
      <w:r>
        <w:rPr>
          <w:rFonts w:hint="eastAsia"/>
        </w:rPr>
        <w:t>　　　　二、2019-2024年中国光阻干膜行业发展特点分析</w:t>
      </w:r>
      <w:r>
        <w:rPr>
          <w:rFonts w:hint="eastAsia"/>
        </w:rPr>
        <w:br/>
      </w:r>
      <w:r>
        <w:rPr>
          <w:rFonts w:hint="eastAsia"/>
        </w:rPr>
        <w:t>　　　　三、2019-2024年中国光阻干膜行业市场供需分析</w:t>
      </w:r>
      <w:r>
        <w:rPr>
          <w:rFonts w:hint="eastAsia"/>
        </w:rPr>
        <w:br/>
      </w:r>
      <w:r>
        <w:rPr>
          <w:rFonts w:hint="eastAsia"/>
        </w:rPr>
        <w:t>　　第二节 中国光阻干膜产业特征与行业重要性</w:t>
      </w:r>
      <w:r>
        <w:rPr>
          <w:rFonts w:hint="eastAsia"/>
        </w:rPr>
        <w:br/>
      </w:r>
      <w:r>
        <w:rPr>
          <w:rFonts w:hint="eastAsia"/>
        </w:rPr>
        <w:t>　　第三节 光阻干膜行业特性分析</w:t>
      </w:r>
      <w:r>
        <w:rPr>
          <w:rFonts w:hint="eastAsia"/>
        </w:rPr>
        <w:br/>
      </w:r>
      <w:r>
        <w:rPr>
          <w:rFonts w:hint="eastAsia"/>
        </w:rPr>
        <w:br/>
      </w:r>
      <w:r>
        <w:rPr>
          <w:rFonts w:hint="eastAsia"/>
        </w:rPr>
        <w:t>第六章 中国光阻干膜所属行业市场规模分析</w:t>
      </w:r>
      <w:r>
        <w:rPr>
          <w:rFonts w:hint="eastAsia"/>
        </w:rPr>
        <w:br/>
      </w:r>
      <w:r>
        <w:rPr>
          <w:rFonts w:hint="eastAsia"/>
        </w:rPr>
        <w:t>　　第一节 2025年中国光阻干膜所属行业市场规模分析</w:t>
      </w:r>
      <w:r>
        <w:rPr>
          <w:rFonts w:hint="eastAsia"/>
        </w:rPr>
        <w:br/>
      </w:r>
      <w:r>
        <w:rPr>
          <w:rFonts w:hint="eastAsia"/>
        </w:rPr>
        <w:t>　　第二节 2025年中国光阻干膜区域市场规模分析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2025-2031年中国光阻干膜行业市场规模预测</w:t>
      </w:r>
      <w:r>
        <w:rPr>
          <w:rFonts w:hint="eastAsia"/>
        </w:rPr>
        <w:br/>
      </w:r>
      <w:r>
        <w:rPr>
          <w:rFonts w:hint="eastAsia"/>
        </w:rPr>
        <w:br/>
      </w:r>
      <w:r>
        <w:rPr>
          <w:rFonts w:hint="eastAsia"/>
        </w:rPr>
        <w:t>第七章 光阻干膜国内产品价格走势及影响因素分析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光阻干膜及其主要上下游产品</w:t>
      </w:r>
      <w:r>
        <w:rPr>
          <w:rFonts w:hint="eastAsia"/>
        </w:rPr>
        <w:br/>
      </w:r>
      <w:r>
        <w:rPr>
          <w:rFonts w:hint="eastAsia"/>
        </w:rPr>
        <w:t>　　第一节 光阻干膜上下游分析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光阻干膜行业产业链分析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光阻干膜产品竞争力优势分析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光阻干膜行业市场竞争策略分析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光阻干膜企业竞争策略分析</w:t>
      </w:r>
      <w:r>
        <w:rPr>
          <w:rFonts w:hint="eastAsia"/>
        </w:rPr>
        <w:br/>
      </w:r>
      <w:r>
        <w:rPr>
          <w:rFonts w:hint="eastAsia"/>
        </w:rPr>
        <w:t>　　　　一、提高光阻干膜企业核心竞争力的对策</w:t>
      </w:r>
      <w:r>
        <w:rPr>
          <w:rFonts w:hint="eastAsia"/>
        </w:rPr>
        <w:br/>
      </w:r>
      <w:r>
        <w:rPr>
          <w:rFonts w:hint="eastAsia"/>
        </w:rPr>
        <w:t>　　　　二、影响光阻干膜企业核心竞争力的因素及提升途径</w:t>
      </w:r>
      <w:r>
        <w:rPr>
          <w:rFonts w:hint="eastAsia"/>
        </w:rPr>
        <w:br/>
      </w:r>
      <w:r>
        <w:rPr>
          <w:rFonts w:hint="eastAsia"/>
        </w:rPr>
        <w:t>　　　　三、提高光阻干膜企业竞争力的策略</w:t>
      </w:r>
      <w:r>
        <w:rPr>
          <w:rFonts w:hint="eastAsia"/>
        </w:rPr>
        <w:br/>
      </w:r>
      <w:r>
        <w:rPr>
          <w:rFonts w:hint="eastAsia"/>
        </w:rPr>
        <w:br/>
      </w:r>
      <w:r>
        <w:rPr>
          <w:rFonts w:hint="eastAsia"/>
        </w:rPr>
        <w:t>第十一章 光阻干膜行业重点企业竞争分析</w:t>
      </w:r>
      <w:r>
        <w:rPr>
          <w:rFonts w:hint="eastAsia"/>
        </w:rPr>
        <w:br/>
      </w:r>
      <w:r>
        <w:rPr>
          <w:rFonts w:hint="eastAsia"/>
        </w:rPr>
        <w:t>　　第一节 长兴光电材料工业（昆山）有限公司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日立化成工业（东莞）有限公司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长春化工（江苏）有限公司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长兴（广州）电子材料有限公司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大东科技材料（昆山）有限公司</w:t>
      </w:r>
      <w:r>
        <w:rPr>
          <w:rFonts w:hint="eastAsia"/>
        </w:rPr>
        <w:br/>
      </w:r>
      <w:r>
        <w:rPr>
          <w:rFonts w:hint="eastAsia"/>
        </w:rPr>
        <w:t>　　　　一、企业基本概况</w:t>
      </w:r>
      <w:r>
        <w:rPr>
          <w:rFonts w:hint="eastAsia"/>
        </w:rPr>
        <w:br/>
      </w:r>
      <w:r>
        <w:rPr>
          <w:rFonts w:hint="eastAsia"/>
        </w:rPr>
        <w:t>　　　　二、企业经营</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光阻干膜行业投资与发展前景分析</w:t>
      </w:r>
      <w:r>
        <w:rPr>
          <w:rFonts w:hint="eastAsia"/>
        </w:rPr>
        <w:br/>
      </w:r>
      <w:r>
        <w:rPr>
          <w:rFonts w:hint="eastAsia"/>
        </w:rPr>
        <w:t>　　第一节 光阻干膜行业投资机会分析</w:t>
      </w:r>
      <w:r>
        <w:rPr>
          <w:rFonts w:hint="eastAsia"/>
        </w:rPr>
        <w:br/>
      </w:r>
      <w:r>
        <w:rPr>
          <w:rFonts w:hint="eastAsia"/>
        </w:rPr>
        <w:t>　　　　一、光阻干膜投资项目分析</w:t>
      </w:r>
      <w:r>
        <w:rPr>
          <w:rFonts w:hint="eastAsia"/>
        </w:rPr>
        <w:br/>
      </w:r>
      <w:r>
        <w:rPr>
          <w:rFonts w:hint="eastAsia"/>
        </w:rPr>
        <w:t>　　　　二、可以投资的光阻干膜模式</w:t>
      </w:r>
      <w:r>
        <w:rPr>
          <w:rFonts w:hint="eastAsia"/>
        </w:rPr>
        <w:br/>
      </w:r>
      <w:r>
        <w:rPr>
          <w:rFonts w:hint="eastAsia"/>
        </w:rPr>
        <w:t>　　　　三、2025年光阻干膜投资机会</w:t>
      </w:r>
      <w:r>
        <w:rPr>
          <w:rFonts w:hint="eastAsia"/>
        </w:rPr>
        <w:br/>
      </w:r>
      <w:r>
        <w:rPr>
          <w:rFonts w:hint="eastAsia"/>
        </w:rPr>
        <w:t>　　第二节 2025-2031年中国光阻干膜行业发展预测分析</w:t>
      </w:r>
      <w:r>
        <w:rPr>
          <w:rFonts w:hint="eastAsia"/>
        </w:rPr>
        <w:br/>
      </w:r>
      <w:r>
        <w:rPr>
          <w:rFonts w:hint="eastAsia"/>
        </w:rPr>
        <w:t>　　　　一、未来光阻干膜发展分析</w:t>
      </w:r>
      <w:r>
        <w:rPr>
          <w:rFonts w:hint="eastAsia"/>
        </w:rPr>
        <w:br/>
      </w:r>
      <w:r>
        <w:rPr>
          <w:rFonts w:hint="eastAsia"/>
        </w:rPr>
        <w:t>　　　　二、未来光阻干膜行业技术开发方向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光阻干膜产业用户度分析</w:t>
      </w:r>
      <w:r>
        <w:rPr>
          <w:rFonts w:hint="eastAsia"/>
        </w:rPr>
        <w:br/>
      </w:r>
      <w:r>
        <w:rPr>
          <w:rFonts w:hint="eastAsia"/>
        </w:rPr>
        <w:t>　　第一节 光阻干膜产业用户认知程度</w:t>
      </w:r>
      <w:r>
        <w:rPr>
          <w:rFonts w:hint="eastAsia"/>
        </w:rPr>
        <w:br/>
      </w:r>
      <w:r>
        <w:rPr>
          <w:rFonts w:hint="eastAsia"/>
        </w:rPr>
        <w:t>　　第二节 光阻干膜产业用户关注因素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2025-2031年光阻干膜行业发展趋势及投资风险分析</w:t>
      </w:r>
      <w:r>
        <w:rPr>
          <w:rFonts w:hint="eastAsia"/>
        </w:rPr>
        <w:br/>
      </w:r>
      <w:r>
        <w:rPr>
          <w:rFonts w:hint="eastAsia"/>
        </w:rPr>
        <w:t>　　第一节 当前光阻干膜存在的问题</w:t>
      </w:r>
      <w:r>
        <w:rPr>
          <w:rFonts w:hint="eastAsia"/>
        </w:rPr>
        <w:br/>
      </w:r>
      <w:r>
        <w:rPr>
          <w:rFonts w:hint="eastAsia"/>
        </w:rPr>
        <w:t>　　第二节 光阻干膜未来发展预测分析</w:t>
      </w:r>
      <w:r>
        <w:rPr>
          <w:rFonts w:hint="eastAsia"/>
        </w:rPr>
        <w:br/>
      </w:r>
      <w:r>
        <w:rPr>
          <w:rFonts w:hint="eastAsia"/>
        </w:rPr>
        <w:t>　　　　一、中国光阻干膜发展方向分析</w:t>
      </w:r>
      <w:r>
        <w:rPr>
          <w:rFonts w:hint="eastAsia"/>
        </w:rPr>
        <w:br/>
      </w:r>
      <w:r>
        <w:rPr>
          <w:rFonts w:hint="eastAsia"/>
        </w:rPr>
        <w:t>　　　　二、2025-2031年中国光阻干膜行业发展规模预测</w:t>
      </w:r>
      <w:r>
        <w:rPr>
          <w:rFonts w:hint="eastAsia"/>
        </w:rPr>
        <w:br/>
      </w:r>
      <w:r>
        <w:rPr>
          <w:rFonts w:hint="eastAsia"/>
        </w:rPr>
        <w:t>　　　　三、2025-2031年中国光阻干膜行业发展趋势预测</w:t>
      </w:r>
      <w:r>
        <w:rPr>
          <w:rFonts w:hint="eastAsia"/>
        </w:rPr>
        <w:br/>
      </w:r>
      <w:r>
        <w:rPr>
          <w:rFonts w:hint="eastAsia"/>
        </w:rPr>
        <w:t>　　第三节 2025-2031年中国光阻干膜行业投资风险分析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光阻干膜行业营销策略分析及建议</w:t>
      </w:r>
      <w:r>
        <w:rPr>
          <w:rFonts w:hint="eastAsia"/>
        </w:rPr>
        <w:br/>
      </w:r>
      <w:r>
        <w:rPr>
          <w:rFonts w:hint="eastAsia"/>
        </w:rPr>
        <w:t>　　　　一、光阻干膜行业营销模式</w:t>
      </w:r>
      <w:r>
        <w:rPr>
          <w:rFonts w:hint="eastAsia"/>
        </w:rPr>
        <w:br/>
      </w:r>
      <w:r>
        <w:rPr>
          <w:rFonts w:hint="eastAsia"/>
        </w:rPr>
        <w:t>　　　　二、光阻干膜行业营销策略</w:t>
      </w:r>
      <w:r>
        <w:rPr>
          <w:rFonts w:hint="eastAsia"/>
        </w:rPr>
        <w:br/>
      </w:r>
      <w:r>
        <w:rPr>
          <w:rFonts w:hint="eastAsia"/>
        </w:rPr>
        <w:t>　　第二节 光阻干膜行业企业经营发展分析及建议</w:t>
      </w:r>
      <w:r>
        <w:rPr>
          <w:rFonts w:hint="eastAsia"/>
        </w:rPr>
        <w:br/>
      </w:r>
      <w:r>
        <w:rPr>
          <w:rFonts w:hint="eastAsia"/>
        </w:rPr>
        <w:t>　　　　一、光阻干膜行业经营模式</w:t>
      </w:r>
      <w:r>
        <w:rPr>
          <w:rFonts w:hint="eastAsia"/>
        </w:rPr>
        <w:br/>
      </w:r>
      <w:r>
        <w:rPr>
          <w:rFonts w:hint="eastAsia"/>
        </w:rPr>
        <w:t>　　　　二、光阻干膜行业生产模式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光阻干膜产业链结构图</w:t>
      </w:r>
      <w:r>
        <w:rPr>
          <w:rFonts w:hint="eastAsia"/>
        </w:rPr>
        <w:br/>
      </w:r>
      <w:r>
        <w:rPr>
          <w:rFonts w:hint="eastAsia"/>
        </w:rPr>
        <w:t>　　图表 2019-2024年我国季度GDP增长率单位：%</w:t>
      </w:r>
      <w:r>
        <w:rPr>
          <w:rFonts w:hint="eastAsia"/>
        </w:rPr>
        <w:br/>
      </w:r>
      <w:r>
        <w:rPr>
          <w:rFonts w:hint="eastAsia"/>
        </w:rPr>
        <w:t>　　图表 2019-2024年我国三产业增加值季度增长率单位：%</w:t>
      </w:r>
      <w:r>
        <w:rPr>
          <w:rFonts w:hint="eastAsia"/>
        </w:rPr>
        <w:br/>
      </w:r>
      <w:r>
        <w:rPr>
          <w:rFonts w:hint="eastAsia"/>
        </w:rPr>
        <w:t>　　图表 2019-2024年我国工业增加值走势图单位：%</w:t>
      </w:r>
      <w:r>
        <w:rPr>
          <w:rFonts w:hint="eastAsia"/>
        </w:rPr>
        <w:br/>
      </w:r>
      <w:r>
        <w:rPr>
          <w:rFonts w:hint="eastAsia"/>
        </w:rPr>
        <w:t>　　图表 2019-2024年工业增加值月度同比增长率（%）</w:t>
      </w:r>
      <w:r>
        <w:rPr>
          <w:rFonts w:hint="eastAsia"/>
        </w:rPr>
        <w:br/>
      </w:r>
      <w:r>
        <w:rPr>
          <w:rFonts w:hint="eastAsia"/>
        </w:rPr>
        <w:t>　　图表 2019-2024年固定资产投资走势图单位：%</w:t>
      </w:r>
      <w:r>
        <w:rPr>
          <w:rFonts w:hint="eastAsia"/>
        </w:rPr>
        <w:br/>
      </w:r>
      <w:r>
        <w:rPr>
          <w:rFonts w:hint="eastAsia"/>
        </w:rPr>
        <w:t>　　图表 2019-2024年东：中：西部地区固定资产投资走势图单位：%</w:t>
      </w:r>
      <w:r>
        <w:rPr>
          <w:rFonts w:hint="eastAsia"/>
        </w:rPr>
        <w:br/>
      </w:r>
      <w:r>
        <w:rPr>
          <w:rFonts w:hint="eastAsia"/>
        </w:rPr>
        <w:t>　　图表 2019-2024年固定资产投资完成额月度累计同比增长率（%）</w:t>
      </w:r>
      <w:r>
        <w:rPr>
          <w:rFonts w:hint="eastAsia"/>
        </w:rPr>
        <w:br/>
      </w:r>
      <w:r>
        <w:rPr>
          <w:rFonts w:hint="eastAsia"/>
        </w:rPr>
        <w:t>　　图表 2019-2024年我国社会消费品零售总额走势图单位：亿元%</w:t>
      </w:r>
      <w:r>
        <w:rPr>
          <w:rFonts w:hint="eastAsia"/>
        </w:rPr>
        <w:br/>
      </w:r>
      <w:r>
        <w:rPr>
          <w:rFonts w:hint="eastAsia"/>
        </w:rPr>
        <w:t>　　图表 2019-2024年我国社会消费品零售总额构成走势图单位：%</w:t>
      </w:r>
      <w:r>
        <w:rPr>
          <w:rFonts w:hint="eastAsia"/>
        </w:rPr>
        <w:br/>
      </w:r>
      <w:r>
        <w:rPr>
          <w:rFonts w:hint="eastAsia"/>
        </w:rPr>
        <w:t>　　图表 2019-2024年社会消费品零售总额月度同比增长率（%）</w:t>
      </w:r>
      <w:r>
        <w:rPr>
          <w:rFonts w:hint="eastAsia"/>
        </w:rPr>
        <w:br/>
      </w:r>
      <w:r>
        <w:rPr>
          <w:rFonts w:hint="eastAsia"/>
        </w:rPr>
        <w:t>　　图表 2019-2024年我国CPI：PPI运行趋势单位：%</w:t>
      </w:r>
      <w:r>
        <w:rPr>
          <w:rFonts w:hint="eastAsia"/>
        </w:rPr>
        <w:br/>
      </w:r>
      <w:r>
        <w:rPr>
          <w:rFonts w:hint="eastAsia"/>
        </w:rPr>
        <w:t>　　图表 2019-2024年企业商品价格指数走势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f33fceaf04c03" w:history="1">
        <w:r>
          <w:rPr>
            <w:rStyle w:val="Hyperlink"/>
          </w:rPr>
          <w:t>2025-2031年中国光阻干膜市场现状全面调研与发展趋势预测报告</w:t>
        </w:r>
      </w:hyperlink>
      <w:r>
        <w:rPr>
          <w:color w:val="C00000"/>
        </w:rPr>
        <w:t>》，报告编号：</w:t>
      </w:r>
      <w:r>
        <w:rPr>
          <w:rFonts w:hint="eastAsia"/>
          <w:color w:val="C00000"/>
        </w:rPr>
        <w:t>2657517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f33fceaf04c03" w:history="1">
        <w:r>
          <w:rPr>
            <w:rStyle w:val="Hyperlink"/>
          </w:rPr>
          <w:t>https://www.20087.com/7/51/GuangZuGanMoFaZhanQuShi.html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热点：干膜是什么、光阻干膜生产厂家有哪些、电路板阻焊膜烧没了、光阻干膜生产流程图、阻焊膜的作用是什么、光阻干膜作用原理、PCB保护阻焊膜撕除、光阻干膜苏州、干膜造成阻镀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2cb49f20d488f" w:history="1">
      <w:r>
        <w:rPr>
          <w:rStyle w:val="Hyperlink"/>
        </w:rPr>
        <w:t>2025-2031年中国光阻干膜市场现状全面调研与发展趋势预测报告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uangZuGanMoFaZhanQuShi.html" TargetMode="External" Id="Rcc6f33fceaf04c03" /></Relationships>
</file>

<file path=word/_rels/header2.xml.rels>&#65279;<?xml version="1.0" encoding="utf-8"?><Relationships xmlns="http://schemas.openxmlformats.org/package/2006/relationships"><Relationship Type="http://schemas.openxmlformats.org/officeDocument/2006/relationships/hyperlink" Target="https://www.20087.com/7/51/GuangZuGanMoFaZhanQuShi.html" TargetMode="External" Id="Rb582cb49f20d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2024-12-13T03:02:00Z</dcterms:created>
  <dcterms:modified xsi:type="dcterms:W3CDTF">2024-12-13T04:02:00Z</dcterms:modified>
  <dc:subject>2025-2031年中国光阻干膜市场现状全面调研与发展趋势预测报告</dc:subject>
  <dc:title>2025-2031年中国光阻干膜市场现状全面调研与发展趋势预测报告</dc:title>
  <cp:keywords>2025-2031年中国光阻干膜市场现状全面调研与发展趋势预测报告</cp:keywords>
  <dc:description>2025-2031年中国光阻干膜市场现状全面调研与发展趋势预测报告</dc:description>
</cp:coreProperties>
</file>