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2ce2f7714477c" w:history="1">
              <w:r>
                <w:rPr>
                  <w:rStyle w:val="Hyperlink"/>
                </w:rPr>
                <w:t>2023-2029年中国合成树脂胶粘剂发展现状与趋势分析报告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2ce2f7714477c" w:history="1">
              <w:r>
                <w:rPr>
                  <w:rStyle w:val="Hyperlink"/>
                </w:rPr>
                <w:t>2023-2029年中国合成树脂胶粘剂发展现状与趋势分析报告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2ce2f7714477c" w:history="1">
                <w:r>
                  <w:rPr>
                    <w:rStyle w:val="Hyperlink"/>
                  </w:rPr>
                  <w:t>https://www.20087.com/7/71/HeChengShuZhiJiaoZhanJiFaZhanQuShiFenXi.html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胶粘剂因其优异的粘接强度、耐候性和适应多种材质的能力，被广泛应用于建筑、包装、汽车、电子和航空航天等多个行业。随着环保意识的提升，低VOC（挥发性有机化合物）和无溶剂的胶粘剂产品日益受到青睐。同时，为了满足特定应用的特殊需求，如高温、低温、快速固化或可逆粘接，合成树脂胶粘剂的种类和性能不断丰富和优化。</w:t>
      </w:r>
      <w:r>
        <w:rPr>
          <w:rFonts w:hint="eastAsia"/>
        </w:rPr>
        <w:br/>
      </w:r>
      <w:r>
        <w:rPr>
          <w:rFonts w:hint="eastAsia"/>
        </w:rPr>
        <w:t>　　未来，合成树脂胶粘剂的发展将着重于环保和功能性两个方向。在环保方面，水性、UV固化和生物基胶粘剂将成为研发重点，以减少对环境的影响。在功能性方面，胶粘剂将被设计用于更苛刻的工作环境，例如太空探索、深海作业和极端气候条件下的应用。此外，智能胶粘剂，如能够自我修复或响应外部刺激改变粘接性能的材料，将为材料科学带来革命性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2ce2f7714477c" w:history="1">
        <w:r>
          <w:rPr>
            <w:rStyle w:val="Hyperlink"/>
          </w:rPr>
          <w:t>2023-2029年中国合成树脂胶粘剂发展现状与趋势分析报告</w:t>
        </w:r>
      </w:hyperlink>
      <w:r>
        <w:rPr>
          <w:rFonts w:hint="eastAsia"/>
        </w:rPr>
        <w:t>》依据国家统计局、海关总署及合成树脂胶粘剂相关协会等部门的权威资料数据，以及对合成树脂胶粘剂行业重点区域实地调研，结合合成树脂胶粘剂行业发展所处的环境，从理论到实践、从宏观到微观等多个角度对合成树脂胶粘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2ce2f7714477c" w:history="1">
        <w:r>
          <w:rPr>
            <w:rStyle w:val="Hyperlink"/>
          </w:rPr>
          <w:t>2023-2029年中国合成树脂胶粘剂发展现状与趋势分析报告</w:t>
        </w:r>
      </w:hyperlink>
      <w:r>
        <w:rPr>
          <w:rFonts w:hint="eastAsia"/>
        </w:rPr>
        <w:t>》内容严谨、数据翔实，通过辅以大量直观的图表，帮助合成树脂胶粘剂企业准确把握合成树脂胶粘剂行业发展动向、正确制定合成树脂胶粘剂企业发展战略和合成树脂胶粘剂投资策略。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合成树脂胶粘剂行业发展概述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一、合成树脂胶粘剂行业定义及分类</w:t>
      </w:r>
      <w:r>
        <w:rPr>
          <w:rFonts w:hint="eastAsia"/>
        </w:rPr>
        <w:br/>
      </w:r>
      <w:r>
        <w:rPr>
          <w:rFonts w:hint="eastAsia"/>
        </w:rPr>
        <w:t>　　　　二、合成树脂胶粘剂行业经济特性</w:t>
      </w:r>
      <w:r>
        <w:rPr>
          <w:rFonts w:hint="eastAsia"/>
        </w:rPr>
        <w:br/>
      </w:r>
      <w:r>
        <w:rPr>
          <w:rFonts w:hint="eastAsia"/>
        </w:rPr>
        <w:t>　　　　三、合成树脂胶粘剂行业产业链简介</w:t>
      </w:r>
      <w:r>
        <w:rPr>
          <w:rFonts w:hint="eastAsia"/>
        </w:rPr>
        <w:br/>
      </w:r>
      <w:r>
        <w:rPr>
          <w:rFonts w:hint="eastAsia"/>
        </w:rPr>
        <w:t>　　第二节 合成树脂胶粘剂行业发展成熟度</w:t>
      </w:r>
      <w:r>
        <w:rPr>
          <w:rFonts w:hint="eastAsia"/>
        </w:rPr>
        <w:br/>
      </w:r>
      <w:r>
        <w:rPr>
          <w:rFonts w:hint="eastAsia"/>
        </w:rPr>
        <w:t>　　　　一、合成树脂胶粘剂行业发展周期分析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合成树脂胶粘剂行业相关产业动态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合成树脂胶粘剂行业发展环境分析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合成树脂胶粘剂行业环境分析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合成树脂胶粘剂行业相关政策、法规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合成树脂胶粘剂行业技术发展现状及趋势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当前我国合成树脂胶粘剂技术发展现状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中外合成树脂胶粘剂技术差距及产生差距的主要原因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提高我国合成树脂胶粘剂技术的对策</w:t>
      </w:r>
      <w:r>
        <w:rPr>
          <w:rFonts w:hint="eastAsia"/>
        </w:rPr>
        <w:br/>
      </w:r>
      <w:r>
        <w:rPr>
          <w:rFonts w:hint="eastAsia"/>
        </w:rPr>
        <w:t>　　第四节 我国合成树脂胶粘剂产品研发、设计发展趋势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中国合成树脂胶粘剂市场发展调研</w:t>
      </w:r>
      <w:r>
        <w:rPr>
          <w:rFonts w:hint="eastAsia"/>
        </w:rPr>
        <w:br/>
      </w:r>
      <w:r>
        <w:rPr>
          <w:rFonts w:hint="eastAsia"/>
        </w:rPr>
        <w:t>　　第一节 合成树脂胶粘剂市场现状分析及预测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一、2017-2022年中国合成树脂胶粘剂市场规模分析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二、2023-2029年中国合成树脂胶粘剂市场规模预测</w:t>
      </w:r>
      <w:r>
        <w:rPr>
          <w:rFonts w:hint="eastAsia"/>
        </w:rPr>
        <w:br/>
      </w:r>
      <w:r>
        <w:rPr>
          <w:rFonts w:hint="eastAsia"/>
        </w:rPr>
        <w:t>　　第二节 合成树脂胶粘剂行业产能分析及预测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一、2017-2022年中国合成树脂胶粘剂行业产能分析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二、2023-2029年中国合成树脂胶粘剂行业产能预测</w:t>
      </w:r>
      <w:r>
        <w:rPr>
          <w:rFonts w:hint="eastAsia"/>
        </w:rPr>
        <w:br/>
      </w:r>
      <w:r>
        <w:rPr>
          <w:rFonts w:hint="eastAsia"/>
        </w:rPr>
        <w:t>　　第三节 合成树脂胶粘剂行业产量分析及预测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一、2017-2022年中国合成树脂胶粘剂行业产量分析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二、2023-2029年中国合成树脂胶粘剂行业产量预测</w:t>
      </w:r>
      <w:r>
        <w:rPr>
          <w:rFonts w:hint="eastAsia"/>
        </w:rPr>
        <w:br/>
      </w:r>
      <w:r>
        <w:rPr>
          <w:rFonts w:hint="eastAsia"/>
        </w:rPr>
        <w:t>　　第四节 合成树脂胶粘剂市场需求分析及预测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一、2017-2022年中国合成树脂胶粘剂市场需求分析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二、2023-2029年中国合成树脂胶粘剂市场需求预测</w:t>
      </w:r>
      <w:r>
        <w:rPr>
          <w:rFonts w:hint="eastAsia"/>
        </w:rPr>
        <w:br/>
      </w:r>
      <w:r>
        <w:rPr>
          <w:rFonts w:hint="eastAsia"/>
        </w:rPr>
        <w:t>　　第五节 合成树脂胶粘剂进出口数据分析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一、2017-2022年中国合成树脂胶粘剂进出口数据分析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二、2023-2029年国内合成树脂胶粘剂进出口情况预测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2017-2022年中国合成树脂胶粘剂行业总体发展状况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中国合成树脂胶粘剂行业规模情况分析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一、合成树脂胶粘剂行业单位规模情况分析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二、合成树脂胶粘剂行业人员规模状况分析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三、合成树脂胶粘剂行业资产规模状况分析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四、合成树脂胶粘剂行业市场规模状况分析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五、合成树脂胶粘剂行业敏感性分析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中国合成树脂胶粘剂行业财务能力分析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一、合成树脂胶粘剂行业盈利能力分析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二、合成树脂胶粘剂行业偿债能力分析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三、合成树脂胶粘剂行业营运能力分析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四、合成树脂胶粘剂行业发展能力分析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中国合成树脂胶粘剂行业重点区域发展分析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一、中国合成树脂胶粘剂行业重点区域市场结构变化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二、重点地区（一）合成树脂胶粘剂行业发展分析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三、重点地区（二）合成树脂胶粘剂行业发展分析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四、重点地区（三）合成树脂胶粘剂行业发展分析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五、重点地区（四）合成树脂胶粘剂行业发展分析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六、重点地区（五）合成树脂胶粘剂行业发展分析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合成树脂胶粘剂行业产品价格分析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三、主要合成树脂胶粘剂品牌产品价位分析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五、价格在合成树脂胶粘剂行业竞争中的重要性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2022年中国合成树脂胶粘剂行业上下游行业发展分析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合成树脂胶粘剂上游行业分析</w:t>
      </w:r>
      <w:r>
        <w:rPr>
          <w:rFonts w:hint="eastAsia"/>
        </w:rPr>
        <w:br/>
      </w:r>
      <w:r>
        <w:rPr>
          <w:rFonts w:hint="eastAsia"/>
        </w:rPr>
        <w:t>　　　　一、合成树脂胶粘剂产品成本构成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四、上游供给对合成树脂胶粘剂行业的影响</w:t>
      </w:r>
      <w:r>
        <w:rPr>
          <w:rFonts w:hint="eastAsia"/>
        </w:rPr>
        <w:br/>
      </w:r>
      <w:r>
        <w:rPr>
          <w:rFonts w:hint="eastAsia"/>
        </w:rPr>
        <w:t>　　第二节 合成树脂胶粘剂下游行业分析</w:t>
      </w:r>
      <w:r>
        <w:rPr>
          <w:rFonts w:hint="eastAsia"/>
        </w:rPr>
        <w:br/>
      </w:r>
      <w:r>
        <w:rPr>
          <w:rFonts w:hint="eastAsia"/>
        </w:rPr>
        <w:t>　　　　一、合成树脂胶粘剂下游行业分布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四、下游需求对合成树脂胶粘剂行业的影响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合成树脂胶粘剂行业重点企业发展调研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合成树脂胶粘剂重点企业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合成树脂胶粘剂重点企业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合成树脂胶粘剂重点企业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合成树脂胶粘剂重点企业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合成树脂胶粘剂重点企业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合成树脂胶粘剂重点企业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2022年中国合成树脂胶粘剂产业市场竞争格局分析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2022年中国合成树脂胶粘剂产业竞争现状分析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一、合成树脂胶粘剂竞争力分析</w:t>
      </w:r>
      <w:r>
        <w:rPr>
          <w:rFonts w:hint="eastAsia"/>
        </w:rPr>
        <w:br/>
      </w:r>
      <w:r>
        <w:rPr>
          <w:rFonts w:hint="eastAsia"/>
        </w:rPr>
        <w:t>　　　　二、合成树脂胶粘剂技术竞争分析</w:t>
      </w:r>
      <w:r>
        <w:rPr>
          <w:rFonts w:hint="eastAsia"/>
        </w:rPr>
        <w:br/>
      </w:r>
      <w:r>
        <w:rPr>
          <w:rFonts w:hint="eastAsia"/>
        </w:rPr>
        <w:t>　　　　三、合成树脂胶粘剂价格竞争分析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2022年中国合成树脂胶粘剂产业集中度分析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一、合成树脂胶粘剂市场集中度分析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二、合成树脂胶粘剂企业集中度分析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2023-2029年提高合成树脂胶粘剂企业竞争力的策略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合成树脂胶粘剂行业投资风险预警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2022年影响合成树脂胶粘剂行业发展的主要因素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一、影响合成树脂胶粘剂行业运行的有利因素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二、影响合成树脂胶粘剂行业运行的稳定因素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三、影响合成树脂胶粘剂行业运行的不利因素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四、我国合成树脂胶粘剂行业发展面临的挑战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五、我国合成树脂胶粘剂行业发展面临的机遇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对合成树脂胶粘剂行业投资风险预警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一、2023-2029年合成树脂胶粘剂行业市场风险及控制策略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二、2023-2029年合成树脂胶粘剂行业政策风险及控制策略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三、2023-2029年合成树脂胶粘剂行业经营风险及控制策略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四、2023-2029年合成树脂胶粘剂同业竞争风险及控制策略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五、2023-2029年合成树脂胶粘剂行业其他风险及控制策略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合成树脂胶粘剂行业发展趋势与投资规划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2023-2029年合成树脂胶粘剂市场发展潜力分析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2023-2029年合成树脂胶粘剂行业发展趋势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2023-2029年合成树脂胶粘剂行业投资前景研究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(中^智^林)对我国合成树脂胶粘剂品牌的战略思考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二、合成树脂胶粘剂实施品牌战略的意义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三、合成树脂胶粘剂企业品牌的现状分析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四、我国合成树脂胶粘剂企业的品牌战略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五、合成树脂胶粘剂品牌战略管理的策略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2017-2022年中国合成树脂胶粘剂市场规模及增长情况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2017-2022年中国合成树脂胶粘剂行业产量及增长趋势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2023-2029年中国合成树脂胶粘剂行业产量预测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2017-2022年中国合成树脂胶粘剂行业市场需求及增长情况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2023-2029年中国合成树脂胶粘剂行业市场需求预测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2017-2022年中国合成树脂胶粘剂行业利润及增长情况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**地区合成树脂胶粘剂市场规模及增长情况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2017-2022年中国合成树脂胶粘剂行业出口情况分析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2017-2022年中国合成树脂胶粘剂行业产品市场价格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2023-2029年中国合成树脂胶粘剂行业产品市场价格走势预测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合成树脂胶粘剂重点企业经营情况分析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合成树脂胶粘剂重点企业经营情况分析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2023-2029年中国合成树脂胶粘剂市场规模预测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2023-2029年中国合成树脂胶粘剂行业利润预测</w:t>
      </w:r>
      <w:r>
        <w:rPr>
          <w:rFonts w:hint="eastAsia"/>
        </w:rPr>
        <w:br/>
      </w:r>
      <w:r>
        <w:rPr>
          <w:rFonts w:hint="eastAsia"/>
        </w:rPr>
        <w:t>　　图表 2023年合成树脂胶粘剂行业壁垒</w:t>
      </w:r>
      <w:r>
        <w:rPr>
          <w:rFonts w:hint="eastAsia"/>
        </w:rPr>
        <w:br/>
      </w:r>
      <w:r>
        <w:rPr>
          <w:rFonts w:hint="eastAsia"/>
        </w:rPr>
        <w:t>　　图表 2023年合成树脂胶粘剂市场前景分析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2023-2029年中国合成树脂胶粘剂市场需求预测</w:t>
      </w:r>
      <w:r>
        <w:rPr>
          <w:rFonts w:hint="eastAsia"/>
        </w:rPr>
        <w:br/>
      </w:r>
      <w:r>
        <w:rPr>
          <w:rFonts w:hint="eastAsia"/>
        </w:rPr>
        <w:t>　　图表 2023年合成树脂胶粘剂发展趋势预测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2ce2f7714477c" w:history="1">
        <w:r>
          <w:rPr>
            <w:rStyle w:val="Hyperlink"/>
          </w:rPr>
          <w:t>2023-2029年中国合成树脂胶粘剂发展现状与趋势分析报告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2ce2f7714477c" w:history="1">
        <w:r>
          <w:rPr>
            <w:rStyle w:val="Hyperlink"/>
          </w:rPr>
          <w:t>https://www.20087.com/7/71/HeChengShuZhiJiaoZhanJiFaZhanQuShiFenXi.html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0452f70c1466c" w:history="1">
      <w:r>
        <w:rPr>
          <w:rStyle w:val="Hyperlink"/>
        </w:rPr>
        <w:t>2023-2029年中国合成树脂胶粘剂发展现状与趋势分析报告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eChengShuZhiJiaoZhanJiFaZhanQuShiFenXi.html" TargetMode="External" Id="R1262ce2f7714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eChengShuZhiJiaoZhanJiFaZhanQuShiFenXi.html" TargetMode="External" Id="Rd740452f70c1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2023-02-21T02:55:06Z</dcterms:created>
  <dcterms:modified xsi:type="dcterms:W3CDTF">2023-02-21T03:55:06Z</dcterms:modified>
  <dc:subject>2023-2029年中国合成树脂胶粘剂发展现状与趋势分析报告</dc:subject>
  <dc:title>2023-2029年中国合成树脂胶粘剂发展现状与趋势分析报告</dc:title>
  <cp:keywords>2023-2029年中国合成树脂胶粘剂发展现状与趋势分析报告</cp:keywords>
  <dc:description>2023-2029年中国合成树脂胶粘剂发展现状与趋势分析报告</dc:description>
</cp:coreProperties>
</file>