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bc57680664bb9" w:history="1">
              <w:r>
                <w:rPr>
                  <w:rStyle w:val="Hyperlink"/>
                </w:rPr>
                <w:t>2025-2031年中国氟化物行业发展调研与市场前景分析报告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bc57680664bb9" w:history="1">
              <w:r>
                <w:rPr>
                  <w:rStyle w:val="Hyperlink"/>
                </w:rPr>
                <w:t>2025-2031年中国氟化物行业发展调研与市场前景分析报告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bc57680664bb9" w:history="1">
                <w:r>
                  <w:rPr>
                    <w:rStyle w:val="Hyperlink"/>
                  </w:rPr>
                  <w:t>https://www.20087.com/7/61/FuHuaWuShiChangQianJing.html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物是一类含氟化合物，在牙科、制药、化工等领域有着广泛的应用。近年来，随着人们对口腔健康的重视和公共卫生政策的推广，含氟牙膏、氟化饮用水等产品得到了广泛应用。当前市场上，氟化物的应用不仅限于牙齿保健，还在制冷剂、农药、表面活性剂等方面发挥重要作用。然而，氟化物的不当使用也可能导致氟中毒等问题，因此，如何平衡其利弊成为行业关注的重点。</w:t>
      </w:r>
      <w:r>
        <w:rPr>
          <w:rFonts w:hint="eastAsia"/>
        </w:rPr>
        <w:br/>
      </w:r>
      <w:r>
        <w:rPr>
          <w:rFonts w:hint="eastAsia"/>
        </w:rPr>
        <w:t>　　未来，氟化物的发展将更加注重安全性和功能性。一方面，通过不断研究和发展新型氟化物材料，以满足不同行业的需求，如开发更环保的制冷剂替代品。另一方面，随着对氟化物毒性认识的加深，将更加注重其在使用过程中的安全控制，比如限制氟化物在环境中的排放，减少对人体健康和环境的潜在危害。此外，随着绿色化学的发展，寻找更可持续的氟化物替代品也将成为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bc57680664bb9" w:history="1">
        <w:r>
          <w:rPr>
            <w:rStyle w:val="Hyperlink"/>
          </w:rPr>
          <w:t>2025-2031年中国氟化物行业发展调研与市场前景分析报告</w:t>
        </w:r>
      </w:hyperlink>
      <w:r>
        <w:rPr>
          <w:rFonts w:hint="eastAsia"/>
        </w:rPr>
        <w:t>》基于国家统计局及相关行业协会的详实数据，系统分析了氟化物市场规模、竞争格局及氟化物重点企业经营状况，梳理氟化物行业技术发展现状与未来方向。报告还结合氟化物市场供需变化与政策环境，对氟化物行业发展前景与趋势作出科学预测，并评估氟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中国氟化物行业概述</w:t>
      </w:r>
      <w:r>
        <w:rPr>
          <w:rFonts w:hint="eastAsia"/>
        </w:rPr>
        <w:br/>
      </w:r>
      <w:r>
        <w:rPr>
          <w:rFonts w:hint="eastAsia"/>
        </w:rPr>
        <w:t>　　第一节 氟化物行业定义</w:t>
      </w:r>
      <w:r>
        <w:rPr>
          <w:rFonts w:hint="eastAsia"/>
        </w:rPr>
        <w:br/>
      </w:r>
      <w:r>
        <w:rPr>
          <w:rFonts w:hint="eastAsia"/>
        </w:rPr>
        <w:t>　　第二节 氟化物行业发展种类</w:t>
      </w:r>
      <w:r>
        <w:rPr>
          <w:rFonts w:hint="eastAsia"/>
        </w:rPr>
        <w:br/>
      </w:r>
      <w:r>
        <w:rPr>
          <w:rFonts w:hint="eastAsia"/>
        </w:rPr>
        <w:t>　　第三节 氟化物行业特征</w:t>
      </w:r>
      <w:r>
        <w:rPr>
          <w:rFonts w:hint="eastAsia"/>
        </w:rPr>
        <w:br/>
      </w:r>
      <w:r>
        <w:rPr>
          <w:rFonts w:hint="eastAsia"/>
        </w:rPr>
        <w:t>　　第四节 氟化物行业发展历程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氟化物行业相关政策及影响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中国氟化物行业发展特点</w:t>
      </w:r>
      <w:r>
        <w:rPr>
          <w:rFonts w:hint="eastAsia"/>
        </w:rPr>
        <w:br/>
      </w:r>
      <w:r>
        <w:rPr>
          <w:rFonts w:hint="eastAsia"/>
        </w:rPr>
        <w:t>　　第一节 氟化物行业运行分析</w:t>
      </w:r>
      <w:r>
        <w:rPr>
          <w:rFonts w:hint="eastAsia"/>
        </w:rPr>
        <w:br/>
      </w:r>
      <w:r>
        <w:rPr>
          <w:rFonts w:hint="eastAsia"/>
        </w:rPr>
        <w:t>　　第二节 中国氟化物行业重要性</w:t>
      </w:r>
      <w:r>
        <w:rPr>
          <w:rFonts w:hint="eastAsia"/>
        </w:rPr>
        <w:br/>
      </w:r>
      <w:r>
        <w:rPr>
          <w:rFonts w:hint="eastAsia"/>
        </w:rPr>
        <w:t>　　第三节 氟化物行业特性分析</w:t>
      </w:r>
      <w:r>
        <w:rPr>
          <w:rFonts w:hint="eastAsia"/>
        </w:rPr>
        <w:br/>
      </w:r>
      <w:r>
        <w:rPr>
          <w:rFonts w:hint="eastAsia"/>
        </w:rPr>
        <w:t>　　第四节 氟化物行业发展历程</w:t>
      </w:r>
      <w:r>
        <w:rPr>
          <w:rFonts w:hint="eastAsia"/>
        </w:rPr>
        <w:br/>
      </w:r>
      <w:r>
        <w:rPr>
          <w:rFonts w:hint="eastAsia"/>
        </w:rPr>
        <w:t>　　第五节 氟化物行业技术现状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氟化物行业竞争格局分析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中国氟化物行业供需情况</w:t>
      </w:r>
      <w:r>
        <w:rPr>
          <w:rFonts w:hint="eastAsia"/>
        </w:rPr>
        <w:br/>
      </w:r>
      <w:r>
        <w:rPr>
          <w:rFonts w:hint="eastAsia"/>
        </w:rPr>
        <w:t>　　第一节 氟化物行业市场需求分析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氟化物行业供给能力分析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氟化物行业销售状况分析</w:t>
      </w:r>
      <w:r>
        <w:rPr>
          <w:rFonts w:hint="eastAsia"/>
        </w:rPr>
        <w:br/>
      </w:r>
      <w:r>
        <w:rPr>
          <w:rFonts w:hint="eastAsia"/>
        </w:rPr>
        <w:t>　　第一节 氟化物行业销售收入分析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氟化物行业投资收益率分析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氟化物行业产品销售成本分析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氟化物行业销售税金分析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氟化物行业进出口分析</w:t>
      </w:r>
      <w:r>
        <w:rPr>
          <w:rFonts w:hint="eastAsia"/>
        </w:rPr>
        <w:br/>
      </w:r>
      <w:r>
        <w:rPr>
          <w:rFonts w:hint="eastAsia"/>
        </w:rPr>
        <w:t>　　第一节 氟化物行业历史进出口总量变化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一、氟化物行业进口总量变化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二、氟化物行业出口总量变化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三、氟化物行业进出口差量变动情况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氟化物行业历史进出口结构变化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一、氟化物行业进口来源分析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二、氟化物行业出口去向分析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影响氟化物行业进出口的主要因素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氟化物行业进出口态势展望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一、氟化物行业进口态势展望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二、氟化物行业出口态势展望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氟化物重点企业发展展望</w:t>
      </w:r>
      <w:r>
        <w:rPr>
          <w:rFonts w:hint="eastAsia"/>
        </w:rPr>
        <w:br/>
      </w:r>
      <w:r>
        <w:rPr>
          <w:rFonts w:hint="eastAsia"/>
        </w:rPr>
        <w:t>　　第一节 氟化物企业（一）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一、2025-2031年氟化物行业产能预测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二、2025-2031年氟化物行业产量预测</w:t>
      </w:r>
      <w:r>
        <w:rPr>
          <w:rFonts w:hint="eastAsia"/>
        </w:rPr>
        <w:br/>
      </w:r>
      <w:r>
        <w:rPr>
          <w:rFonts w:hint="eastAsia"/>
        </w:rPr>
        <w:t>　　第二节 [^中^智^林^]2025-2031年市场需求预测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一、2025-2031年氟化物行业需求预测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二、2025-2031年氟化物行业市场供需平衡预测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2020-2025年中国氟化物行业市场规模及增长情况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bc57680664bb9" w:history="1">
        <w:r>
          <w:rPr>
            <w:rStyle w:val="Hyperlink"/>
          </w:rPr>
          <w:t>2025-2031年中国氟化物行业发展调研与市场前景分析报告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bc57680664bb9" w:history="1">
        <w:r>
          <w:rPr>
            <w:rStyle w:val="Hyperlink"/>
          </w:rPr>
          <w:t>https://www.20087.com/7/61/FuHuaWuShiChangQianJing.html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热点：牙齿涂氟多少钱一次、氟化物牙膏、除氟剂、氟化物废水处理方法、氟化物对牙齿的作用、氟化物是什么、生活中的氟化物、氟化物的防龋机制、硫酸钡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1e45b67814fde" w:history="1">
      <w:r>
        <w:rPr>
          <w:rStyle w:val="Hyperlink"/>
        </w:rPr>
        <w:t>2025-2031年中国氟化物行业发展调研与市场前景分析报告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uHuaWuShiChangQianJing.html" TargetMode="External" Id="R80fbc5768066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uHuaWuShiChangQianJing.html" TargetMode="External" Id="R4b81e45b6781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2025-01-09T00:02:00Z</dcterms:created>
  <dcterms:modified xsi:type="dcterms:W3CDTF">2025-01-09T01:02:00Z</dcterms:modified>
  <dc:subject>2025-2031年中国氟化物行业发展调研与市场前景分析报告</dc:subject>
  <dc:title>2025-2031年中国氟化物行业发展调研与市场前景分析报告</dc:title>
  <cp:keywords>2025-2031年中国氟化物行业发展调研与市场前景分析报告</cp:keywords>
  <dc:description>2025-2031年中国氟化物行业发展调研与市场前景分析报告</dc:description>
</cp:coreProperties>
</file>