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5dac0d6349e8" w:history="1">
              <w:r>
                <w:rPr>
                  <w:rStyle w:val="Hyperlink"/>
                </w:rPr>
                <w:t>全球与中国氧气市场现状及前景趋势预测报告（2025-2031年）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5dac0d6349e8" w:history="1">
              <w:r>
                <w:rPr>
                  <w:rStyle w:val="Hyperlink"/>
                </w:rPr>
                <w:t>全球与中国氧气市场现状及前景趋势预测报告（2025-2031年）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55dac0d6349e8" w:history="1">
                <w:r>
                  <w:rPr>
                    <w:rStyle w:val="Hyperlink"/>
                  </w:rPr>
                  <w:t>https://www.20087.com/7/51/YangQiHangYeXianZhuangJiQianJing.html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是支持生命的基本元素之一，广泛应用于医疗保健、工业生产和环境保护等领域。在医疗领域，氧气治疗用于改善呼吸困难患者的状况，特别是在慢性阻塞性肺疾病（COPD）和急性呼吸窘迫综合征（ARDS）的治疗中起着关键作用。随着全球人口老龄化加剧和空气污染问题日益严重，对医用氧气的需求和技术要求不断提高。此外，在工业上，氧气用于钢铁制造、化工生产等过程中的氧化反应，提高生产效率。</w:t>
      </w:r>
      <w:r>
        <w:rPr>
          <w:rFonts w:hint="eastAsia"/>
        </w:rPr>
        <w:br/>
      </w:r>
      <w:r>
        <w:rPr>
          <w:rFonts w:hint="eastAsia"/>
        </w:rPr>
        <w:t>　　未来，氧气的发展将更加注重高效供给与安全应用。一方面，通过改进氧气提取技术如变压吸附（PSA）和低温蒸馏，提升氧气生产的效率和纯度；另一方面，结合物联网技术和智能监控系统，实现对氧气供应系统的实时监测与管理，确保使用安全性。此外，随着环保法规的严格化，推广使用更环保的氧气生产方法，减少能源消耗和温室气体排放，也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55dac0d6349e8" w:history="1">
        <w:r>
          <w:rPr>
            <w:rStyle w:val="Hyperlink"/>
          </w:rPr>
          <w:t>全球与中国氧气市场现状及前景趋势预测报告（2025-2031年）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氧气产业链。氧气报告详细分析了市场竞争格局，聚焦了重点企业及品牌影响力，并对价格机制和氧气细分市场特征进行了探讨。此外，报告还对市场前景进行了展望，预测了行业发展趋势，并就潜在的风险与机遇提供了专业的见解。氧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医用氧气</w:t>
      </w:r>
      <w:r>
        <w:rPr>
          <w:rFonts w:hint="eastAsia"/>
        </w:rPr>
        <w:br/>
      </w:r>
      <w:r>
        <w:rPr>
          <w:rFonts w:hint="eastAsia"/>
        </w:rPr>
        <w:t>　　　　1.2.3 工业氧气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氧气行业背景、发展历史、现状及趋势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氧气行业目前现状分析</w:t>
      </w:r>
      <w:r>
        <w:rPr>
          <w:rFonts w:hint="eastAsia"/>
        </w:rPr>
        <w:br/>
      </w:r>
      <w:r>
        <w:rPr>
          <w:rFonts w:hint="eastAsia"/>
        </w:rPr>
        <w:t>　　　　1.4.2 氧气发展趋势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全球氧气总体规模分析</w:t>
      </w:r>
      <w:r>
        <w:rPr>
          <w:rFonts w:hint="eastAsia"/>
        </w:rPr>
        <w:br/>
      </w:r>
      <w:r>
        <w:rPr>
          <w:rFonts w:hint="eastAsia"/>
        </w:rPr>
        <w:t>　　2.1 全球氧气供需现状及预测（2020-2031）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2024年全球主要生产商氧气收入排名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全球主要厂商成立时间及氧气商业化日期</w:t>
      </w:r>
      <w:r>
        <w:rPr>
          <w:rFonts w:hint="eastAsia"/>
        </w:rPr>
        <w:br/>
      </w:r>
      <w:r>
        <w:rPr>
          <w:rFonts w:hint="eastAsia"/>
        </w:rPr>
        <w:t>　　4.6 全球主要厂商氧气产品类型及应用</w:t>
      </w:r>
      <w:r>
        <w:rPr>
          <w:rFonts w:hint="eastAsia"/>
        </w:rPr>
        <w:br/>
      </w:r>
      <w:r>
        <w:rPr>
          <w:rFonts w:hint="eastAsia"/>
        </w:rPr>
        <w:t>　　4.7 氧气行业集中度、竞争程度分析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氧气销量、收入、价格及毛利率（2020-2025）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不同产品类型氧气分析</w:t>
      </w:r>
      <w:r>
        <w:rPr>
          <w:rFonts w:hint="eastAsia"/>
        </w:rPr>
        <w:br/>
      </w:r>
      <w:r>
        <w:rPr>
          <w:rFonts w:hint="eastAsia"/>
        </w:rPr>
        <w:t>　　6.1 全球不同产品类型氧气销量（2020-2031）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不同应用氧气分析</w:t>
      </w:r>
      <w:r>
        <w:rPr>
          <w:rFonts w:hint="eastAsia"/>
        </w:rPr>
        <w:br/>
      </w:r>
      <w:r>
        <w:rPr>
          <w:rFonts w:hint="eastAsia"/>
        </w:rPr>
        <w:t>　　7.1 全球不同应用氧气销量（2020-2031）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氧气产业链分析</w:t>
      </w:r>
      <w:r>
        <w:rPr>
          <w:rFonts w:hint="eastAsia"/>
        </w:rPr>
        <w:br/>
      </w:r>
      <w:r>
        <w:rPr>
          <w:rFonts w:hint="eastAsia"/>
        </w:rPr>
        <w:t>　　8.2 氧气工艺制造技术分析</w:t>
      </w:r>
      <w:r>
        <w:rPr>
          <w:rFonts w:hint="eastAsia"/>
        </w:rPr>
        <w:br/>
      </w:r>
      <w:r>
        <w:rPr>
          <w:rFonts w:hint="eastAsia"/>
        </w:rPr>
        <w:t>　　8.3 氧气产业上游供应分析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氧气下游客户分析</w:t>
      </w:r>
      <w:r>
        <w:rPr>
          <w:rFonts w:hint="eastAsia"/>
        </w:rPr>
        <w:br/>
      </w:r>
      <w:r>
        <w:rPr>
          <w:rFonts w:hint="eastAsia"/>
        </w:rPr>
        <w:t>　　8.5 氧气销售渠道分析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氧气行业发展面临的风险</w:t>
      </w:r>
      <w:r>
        <w:rPr>
          <w:rFonts w:hint="eastAsia"/>
        </w:rPr>
        <w:br/>
      </w:r>
      <w:r>
        <w:rPr>
          <w:rFonts w:hint="eastAsia"/>
        </w:rPr>
        <w:t>　　9.3 氧气行业政策分析</w:t>
      </w:r>
      <w:r>
        <w:rPr>
          <w:rFonts w:hint="eastAsia"/>
        </w:rPr>
        <w:br/>
      </w:r>
      <w:r>
        <w:rPr>
          <w:rFonts w:hint="eastAsia"/>
        </w:rPr>
        <w:t>　　9.4 氧气中国企业SWOT分析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氧气行业目前发展现状</w:t>
      </w:r>
      <w:r>
        <w:rPr>
          <w:rFonts w:hint="eastAsia"/>
        </w:rPr>
        <w:br/>
      </w:r>
      <w:r>
        <w:rPr>
          <w:rFonts w:hint="eastAsia"/>
        </w:rPr>
        <w:t>　　表 4： 氧气发展趋势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全球主要地区氧气产量增速（CAGR）：（2020 VS 2024 VS 2031）&amp;（百万立方米）</w:t>
      </w:r>
      <w:r>
        <w:rPr>
          <w:rFonts w:hint="eastAsia"/>
        </w:rPr>
        <w:br/>
      </w:r>
      <w:r>
        <w:rPr>
          <w:rFonts w:hint="eastAsia"/>
        </w:rPr>
        <w:t>　　表 6： 全球主要地区氧气产量（2020-2025）&amp;（百万立方米）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7： 全球主要地区氧气产量（2026-2031）&amp;（百万立方米）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8： 全球主要地区氧气产量市场份额（2020-2025）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全球主要地区氧气产量（2026-2031）&amp;（百万立方米）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10： 全球主要地区氧气销售收入增速：（2020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全球主要地区氧气销量（百万立方米）：2020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全球主要地区氧气销量（2020-2025）&amp;（百万立方米）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17： 全球主要地区氧气销量市场份额（2020-2025）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全球主要地区氧气销量（2026-2031）&amp;（百万立方米）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19： 全球主要地区氧气销量份额（2026-2031）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全球市场主要厂商氧气产能（2024-2025）&amp;（百万立方米）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全球市场主要厂商氧气销量（2020-2025）&amp;（百万立方米）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全球市场主要厂商氧气销售价格（2020-2025）&amp;（美元/千立方米）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中国市场主要厂商氧气销量（2020-2025）&amp;（百万立方米）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中国市场主要厂商氧气销售价格（2020-2025）&amp;（美元/千立方米）</w:t>
      </w:r>
      <w:r>
        <w:rPr>
          <w:rFonts w:hint="eastAsia"/>
        </w:rPr>
        <w:br/>
      </w:r>
      <w:r>
        <w:rPr>
          <w:rFonts w:hint="eastAsia"/>
        </w:rPr>
        <w:t>　　表 33： 全球主要厂商氧气总部及产地分布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氧气生产基地、销售区域、竞争对手及市场地位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氧气产品规格、参数及市场应用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氧气销量（百万立方米）、收入（百万美元）、价格（美元/千立方米）及毛利率（2020-2025）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全球不同产品类型氧气销量（2020-2025年）&amp;（百万立方米）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全球不同产品类型氧气销量预测（2026-2031）&amp;（百万立方米）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全球市场不同产品类型氧气销量市场份额预测（2026-2031）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全球不同产品类型氧气收入（2020-2025年）&amp;（百万美元）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全球不同产品类型氧气收入市场份额（2020-2025）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全球不同产品类型氧气收入预测（2026-2031）&amp;（百万美元）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全球不同产品类型氧气收入市场份额预测（2026-2031）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全球不同应用氧气销量（2020-2025年）&amp;（百万立方米）</w:t>
      </w:r>
      <w:r>
        <w:rPr>
          <w:rFonts w:hint="eastAsia"/>
        </w:rPr>
        <w:br/>
      </w:r>
      <w:r>
        <w:rPr>
          <w:rFonts w:hint="eastAsia"/>
        </w:rPr>
        <w:t>　　表 112： 全球不同应用氧气销量市场份额（2020-2025）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全球不同应用氧气销量预测（2026-2031）&amp;（百万立方米）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全球市场不同应用氧气销量市场份额预测（2026-2031）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全球不同应用氧气收入（2020-2025年）&amp;（百万美元）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全球不同应用氧气收入市场份额（2020-2025）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全球不同应用氧气收入预测（2026-2031）&amp;（百万美元）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全球不同应用氧气收入市场份额预测（2026-2031）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氧气上游原料供应商及联系方式列表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氧气典型客户列表</w:t>
      </w:r>
      <w:r>
        <w:rPr>
          <w:rFonts w:hint="eastAsia"/>
        </w:rPr>
        <w:br/>
      </w:r>
      <w:r>
        <w:rPr>
          <w:rFonts w:hint="eastAsia"/>
        </w:rPr>
        <w:t>　　表 121： 氧气主要销售模式及销售渠道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氧气行业发展机遇及主要驱动因素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氧气行业发展面临的风险</w:t>
      </w:r>
      <w:r>
        <w:rPr>
          <w:rFonts w:hint="eastAsia"/>
        </w:rPr>
        <w:br/>
      </w:r>
      <w:r>
        <w:rPr>
          <w:rFonts w:hint="eastAsia"/>
        </w:rPr>
        <w:t>　　表 124： 氧气行业政策分析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全球不同产品类型氧气市场份额2024 &amp; 2031</w:t>
      </w:r>
      <w:r>
        <w:rPr>
          <w:rFonts w:hint="eastAsia"/>
        </w:rPr>
        <w:br/>
      </w:r>
      <w:r>
        <w:rPr>
          <w:rFonts w:hint="eastAsia"/>
        </w:rPr>
        <w:t>　　图 4： 医用氧气产品图片</w:t>
      </w:r>
      <w:r>
        <w:rPr>
          <w:rFonts w:hint="eastAsia"/>
        </w:rPr>
        <w:br/>
      </w:r>
      <w:r>
        <w:rPr>
          <w:rFonts w:hint="eastAsia"/>
        </w:rPr>
        <w:t>　　图 5： 工业氧气产品图片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全球不同应用氧气市场份额2024 &amp; 2031</w:t>
      </w:r>
      <w:r>
        <w:rPr>
          <w:rFonts w:hint="eastAsia"/>
        </w:rPr>
        <w:br/>
      </w:r>
      <w:r>
        <w:rPr>
          <w:rFonts w:hint="eastAsia"/>
        </w:rPr>
        <w:t>　　图 9： 冶金工业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医学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全球氧气产能、产量、产能利用率及发展趋势（2020-2031）&amp;（百万立方米）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14： 全球氧气产量、需求量及发展趋势（2020-2031）&amp;（百万立方米）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15： 全球主要地区氧气产量（2020 VS 2024 VS 2031）&amp;（百万立方米）</w:t>
      </w:r>
      <w:r>
        <w:rPr>
          <w:rFonts w:hint="eastAsia"/>
        </w:rPr>
        <w:br/>
      </w:r>
      <w:r>
        <w:rPr>
          <w:rFonts w:hint="eastAsia"/>
        </w:rPr>
        <w:t>　　图 16： 全球主要地区氧气产量市场份额（2020-2031）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中国氧气产能、产量、产能利用率及发展趋势（2020-2031）&amp;（百万立方米）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18： 中国氧气产量、市场需求量及发展趋势（2020-2031）&amp;（百万立方米）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19： 全球氧气市场销售额及增长率：（2020-2031）&amp;（百万美元）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22： 全球市场氧气价格趋势（2020-2031）&amp;（美元/千立方米）</w:t>
      </w:r>
      <w:r>
        <w:rPr>
          <w:rFonts w:hint="eastAsia"/>
        </w:rPr>
        <w:br/>
      </w:r>
      <w:r>
        <w:rPr>
          <w:rFonts w:hint="eastAsia"/>
        </w:rPr>
        <w:t>　　图 23： 全球主要地区氧气销售收入（2020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全球主要地区氧气销售收入市场份额（2020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26： 北美市场氧气收入及增长率（2020-2031）&amp;（百万美元）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28： 欧洲市场氧气收入及增长率（2020-2031）&amp;（百万美元）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30： 中国市场氧气收入及增长率（2020-2031）&amp;（百万美元）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32： 日本市场氧气收入及增长率（2020-2031）&amp;（百万美元）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34： 东南亚市场氧气收入及增长率（2020-2031）&amp;（百万美元）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印度市场氧气销量及增长率（2020-2031）&amp;（百万立方米）</w:t>
      </w:r>
      <w:r>
        <w:rPr>
          <w:rFonts w:hint="eastAsia"/>
        </w:rPr>
        <w:br/>
      </w:r>
      <w:r>
        <w:rPr>
          <w:rFonts w:hint="eastAsia"/>
        </w:rPr>
        <w:t>　　图 36： 印度市场氧气收入及增长率（2020-2031）&amp;（百万美元）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2024年全球市场主要厂商氧气销量市场份额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2024年全球市场主要厂商氧气收入市场份额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2024年中国市场主要厂商氧气销量市场份额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2024年中国市场主要厂商氧气收入市场份额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2024年全球前五大生产商氧气市场份额</w:t>
      </w:r>
      <w:r>
        <w:rPr>
          <w:rFonts w:hint="eastAsia"/>
        </w:rPr>
        <w:br/>
      </w:r>
      <w:r>
        <w:rPr>
          <w:rFonts w:hint="eastAsia"/>
        </w:rPr>
        <w:t>　　图 42： 2024年全球氧气第一梯队、第二梯队和第三梯队厂商及市场份额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全球不同产品类型氧气价格走势（2020-2031）&amp;（美元/千立方米）</w:t>
      </w:r>
      <w:r>
        <w:rPr>
          <w:rFonts w:hint="eastAsia"/>
        </w:rPr>
        <w:br/>
      </w:r>
      <w:r>
        <w:rPr>
          <w:rFonts w:hint="eastAsia"/>
        </w:rPr>
        <w:t>　　图 44： 全球不同应用氧气价格走势（2020-2031）&amp;（美元/千立方米）</w:t>
      </w:r>
      <w:r>
        <w:rPr>
          <w:rFonts w:hint="eastAsia"/>
        </w:rPr>
        <w:br/>
      </w:r>
      <w:r>
        <w:rPr>
          <w:rFonts w:hint="eastAsia"/>
        </w:rPr>
        <w:t>　　图 45： 氧气产业链</w:t>
      </w:r>
      <w:r>
        <w:rPr>
          <w:rFonts w:hint="eastAsia"/>
        </w:rPr>
        <w:br/>
      </w:r>
      <w:r>
        <w:rPr>
          <w:rFonts w:hint="eastAsia"/>
        </w:rPr>
        <w:t>　　图 46： 氧气中国企业SWOT分析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5dac0d6349e8" w:history="1">
        <w:r>
          <w:rPr>
            <w:rStyle w:val="Hyperlink"/>
          </w:rPr>
          <w:t>全球与中国氧气市场现状及前景趋势预测报告（2025-2031年）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55dac0d6349e8" w:history="1">
        <w:r>
          <w:rPr>
            <w:rStyle w:val="Hyperlink"/>
          </w:rPr>
          <w:t>https://www.20087.com/7/51/YangQiHangYeXianZhuangJiQianJing.html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e7e93fad74fa1" w:history="1">
      <w:r>
        <w:rPr>
          <w:rStyle w:val="Hyperlink"/>
        </w:rPr>
        <w:t>全球与中国氧气市场现状及前景趋势预测报告（2025-2031年）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angQiHangYeXianZhuangJiQianJing.html" TargetMode="External" Id="R3e255dac0d63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angQiHangYeXianZhuangJiQianJing.html" TargetMode="External" Id="R43fe7e93fad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2024-12-25T23:21:22Z</dcterms:created>
  <dcterms:modified xsi:type="dcterms:W3CDTF">2024-12-26T00:21:22Z</dcterms:modified>
  <dc:subject>全球与中国氧气市场现状及前景趋势预测报告（2025-2031年）</dc:subject>
  <dc:title>全球与中国氧气市场现状及前景趋势预测报告（2025-2031年）</dc:title>
  <cp:keywords>全球与中国氧气市场现状及前景趋势预测报告（2025-2031年）</cp:keywords>
  <dc:description>全球与中国氧气市场现状及前景趋势预测报告（2025-2031年）</dc:description>
</cp:coreProperties>
</file>