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6a19089f84462" w:history="1">
              <w:r>
                <w:rPr>
                  <w:rStyle w:val="Hyperlink"/>
                </w:rPr>
                <w:t>全球与中国水杨酸甲酯（CAS 119-36-8）市场现状深度调研与发展趋势分析报告（2024-2030年）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6a19089f84462" w:history="1">
              <w:r>
                <w:rPr>
                  <w:rStyle w:val="Hyperlink"/>
                </w:rPr>
                <w:t>全球与中国水杨酸甲酯（CAS 119-36-8）市场现状深度调研与发展趋势分析报告（2024-2030年）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6a19089f84462" w:history="1">
                <w:r>
                  <w:rPr>
                    <w:rStyle w:val="Hyperlink"/>
                  </w:rPr>
                  <w:t>https://www.20087.com/7/21/ShuiYangSuanJiaZhi-CAS-119-36-8-XianZhuangYuFaZhanQuShi.html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甲酯作为一种经典的有机合成中间体与香料，广泛应用于医药、日化及食品工业。凭借独特的冬青油香气与消炎止痛功效，该产品是牙膏、漱口水及外用止痛膏的关键原料。目前，全球市场供需相对稳定，中国作为主要生产国，在酯化反应工艺与精馏提纯技术上已具备深厚积累。行业正面临从粗加工向精细化转型的压力，高纯度医药级与食品级产品成为利润增长点。随着全球对口腔护理与个人健康关注度的提升，下游应用领域的拓展为水杨酸甲酯提供了稳定的需求支撑。</w:t>
      </w:r>
      <w:r>
        <w:rPr>
          <w:rFonts w:hint="eastAsia"/>
        </w:rPr>
        <w:br/>
      </w:r>
      <w:r>
        <w:rPr>
          <w:rFonts w:hint="eastAsia"/>
        </w:rPr>
        <w:t>　　未来，水杨酸甲酯行业将向“高端应用定制化、绿色工艺升级、产业链一体化”方向发展。市场调研网指出，在医药领域，针对透皮吸收制剂与缓释药物的需求，开发低刺激性、高渗透性的专用级水杨酸甲酯将成为研发重点。生产端将加速淘汰高污染的硫酸催化工艺，转向固体酸催化或离子液体催化等绿色技术，以降低三废排放。此外，具备“水杨酸-水杨酸甲酯-下游制剂”一体化布局的企业将构建更强的成本壁垒，通过向下游高附加值日化产品延伸，提升在全球供应链中的话语权，应对原材料价格波动带来的经营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6a19089f84462" w:history="1">
        <w:r>
          <w:rPr>
            <w:rStyle w:val="Hyperlink"/>
          </w:rPr>
          <w:t>全球与中国水杨酸甲酯（CAS 119-36-8）市场现状深度调研与发展趋势分析报告（2024-2030年）</w:t>
        </w:r>
      </w:hyperlink>
      <w:r>
        <w:rPr>
          <w:rFonts w:hint="eastAsia"/>
        </w:rPr>
        <w:t>》，2024年水杨酸甲酯（CAS 119-36-8）行业市场规模达 亿元，预计2030年市场规模将达 亿元，期间年均复合增长率（CAGR）达 %。报告依托权威数据资源与长期市场监测，系统分析了水杨酸甲酯（CAS 119-36-8）行业的市场规模、市场需求及产业链结构，深入探讨了水杨酸甲酯（CAS 119-36-8）价格变动与细分市场特征。报告科学预测了水杨酸甲酯（CAS 119-36-8）市场前景及未来发展趋势，重点剖析了行业集中度、竞争格局及重点企业的市场地位，并通过SWOT分析揭示了水杨酸甲酯（CAS 119-36-8）行业机遇与潜在风险。报告为投资者及业内企业提供了全面的市场洞察与决策参考，助力把握水杨酸甲酯（CAS 119-36-8）行业动态，优化战略布局。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水杨酸甲酯（CAS 119-36-8）市场概述</w:t>
      </w:r>
      <w:r>
        <w:rPr>
          <w:rFonts w:hint="eastAsia"/>
        </w:rPr>
        <w:br/>
      </w:r>
      <w:r>
        <w:rPr>
          <w:rFonts w:hint="eastAsia"/>
        </w:rPr>
        <w:t>　　1.1 水杨酸甲酯（CAS 119-36-8）产品定义及统计范围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按照不同产品类型，水杨酸甲酯（CAS 119-36-8）主要可以分为如下几个类别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不同产品类型水杨酸甲酯（CAS 119-36-8）增长趋势2023年VS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纯度：98%</w:t>
      </w:r>
      <w:r>
        <w:rPr>
          <w:rFonts w:hint="eastAsia"/>
        </w:rPr>
        <w:br/>
      </w:r>
      <w:r>
        <w:rPr>
          <w:rFonts w:hint="eastAsia"/>
        </w:rPr>
        <w:t>　　　　1.2.4 纯度：95%</w:t>
      </w:r>
      <w:r>
        <w:rPr>
          <w:rFonts w:hint="eastAsia"/>
        </w:rPr>
        <w:br/>
      </w:r>
      <w:r>
        <w:rPr>
          <w:rFonts w:hint="eastAsia"/>
        </w:rPr>
        <w:t>　　1.3 从不同应用，水杨酸甲酯（CAS 119-36-8）主要包括如下几个方面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食品配料</w:t>
      </w:r>
      <w:r>
        <w:rPr>
          <w:rFonts w:hint="eastAsia"/>
        </w:rPr>
        <w:br/>
      </w:r>
      <w:r>
        <w:rPr>
          <w:rFonts w:hint="eastAsia"/>
        </w:rPr>
        <w:t>　　　　1.3.2 香味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全球水杨酸甲酯（CAS 119-36-8）供需现状及预测（2018-2030年）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全球水杨酸甲酯（CAS 119-36-8）产能、产量、产能利用率及发展趋势（2018-2030年）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全球水杨酸甲酯（CAS 119-36-8）产量、表观消费量及发展趋势（2018-2030年）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中国水杨酸甲酯（CAS 119-36-8）供需现状及预测（2018-2030年）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中国水杨酸甲酯（CAS 119-36-8）产能、产量、产能利用率及发展趋势（2018-2030年）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中国水杨酸甲酯（CAS 119-36-8）产量、表观消费量及发展趋势（2018-2030年）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中国水杨酸甲酯（CAS 119-36-8）产量、市场需求量及发展趋势（2018-2030年）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水杨酸甲酯（CAS 119-36-8）中国及欧美日等行业政策分析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新型冠状病毒肺炎（COVID-19）对水杨酸甲酯（CAS 119-36-8）行业影响分析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COVID-19对水杨酸甲酯（CAS 119-36-8）行业主要的影响方面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COVID-19对水杨酸甲酯（CAS 119-36-8）行业2023年增长评估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COVID-19疫情下，水杨酸甲酯（CAS 119-36-8）企业应对措施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COVID-19疫情下，水杨酸甲酯（CAS 119-36-8）潜在市场机会、挑战及风险分析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全球与中国主要厂商水杨酸甲酯（CAS 119-36-8）产量、产值及竞争分析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全球水杨酸甲酯（CAS 119-36-8）主要厂商列表（2018-2023年）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全球水杨酸甲酯（CAS 119-36-8）主要厂商产量列表（2018-2023年）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全球水杨酸甲酯（CAS 119-36-8）主要厂商产值列表（2018-2023年）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2023年全球主要生产商水杨酸甲酯（CAS 119-36-8）收入排名</w:t>
      </w:r>
      <w:r>
        <w:rPr>
          <w:rFonts w:hint="eastAsia"/>
        </w:rPr>
        <w:br/>
      </w:r>
      <w:r>
        <w:rPr>
          <w:rFonts w:hint="eastAsia"/>
        </w:rPr>
        <w:t>　　　　2.1.4 全球水杨酸甲酯（CAS 119-36-8）主要厂商产品价格列表（2018-2023年）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中国水杨酸甲酯（CAS 119-36-8）主要厂商产量、产值及市场份额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中国水杨酸甲酯（CAS 119-36-8）主要厂商产量列表（2018-2023年）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中国水杨酸甲酯（CAS 119-36-8）主要厂商产值列表（2018-2023年）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水杨酸甲酯（CAS 119-36-8）厂商产地分布及商业化日期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水杨酸甲酯（CAS 119-36-8）行业集中度、竞争程度分析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水杨酸甲酯（CAS 119-36-8）行业集中度分析：全球Top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全球水杨酸甲酯（CAS 119-36-8）第一梯队、第二梯队和第三梯队生产商（品牌）及市场份额（2022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水杨酸甲酯（CAS 119-36-8）全球领先企业SWOT分析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全球主要水杨酸甲酯（CAS 119-36-8）企业采访及观点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全球水杨酸甲酯（CAS 119-36-8）主要生产地区分析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全球主要地区水杨酸甲酯（CAS 119-36-8）市场规模分析：2022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全球主要地区水杨酸甲酯（CAS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全球主要地区水杨酸甲酯（CAS 119-36-8）产量及市场份额预测（2024-2030年）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全球主要地区水杨酸甲酯（CAS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全球主要地区水杨酸甲酯（CAS 119-36-8）产值及市场份额预测（2024-2030年）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中国市场水杨酸甲酯（CAS 119-36-8）产量、产值及增长率（2018-2023年）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全球主要地区水杨酸甲酯（CAS 119-36-8）消费展望2022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全球主要地区水杨酸甲酯（CAS 119-36-8）消费量及增长率（2018-2023年）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全球主要地区水杨酸甲酯（CAS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印度市场水杨酸甲酯（CAS 119-36-8）消费量、增长率及发展预测（2018-2030年）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全球水杨酸甲酯（CAS 119-36-8）主要生产商概况分析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重点企业（16）基本信息、水杨酸甲酯（CAS 119-36-8）生产基地、销售区域、竞争对手及市场地位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重点企业（16）水杨酸甲酯（CAS 119-36-8）产能、产量、产值、价格及毛利率（2018-2023年）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不同类型水杨酸甲酯（CAS 119-36-8）分析</w:t>
      </w:r>
      <w:r>
        <w:rPr>
          <w:rFonts w:hint="eastAsia"/>
        </w:rPr>
        <w:br/>
      </w:r>
      <w:r>
        <w:rPr>
          <w:rFonts w:hint="eastAsia"/>
        </w:rPr>
        <w:t>　　6.1 全球不同类型水杨酸甲酯（CAS 119-36-8）产量（2018-2023年）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全球水杨酸甲酯（CAS 119-36-8）不同类型水杨酸甲酯（CAS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全球不同类型水杨酸甲酯（CAS 119-36-8）产量预测（2024-2030年）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全球不同类型水杨酸甲酯（CAS 119-36-8）产值（2018-2023年）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全球水杨酸甲酯（CAS 119-36-8）不同类型水杨酸甲酯（CAS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全球不同类型水杨酸甲酯（CAS 119-36-8）产值预测（2024-2030年）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全球不同类型水杨酸甲酯（CAS 119-36-8）价格走势（2018-2023年）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不同价格区间水杨酸甲酯（CAS 119-36-8）市场份额对比（2018-2023年）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中国不同类型水杨酸甲酯（CAS 119-36-8）产量（2018-2023年）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中国水杨酸甲酯（CAS 119-36-8）不同类型水杨酸甲酯（CAS 119-36-8）产量及市场份额（2018-2023年）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中国不同类型水杨酸甲酯（CAS 119-36-8）产量预测（2024-2030年）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中国不同类型水杨酸甲酯（CAS 119-36-8）产值（2018-2023年）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中国水杨酸甲酯（CAS 119-36-8）不同类型水杨酸甲酯（CAS 119-36-8）产值及市场份额（2018-2023年）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中国不同类型水杨酸甲酯（CAS 119-36-8）产值预测（2024-2030年）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水杨酸甲酯（CAS 119-36-8）上游原料及下游主要应用分析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水杨酸甲酯（CAS 119-36-8）产业链分析</w:t>
      </w:r>
      <w:r>
        <w:rPr>
          <w:rFonts w:hint="eastAsia"/>
        </w:rPr>
        <w:br/>
      </w:r>
      <w:r>
        <w:rPr>
          <w:rFonts w:hint="eastAsia"/>
        </w:rPr>
        <w:t>　　7.2 水杨酸甲酯（CAS 119-36-8）产业上游供应分析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全球不同应用水杨酸甲酯（CAS 119-36-8）消费量、市场份额及增长率（2018-2023年）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全球不同应用水杨酸甲酯（CAS 119-36-8）消费量（2018-2023年）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全球不同应用水杨酸甲酯（CAS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中国不同应用水杨酸甲酯（CAS 119-36-8）消费量、市场份额及增长率（2018-2023年）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中国不同应用水杨酸甲酯（CAS 119-36-8）消费量（2018-2023年）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中国不同应用水杨酸甲酯（CAS 119-36-8）消费量预测（2024-2030年）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中国水杨酸甲酯（CAS 119-36-8）产量、消费量、进出口分析及未来趋势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中国水杨酸甲酯（CAS 119-36-8）产量、消费量、进出口分析及未来趋势（2018-2030年）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中国水杨酸甲酯（CAS 119-36-8）进出口贸易趋势</w:t>
      </w:r>
      <w:r>
        <w:rPr>
          <w:rFonts w:hint="eastAsia"/>
        </w:rPr>
        <w:br/>
      </w:r>
      <w:r>
        <w:rPr>
          <w:rFonts w:hint="eastAsia"/>
        </w:rPr>
        <w:t>　　8.3 中国水杨酸甲酯（CAS 119-36-8）主要进口来源</w:t>
      </w:r>
      <w:r>
        <w:rPr>
          <w:rFonts w:hint="eastAsia"/>
        </w:rPr>
        <w:br/>
      </w:r>
      <w:r>
        <w:rPr>
          <w:rFonts w:hint="eastAsia"/>
        </w:rPr>
        <w:t>　　8.4 中国水杨酸甲酯（CAS 119-36-8）主要出口目的地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中国水杨酸甲酯（CAS 119-36-8）主要地区分布</w:t>
      </w:r>
      <w:r>
        <w:rPr>
          <w:rFonts w:hint="eastAsia"/>
        </w:rPr>
        <w:br/>
      </w:r>
      <w:r>
        <w:rPr>
          <w:rFonts w:hint="eastAsia"/>
        </w:rPr>
        <w:t>　　9.1 中国水杨酸甲酯（CAS 119-36-8）生产地区分布</w:t>
      </w:r>
      <w:r>
        <w:rPr>
          <w:rFonts w:hint="eastAsia"/>
        </w:rPr>
        <w:br/>
      </w:r>
      <w:r>
        <w:rPr>
          <w:rFonts w:hint="eastAsia"/>
        </w:rPr>
        <w:t>　　9.2 中国水杨酸甲酯（CAS 119-36-8）消费地区分布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水杨酸甲酯（CAS 119-36-8）技术及相关行业技术发展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水杨酸甲酯（CAS 119-36-8）销售渠道分析及建议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国内市场水杨酸甲酯（CAS 119-36-8）销售渠道</w:t>
      </w:r>
      <w:r>
        <w:rPr>
          <w:rFonts w:hint="eastAsia"/>
        </w:rPr>
        <w:br/>
      </w:r>
      <w:r>
        <w:rPr>
          <w:rFonts w:hint="eastAsia"/>
        </w:rPr>
        <w:t>　　12.2 企业海外水杨酸甲酯（CAS 119-36-8）销售渠道</w:t>
      </w:r>
      <w:r>
        <w:rPr>
          <w:rFonts w:hint="eastAsia"/>
        </w:rPr>
        <w:br/>
      </w:r>
      <w:r>
        <w:rPr>
          <w:rFonts w:hint="eastAsia"/>
        </w:rPr>
        <w:t>　　12.3 水杨酸甲酯（CAS 119-36-8）销售/营销策略建议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按照不同产品类型，水杨酸甲酯（CAS 119-36-8）主要可以分为如下几个类别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不同种类水杨酸甲酯（CAS 119-36-8）增长趋势2022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从不同应用，水杨酸甲酯（CAS 119-36-8）主要包括如下几个方面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不同应用水杨酸甲酯（CAS 119-36-8）消费量（万吨）增长趋势2023年VS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水杨酸甲酯（CAS 119-36-8）中国及欧美日等地区政策分析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COVID-19对水杨酸甲酯（CAS 119-36-8）行业主要的影响方面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两种情景下，COVID-19对水杨酸甲酯（CAS 119-36-8）行业2023年增速评估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COVID-19疫情下，水杨酸甲酯（CAS 119-36-8）潜在市场机会、挑战及风险分析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全球水杨酸甲酯（CAS 119-36-8）主要厂商产量列表（万吨）（2018-2023年）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全球水杨酸甲酯（CAS 119-36-8）主要厂商产量市场份额列表（2018-2023年）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全球水杨酸甲酯（CAS 119-36-8）主要厂商产值列表（2018-2023年）（百万美元）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全球水杨酸甲酯（CAS 119-36-8）主要厂商产值市场份额列表（百万美元）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2023年全球主要生产商水杨酸甲酯（CAS 119-36-8）收入排名（百万美元）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全球水杨酸甲酯（CAS 119-36-8）主要厂商产品价格列表（2018-2023年）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中国水杨酸甲酯（CAS 119-36-8）全球水杨酸甲酯（CAS 119-36-8）主要厂商产品价格列表（万吨）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中国水杨酸甲酯（CAS 119-36-8）主要厂商产量市场份额列表（2018-2023年）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中国水杨酸甲酯（CAS 119-36-8）主要厂商产值列表（2018-2023年）（百万美元）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中国水杨酸甲酯（CAS 119-36-8）主要厂商产值市场份额列表（2018-2023年）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全球主要厂商水杨酸甲酯（CAS 119-36-8）厂商产地分布及商业化日期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全球主要水杨酸甲酯（CAS 119-36-8）企业采访及观点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全球主要地区水杨酸甲酯（CAS 119-36-8）产值（百万美元）：2022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全球主要地区水杨酸甲酯（CAS 119-36-8）2018-2023年产量市场份额列表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全球主要地区水杨酸甲酯（CAS 119-36-8）产量列表（2018-2023年）（万吨）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全球主要地区水杨酸甲酯（CAS 119-36-8）产量份额（2018-2023年）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全球主要地区水杨酸甲酯（CAS 119-36-8）产值列表（2018-2023年）（百万美元）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全球主要地区水杨酸甲酯（CAS 119-36-8）产值份额列表（2018-2023年）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全球主要地区水杨酸甲酯（CAS 119-36-8）消费量列表（2018-2023年）（万吨）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全球主要地区水杨酸甲酯（CAS 119-36-8）消费量市场份额列表（2018-2023年）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重点企业（10）水杨酸甲酯（CAS 119-36-8）产品规格、参数及市场应用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重点企业（10）水杨酸甲酯（CAS 119-36-8）产能（万吨）、产量（万吨）、产值（百万美元）、价格及毛利率（2018-2023年）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重点企业（10）水杨酸甲酯（CAS 119-36-8）产品规格及价格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全球不同产品类型水杨酸甲酯（CAS 119-36-8）产量（2018-2023年）（万吨）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全球不同产品类型水杨酸甲酯（CAS 119-36-8）产量市场份额（2018-2023年）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全球不同产品类型水杨酸甲酯（CAS 119-36-8）产量预测（2024-2030年）（万吨）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全球不同产品类型水杨酸甲酯（CAS 119-36-8）产量市场份额预测（2024-2030年）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全球不同类型水杨酸甲酯（CAS 119-36-8）产值（百万美元）（2018-2023年）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全球不同类型水杨酸甲酯（CAS 119-36-8）产值市场份额（2018-2023年）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全球不同类型水杨酸甲酯（CAS 119-36-8）产值预测（百万美元）（2024-2030年）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全球不同类型水杨酸甲酯（CAS 119-36-8）产值市场预测份额（2024-2030年）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全球不同价格区间水杨酸甲酯（CAS 119-36-8）市场份额对比（2018-2023年）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中国不同产品类型水杨酸甲酯（CAS 119-36-8）产量（2018-2023年）（万吨）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中国不同产品类型水杨酸甲酯（CAS 119-36-8）产量市场份额（2018-2023年）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中国不同产品类型水杨酸甲酯（CAS 119-36-8）产量预测（2024-2030年）（万吨）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中国不同产品类型水杨酸甲酯（CAS 119-36-8）产量市场份额预测（2024-2030年）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中国不同产品类型水杨酸甲酯（CAS 119-36-8）产值（2018-2023年）（百万美元）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中国不同产品类型水杨酸甲酯（CAS 119-36-8）产值市场份额（2018-2023年）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中国不同产品类型水杨酸甲酯（CAS 119-36-8）产值预测（2024-2030年）（百万美元）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中国不同产品类型水杨酸甲酯（CAS 119-36-8）产值市场份额预测（2024-2030年）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水杨酸甲酯（CAS 119-36-8）上游原料供应商及联系方式列表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全球不同应用水杨酸甲酯（CAS 119-36-8）消费量（2018-2023年）（万吨）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全球不同应用水杨酸甲酯（CAS 119-36-8）消费量市场份额（2018-2023年）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全球不同应用水杨酸甲酯（CAS 119-36-8）消费量预测（2024-2030年）（万吨）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全球不同应用水杨酸甲酯（CAS 119-36-8）消费量市场份额预测（2024-2030年）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中国不同应用水杨酸甲酯（CAS 119-36-8）消费量（2018-2023年）（万吨）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中国不同应用水杨酸甲酯（CAS 119-36-8）消费量市场份额（2018-2023年）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中国不同应用水杨酸甲酯（CAS 119-36-8）消费量预测（2024-2030年）（万吨）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中国不同应用水杨酸甲酯（CAS 119-36-8）消费量市场份额预测（2024-2030年）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中国水杨酸甲酯（CAS 119-36-8）产量、消费量、进出口（2018-2023年）（万吨）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中国水杨酸甲酯（CAS 119-36-8）产量、消费量、进出口预测（2024-2030年）（万吨）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中国市场水杨酸甲酯（CAS 119-36-8）进出口贸易趋势</w:t>
      </w:r>
      <w:r>
        <w:rPr>
          <w:rFonts w:hint="eastAsia"/>
        </w:rPr>
        <w:br/>
      </w:r>
      <w:r>
        <w:rPr>
          <w:rFonts w:hint="eastAsia"/>
        </w:rPr>
        <w:t>　　表115 中国市场水杨酸甲酯（CAS 119-36-8）主要进口来源</w:t>
      </w:r>
      <w:r>
        <w:rPr>
          <w:rFonts w:hint="eastAsia"/>
        </w:rPr>
        <w:br/>
      </w:r>
      <w:r>
        <w:rPr>
          <w:rFonts w:hint="eastAsia"/>
        </w:rPr>
        <w:t>　　表116 中国市场水杨酸甲酯（CAS 119-36-8）主要出口目的地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中国水杨酸甲酯（CAS 119-36-8）生产地区分布</w:t>
      </w:r>
      <w:r>
        <w:rPr>
          <w:rFonts w:hint="eastAsia"/>
        </w:rPr>
        <w:br/>
      </w:r>
      <w:r>
        <w:rPr>
          <w:rFonts w:hint="eastAsia"/>
        </w:rPr>
        <w:t>　　表119 中国水杨酸甲酯（CAS 119-36-8）消费地区分布</w:t>
      </w:r>
      <w:r>
        <w:rPr>
          <w:rFonts w:hint="eastAsia"/>
        </w:rPr>
        <w:br/>
      </w:r>
      <w:r>
        <w:rPr>
          <w:rFonts w:hint="eastAsia"/>
        </w:rPr>
        <w:t>　　表120 水杨酸甲酯（CAS 119-36-8）行业及市场环境发展趋势</w:t>
      </w:r>
      <w:r>
        <w:rPr>
          <w:rFonts w:hint="eastAsia"/>
        </w:rPr>
        <w:br/>
      </w:r>
      <w:r>
        <w:rPr>
          <w:rFonts w:hint="eastAsia"/>
        </w:rPr>
        <w:t>　　表121 水杨酸甲酯（CAS 119-36-8）产品及技术发展趋势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国内当前及未来水杨酸甲酯（CAS 119-36-8）主要销售模式及销售渠道趋势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欧美日等地区当前及未来水杨酸甲酯（CAS 119-36-8）主要销售模式及销售渠道趋势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水杨酸甲酯（CAS 119-36-8）产品市场定位及目标消费者分析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水杨酸甲酯（CAS 119-36-8）产品图片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2023年全球不同产品类型水杨酸甲酯（CAS 119-36-8）产量市场份额</w:t>
      </w:r>
      <w:r>
        <w:rPr>
          <w:rFonts w:hint="eastAsia"/>
        </w:rPr>
        <w:br/>
      </w:r>
      <w:r>
        <w:rPr>
          <w:rFonts w:hint="eastAsia"/>
        </w:rPr>
        <w:t>　　图3 纯度：99%产品图片</w:t>
      </w:r>
      <w:r>
        <w:rPr>
          <w:rFonts w:hint="eastAsia"/>
        </w:rPr>
        <w:br/>
      </w:r>
      <w:r>
        <w:rPr>
          <w:rFonts w:hint="eastAsia"/>
        </w:rPr>
        <w:t>　　图4 纯度：98%产品图片</w:t>
      </w:r>
      <w:r>
        <w:rPr>
          <w:rFonts w:hint="eastAsia"/>
        </w:rPr>
        <w:br/>
      </w:r>
      <w:r>
        <w:rPr>
          <w:rFonts w:hint="eastAsia"/>
        </w:rPr>
        <w:t>　　图5 纯度：95%产品图片</w:t>
      </w:r>
      <w:r>
        <w:rPr>
          <w:rFonts w:hint="eastAsia"/>
        </w:rPr>
        <w:br/>
      </w:r>
      <w:r>
        <w:rPr>
          <w:rFonts w:hint="eastAsia"/>
        </w:rPr>
        <w:t>　　图6 全球产品类型水杨酸甲酯（CAS 119-36-8）消费量市场份额2023年Vs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食品配料产品图片</w:t>
      </w:r>
      <w:r>
        <w:rPr>
          <w:rFonts w:hint="eastAsia"/>
        </w:rPr>
        <w:br/>
      </w:r>
      <w:r>
        <w:rPr>
          <w:rFonts w:hint="eastAsia"/>
        </w:rPr>
        <w:t>　　图8 香味产品图片</w:t>
      </w:r>
      <w:r>
        <w:rPr>
          <w:rFonts w:hint="eastAsia"/>
        </w:rPr>
        <w:br/>
      </w:r>
      <w:r>
        <w:rPr>
          <w:rFonts w:hint="eastAsia"/>
        </w:rPr>
        <w:t>　　图9 全球水杨酸甲酯（CAS 119-36-8）产量及增长率（2018-2023年）（万吨）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中国水杨酸甲酯（CAS 119-36-8）产量及发展趋势（2018-2030年）（万吨）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中国水杨酸甲酯（CAS 119-36-8）产值及未来发展趋势（2018-2030年）（百万美元）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全球水杨酸甲酯（CAS 119-36-8）产能、产量、产能利用率及发展趋势（2018-2030年）（万吨）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全球水杨酸甲酯（CAS 119-36-8）产量、市场需求量及发展趋势（2018-2030年）（万吨）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中国水杨酸甲酯（CAS 119-36-8）产能、产量、产能利用率及发展趋势（2018-2030年）（万吨）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中国水杨酸甲酯（CAS 119-36-8）产量、市场需求量及发展趋势（2018-2030年）（万吨）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全球水杨酸甲酯（CAS 119-36-8）主要厂商2023年产量市场份额列表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全球水杨酸甲酯（CAS 119-36-8）主要厂商2023年产值市场份额列表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中国市场水杨酸甲酯（CAS 119-36-8）主要厂商2023年产量市场份额列表（2018-2023年）（百万美元）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中国水杨酸甲酯（CAS 119-36-8）主要厂商2023年产量市场份额列表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中国水杨酸甲酯（CAS 119-36-8）主要厂商2023年产值市场份额列表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2023年全球前五及前十大生产商水杨酸甲酯（CAS 119-36-8）市场份额</w:t>
      </w:r>
      <w:r>
        <w:rPr>
          <w:rFonts w:hint="eastAsia"/>
        </w:rPr>
        <w:br/>
      </w:r>
      <w:r>
        <w:rPr>
          <w:rFonts w:hint="eastAsia"/>
        </w:rPr>
        <w:t>　　图23 全球水杨酸甲酯（CAS 119-36-8）第一梯队、第二梯队和第三梯队生产商（品牌）及市场份额（2022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水杨酸甲酯（CAS 119-36-8）全球领先企业SWOT分析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全球主要地区水杨酸甲酯（CAS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中国市场水杨酸甲酯（CAS 119-36-8）产量及增长率（2018-2023年）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中国市场水杨酸甲酯（CAS 119-36-8）产值及增长率（2018-2023年）（百万美元）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全球主要地区水杨酸甲酯（CAS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全球主要地区水杨酸甲酯（CAS 119-36-8）消费量市场份额（2022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印度市场水杨酸甲酯（CAS 119-36-8）消费量、增长率及发展预测（2018-2030年）（万吨）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水杨酸甲酯（CAS 119-36-8）产业链图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水杨酸甲酯（CAS 119-36-8）产品价格走势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6a19089f84462" w:history="1">
        <w:r>
          <w:rPr>
            <w:rStyle w:val="Hyperlink"/>
          </w:rPr>
          <w:t>全球与中国水杨酸甲酯（CAS 119-36-8）市场现状深度调研与发展趋势分析报告（2024-2030年）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6a19089f84462" w:history="1">
        <w:r>
          <w:rPr>
            <w:rStyle w:val="Hyperlink"/>
          </w:rPr>
          <w:t>https://www.20087.com/7/21/ShuiYangSuanJiaZhi-CAS-119-36-8-XianZhuangYuFaZhanQuShi.html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热点：水杨酸甲酯被国家禁止了吗、水杨酸甲酯是什么东西、水杨酸甲酯的作用和危害、水杨酸甲酯止痛原理、水杨酸甲酯软膏的危害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4411a676a4b7c" w:history="1">
      <w:r>
        <w:rPr>
          <w:rStyle w:val="Hyperlink"/>
        </w:rPr>
        <w:t>全球与中国水杨酸甲酯（CAS 119-36-8）市场现状深度调研与发展趋势分析报告（2024-2030年）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uiYangSuanJiaZhi-CAS-119-36-8-XianZhuangYuFaZhanQuShi.html" TargetMode="External" Id="R0fb6a19089f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uiYangSuanJiaZhi-CAS-119-36-8-XianZhuangYuFaZhanQuShi.html" TargetMode="External" Id="R1734411a676a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2023-10-23T05:37:00Z</dcterms:created>
  <dcterms:modified xsi:type="dcterms:W3CDTF">2023-10-23T06:37:00Z</dcterms:modified>
  <dc:subject>全球与中国水杨酸甲酯（CAS 119-36-8）市场现状深度调研与发展趋势分析报告（2024-2030年）</dc:subject>
  <dc:title>全球与中国水杨酸甲酯（CAS 119-36-8）市场现状深度调研与发展趋势分析报告（2024-2030年）</dc:title>
  <cp:keywords>全球与中国水杨酸甲酯（CAS 119-36-8）市场现状深度调研与发展趋势分析报告（2024-2030年）</cp:keywords>
  <dc:description>全球与中国水杨酸甲酯（CAS 119-36-8）市场现状深度调研与发展趋势分析报告（2024-2030年）</dc:description>
</cp:coreProperties>
</file>