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73d662a1b4388" w:history="1">
              <w:r>
                <w:rPr>
                  <w:rStyle w:val="Hyperlink"/>
                </w:rPr>
                <w:t>2025-2031年中国消光膜行业发展调研与市场前景分析报告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73d662a1b4388" w:history="1">
              <w:r>
                <w:rPr>
                  <w:rStyle w:val="Hyperlink"/>
                </w:rPr>
                <w:t>2025-2031年中国消光膜行业发展调研与市场前景分析报告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73d662a1b4388" w:history="1">
                <w:r>
                  <w:rPr>
                    <w:rStyle w:val="Hyperlink"/>
                  </w:rPr>
                  <w:t>https://www.20087.com/7/01/XiaoGuangMoShiChangXianZhuangHeQianJing.html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膜是一种用于减少反射和增强对比度的光学涂层，广泛应用于显示器、相机镜头和太阳能电池板等领域。近年来，随着显示技术和光电设备的进步，消光膜的功能不断增强，不仅提高了光学性能，还减少了能耗和环境污染。现代消光膜通常采用多层结构设计和先进的沉积工艺，确保了高效的光吸收和均匀的膜层厚度。</w:t>
      </w:r>
      <w:r>
        <w:rPr>
          <w:rFonts w:hint="eastAsia"/>
        </w:rPr>
        <w:br/>
      </w:r>
      <w:r>
        <w:rPr>
          <w:rFonts w:hint="eastAsia"/>
        </w:rPr>
        <w:t>　　未来，随着柔性电子和可穿戴设备市场的扩大，预计会有更多轻薄且柔韧的消光膜被开发出来，满足新型显示设备的需求。此外，结合纳米技术和智能材料的应用，开发具有自修复功能或能够动态调节反射率的智能消光膜，可能是提高用户体验的新方向。同时，考虑到不同应用领域对消光膜的具体需求差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73d662a1b4388" w:history="1">
        <w:r>
          <w:rPr>
            <w:rStyle w:val="Hyperlink"/>
          </w:rPr>
          <w:t>2025-2031年中国消光膜行业发展调研与市场前景分析报告</w:t>
        </w:r>
      </w:hyperlink>
      <w:r>
        <w:rPr>
          <w:rFonts w:hint="eastAsia"/>
        </w:rPr>
        <w:t>》基于权威数据和长期市场监测，全面分析了消光膜行业的市场规模、供需状况及竞争格局。报告梳理了消光膜技术现状与未来方向，预测了市场前景与趋势，并评估了重点企业的表现与地位。同时，报告揭示了消光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消光膜行业概述</w:t>
      </w:r>
      <w:r>
        <w:rPr>
          <w:rFonts w:hint="eastAsia"/>
        </w:rPr>
        <w:br/>
      </w:r>
      <w:r>
        <w:rPr>
          <w:rFonts w:hint="eastAsia"/>
        </w:rPr>
        <w:t>　　第一节 消光膜定义与分类</w:t>
      </w:r>
      <w:r>
        <w:rPr>
          <w:rFonts w:hint="eastAsia"/>
        </w:rPr>
        <w:br/>
      </w:r>
      <w:r>
        <w:rPr>
          <w:rFonts w:hint="eastAsia"/>
        </w:rPr>
        <w:t>　　第二节 消光膜应用领域</w:t>
      </w:r>
      <w:r>
        <w:rPr>
          <w:rFonts w:hint="eastAsia"/>
        </w:rPr>
        <w:br/>
      </w:r>
      <w:r>
        <w:rPr>
          <w:rFonts w:hint="eastAsia"/>
        </w:rPr>
        <w:t>　　第三节 消光膜行业经济指标分析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消光膜产业链及经营模式分析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三、消光膜销售模式及销售渠道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全球消光膜市场发展综述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2019-2024年全球消光膜市场规模与趋势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主要国家与地区消光膜市场分析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2025-2031年全球消光膜行业发展趋势与前景预测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中国消光膜行业市场分析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2024-2025年消光膜产能与投资动态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一、国内消光膜产能及利用情况</w:t>
      </w:r>
      <w:r>
        <w:rPr>
          <w:rFonts w:hint="eastAsia"/>
        </w:rPr>
        <w:br/>
      </w:r>
      <w:r>
        <w:rPr>
          <w:rFonts w:hint="eastAsia"/>
        </w:rPr>
        <w:t>　　　　二、消光膜产能扩张与投资动态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2025-2031年消光膜行业产量统计与趋势预测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一、2019-2024年消光膜行业产量数据统计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1、2019-2024年消光膜产量及增长趋势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2、2019-2024年消光膜细分产品产量及份额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二、影响消光膜产量的关键因素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三、2025-2031年消光膜产量预测</w:t>
      </w:r>
      <w:r>
        <w:rPr>
          <w:rFonts w:hint="eastAsia"/>
        </w:rPr>
        <w:br/>
      </w:r>
      <w:r>
        <w:rPr>
          <w:rFonts w:hint="eastAsia"/>
        </w:rPr>
        <w:t>　　第三节 2025-2031年消光膜市场需求与销售分析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一、2024-2025年消光膜行业需求现状</w:t>
      </w:r>
      <w:r>
        <w:rPr>
          <w:rFonts w:hint="eastAsia"/>
        </w:rPr>
        <w:br/>
      </w:r>
      <w:r>
        <w:rPr>
          <w:rFonts w:hint="eastAsia"/>
        </w:rPr>
        <w:t>　　　　二、消光膜客户群体与需求特点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三、2019-2024年消光膜行业销售规模分析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四、2025-2031年消光膜市场增长潜力与规模预测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消光膜细分市场分析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一、2024-2025年消光膜主要细分产品市场现状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消光膜下游应用与客户群体分析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一、2024-2025年消光膜各应用领域市场现状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消光膜行业技术发展方向、趋势预测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消光膜价格机制与竞争策略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一、2019-2024年消光膜市场价格走势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消光膜定价策略与方法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2025-2031年消光膜价格竞争态势与趋势预测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中国消光膜行业重点区域市场研究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2024-2025年重点区域消光膜市场发展概况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消光膜行业进口情况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一、2019-2024年消光膜进口规模及增长情况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二、消光膜主要进口来源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消光膜行业出口情况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一、2019-2024年消光膜出口规模及增长情况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二、消光膜主要出口目的地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2019-2024年中国消光膜行业总体发展与财务状况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2019-2024年中国消光膜行业规模情况</w:t>
      </w:r>
      <w:r>
        <w:rPr>
          <w:rFonts w:hint="eastAsia"/>
        </w:rPr>
        <w:br/>
      </w:r>
      <w:r>
        <w:rPr>
          <w:rFonts w:hint="eastAsia"/>
        </w:rPr>
        <w:t>　　　　一、消光膜行业企业数量规模</w:t>
      </w:r>
      <w:r>
        <w:rPr>
          <w:rFonts w:hint="eastAsia"/>
        </w:rPr>
        <w:br/>
      </w:r>
      <w:r>
        <w:rPr>
          <w:rFonts w:hint="eastAsia"/>
        </w:rPr>
        <w:t>　　　　二、消光膜行业从业人员规模</w:t>
      </w:r>
      <w:r>
        <w:rPr>
          <w:rFonts w:hint="eastAsia"/>
        </w:rPr>
        <w:br/>
      </w:r>
      <w:r>
        <w:rPr>
          <w:rFonts w:hint="eastAsia"/>
        </w:rPr>
        <w:t>　　　　三、消光膜行业市场敏感性分析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2019-2024年中国消光膜行业财务能力分析</w:t>
      </w:r>
      <w:r>
        <w:rPr>
          <w:rFonts w:hint="eastAsia"/>
        </w:rPr>
        <w:br/>
      </w:r>
      <w:r>
        <w:rPr>
          <w:rFonts w:hint="eastAsia"/>
        </w:rPr>
        <w:t>　　　　一、消光膜行业盈利能力</w:t>
      </w:r>
      <w:r>
        <w:rPr>
          <w:rFonts w:hint="eastAsia"/>
        </w:rPr>
        <w:br/>
      </w:r>
      <w:r>
        <w:rPr>
          <w:rFonts w:hint="eastAsia"/>
        </w:rPr>
        <w:t>　　　　二、消光膜行业偿债能力</w:t>
      </w:r>
      <w:r>
        <w:rPr>
          <w:rFonts w:hint="eastAsia"/>
        </w:rPr>
        <w:br/>
      </w:r>
      <w:r>
        <w:rPr>
          <w:rFonts w:hint="eastAsia"/>
        </w:rPr>
        <w:t>　　　　三、消光膜行业营运能力</w:t>
      </w:r>
      <w:r>
        <w:rPr>
          <w:rFonts w:hint="eastAsia"/>
        </w:rPr>
        <w:br/>
      </w:r>
      <w:r>
        <w:rPr>
          <w:rFonts w:hint="eastAsia"/>
        </w:rPr>
        <w:t>　　　　四、消光膜行业发展能力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中国消光膜行业竞争格局分析</w:t>
      </w:r>
      <w:r>
        <w:rPr>
          <w:rFonts w:hint="eastAsia"/>
        </w:rPr>
        <w:br/>
      </w:r>
      <w:r>
        <w:rPr>
          <w:rFonts w:hint="eastAsia"/>
        </w:rPr>
        <w:t>　　第一节 消光膜行业竞争格局总览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2024-2025年消光膜行业竞争力分析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2019-2024年消光膜行业企业并购活动分析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2024-2025年消光膜行业会展与招投标活动分析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一、消光膜行业会展活动及其市场影响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2025年中国消光膜企业发展企业发展策略与建议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消光膜销售模式与渠道策略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消光膜品牌与市场推广策略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消光膜研发投入与技术创新能力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消光膜合作联盟与资源整合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中国消光膜行业风险与对策</w:t>
      </w:r>
      <w:r>
        <w:rPr>
          <w:rFonts w:hint="eastAsia"/>
        </w:rPr>
        <w:br/>
      </w:r>
      <w:r>
        <w:rPr>
          <w:rFonts w:hint="eastAsia"/>
        </w:rPr>
        <w:t>　　第一节 消光膜行业SWOT分析</w:t>
      </w:r>
      <w:r>
        <w:rPr>
          <w:rFonts w:hint="eastAsia"/>
        </w:rPr>
        <w:br/>
      </w:r>
      <w:r>
        <w:rPr>
          <w:rFonts w:hint="eastAsia"/>
        </w:rPr>
        <w:t>　　　　一、消光膜行业优势</w:t>
      </w:r>
      <w:r>
        <w:rPr>
          <w:rFonts w:hint="eastAsia"/>
        </w:rPr>
        <w:br/>
      </w:r>
      <w:r>
        <w:rPr>
          <w:rFonts w:hint="eastAsia"/>
        </w:rPr>
        <w:t>　　　　二、消光膜行业劣势</w:t>
      </w:r>
      <w:r>
        <w:rPr>
          <w:rFonts w:hint="eastAsia"/>
        </w:rPr>
        <w:br/>
      </w:r>
      <w:r>
        <w:rPr>
          <w:rFonts w:hint="eastAsia"/>
        </w:rPr>
        <w:t>　　　　三、消光膜市场机会</w:t>
      </w:r>
      <w:r>
        <w:rPr>
          <w:rFonts w:hint="eastAsia"/>
        </w:rPr>
        <w:br/>
      </w:r>
      <w:r>
        <w:rPr>
          <w:rFonts w:hint="eastAsia"/>
        </w:rPr>
        <w:t>　　　　四、消光膜市场威胁</w:t>
      </w:r>
      <w:r>
        <w:rPr>
          <w:rFonts w:hint="eastAsia"/>
        </w:rPr>
        <w:br/>
      </w:r>
      <w:r>
        <w:rPr>
          <w:rFonts w:hint="eastAsia"/>
        </w:rPr>
        <w:t>　　第二节 消光膜行业风险及对策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2025-2031年中国消光膜行业前景与发展趋势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2024-2025年消光膜行业发展环境分析</w:t>
      </w:r>
      <w:r>
        <w:rPr>
          <w:rFonts w:hint="eastAsia"/>
        </w:rPr>
        <w:br/>
      </w:r>
      <w:r>
        <w:rPr>
          <w:rFonts w:hint="eastAsia"/>
        </w:rPr>
        <w:t>　　　　一、消光膜行业主管部门与监管体制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二、消光膜行业主要法律法规及政策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三、消光膜行业标准与质量监管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2025-2031年消光膜行业发展趋势与方向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2025-2031年消光膜行业发展潜力与机遇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消光膜行业研究结论与建议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[^中^智^林]消光膜行业发展建议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消光膜行业历程</w:t>
      </w:r>
      <w:r>
        <w:rPr>
          <w:rFonts w:hint="eastAsia"/>
        </w:rPr>
        <w:br/>
      </w:r>
      <w:r>
        <w:rPr>
          <w:rFonts w:hint="eastAsia"/>
        </w:rPr>
        <w:t>　　图表 消光膜行业生命周期</w:t>
      </w:r>
      <w:r>
        <w:rPr>
          <w:rFonts w:hint="eastAsia"/>
        </w:rPr>
        <w:br/>
      </w:r>
      <w:r>
        <w:rPr>
          <w:rFonts w:hint="eastAsia"/>
        </w:rPr>
        <w:t>　　图表 消光膜行业产业链分析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2019-2024年中国消光膜出口金额分析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消光膜企业信息</w:t>
      </w:r>
      <w:r>
        <w:rPr>
          <w:rFonts w:hint="eastAsia"/>
        </w:rPr>
        <w:br/>
      </w:r>
      <w:r>
        <w:rPr>
          <w:rFonts w:hint="eastAsia"/>
        </w:rPr>
        <w:t>　　图表 消光膜企业经营情况分析</w:t>
      </w:r>
      <w:r>
        <w:rPr>
          <w:rFonts w:hint="eastAsia"/>
        </w:rPr>
        <w:br/>
      </w:r>
      <w:r>
        <w:rPr>
          <w:rFonts w:hint="eastAsia"/>
        </w:rPr>
        <w:t>　　图表 消光膜重点企业（三）主要经济指标情况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73d662a1b4388" w:history="1">
        <w:r>
          <w:rPr>
            <w:rStyle w:val="Hyperlink"/>
          </w:rPr>
          <w:t>2025-2031年中国消光膜行业发展调研与市场前景分析报告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73d662a1b4388" w:history="1">
        <w:r>
          <w:rPr>
            <w:rStyle w:val="Hyperlink"/>
          </w:rPr>
          <w:t>https://www.20087.com/7/01/XiaoGuangMoShiChangXianZhuangHeQianJing.html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热点：玻璃反光贴膜、消光膜的耐高温,耐压是多少、耐高温200度以上薄膜、消光膜的密度是多少、pe哑光膜如何做出来、消光膜电晕值要求多少、消光是用来干嘛的、消光膜是用来做什么的、消光膜耐高温吗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a495ee56f42b1" w:history="1">
      <w:r>
        <w:rPr>
          <w:rStyle w:val="Hyperlink"/>
        </w:rPr>
        <w:t>2025-2031年中国消光膜行业发展调研与市场前景分析报告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oGuangMoShiChangXianZhuangHeQianJing.html" TargetMode="External" Id="R1be73d662a1b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oGuangMoShiChangXianZhuangHeQianJing.html" TargetMode="External" Id="Rbcfa495ee56f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2025-03-27T00:23:21Z</dcterms:created>
  <dcterms:modified xsi:type="dcterms:W3CDTF">2025-03-27T01:23:21Z</dcterms:modified>
  <dc:subject>2025-2031年中国消光膜行业发展调研与市场前景分析报告</dc:subject>
  <dc:title>2025-2031年中国消光膜行业发展调研与市场前景分析报告</dc:title>
  <cp:keywords>2025-2031年中国消光膜行业发展调研与市场前景分析报告</cp:keywords>
  <dc:description>2025-2031年中国消光膜行业发展调研与市场前景分析报告</dc:description>
</cp:coreProperties>
</file>