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5785b72b441eb" w:history="1">
              <w:r>
                <w:rPr>
                  <w:rStyle w:val="Hyperlink"/>
                </w:rPr>
                <w:t>2025-2031年中国混凝土屏障行业研究与前景趋势预测报告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5785b72b441eb" w:history="1">
              <w:r>
                <w:rPr>
                  <w:rStyle w:val="Hyperlink"/>
                </w:rPr>
                <w:t>2025-2031年中国混凝土屏障行业研究与前景趋势预测报告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5785b72b441eb" w:history="1">
                <w:r>
                  <w:rPr>
                    <w:rStyle w:val="Hyperlink"/>
                  </w:rPr>
                  <w:t>https://www.20087.com/7/01/HunNingTuPingZhangHangYeQianJingQuShi.html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屏障广泛应用于道路隔音墙、桥梁防撞护栏、地下结构防护、核废料储存等多种场合，凭借其高强度、耐久性和经济性特点，已成为基础设施建设中的重要组成部分。现有的混凝土屏障技术已能根据具体应用场景定制出具有吸音、抗震、抗冲击等特性的多样化产品。</w:t>
      </w:r>
      <w:r>
        <w:rPr>
          <w:rFonts w:hint="eastAsia"/>
        </w:rPr>
        <w:br/>
      </w:r>
      <w:r>
        <w:rPr>
          <w:rFonts w:hint="eastAsia"/>
        </w:rPr>
        <w:t>　　混凝土屏障技术将融合更多的前沿科技，如使用超高性能混凝土、自修复混凝土等新型材料，提高其物理力学性能和使用寿命。此外，随着计算机模拟和结构优化技术的发展，混凝土屏障的设计将更加科学合理，实现减重、降噪和生态友好的多重目标。同时，考虑气候变化等因素的影响，混凝土屏障将加强抵御极端天气的能力，并适应海绵城市建设和绿色建筑理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5785b72b441eb" w:history="1">
        <w:r>
          <w:rPr>
            <w:rStyle w:val="Hyperlink"/>
          </w:rPr>
          <w:t>2025-2031年中国混凝土屏障行业研究与前景趋势预测报告</w:t>
        </w:r>
      </w:hyperlink>
      <w:r>
        <w:rPr>
          <w:rFonts w:hint="eastAsia"/>
        </w:rPr>
        <w:t>》系统分析了我国混凝土屏障行业的市场规模、市场需求及价格动态，深入探讨了混凝土屏障产业链结构与发展特点。报告对混凝土屏障细分市场进行了详细剖析，基于科学数据预测了市场前景及未来发展趋势，同时聚焦混凝土屏障重点企业，评估了品牌影响力、市场竞争力及行业集中度变化。通过专业分析与客观洞察，报告为投资者、产业链相关企业及政府决策部门提供了重要参考，是把握混凝土屏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混凝土屏障行业界定及应用领域</w:t>
      </w:r>
      <w:r>
        <w:rPr>
          <w:rFonts w:hint="eastAsia"/>
        </w:rPr>
        <w:br/>
      </w:r>
      <w:r>
        <w:rPr>
          <w:rFonts w:hint="eastAsia"/>
        </w:rPr>
        <w:t>　　第一节 混凝土屏障行业定义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混凝土屏障主要应用领域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全球混凝土屏障行业市场调研分析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全球混凝土屏障行业经济环境分析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全球混凝土屏障市场总体情况分析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一、全球混凝土屏障行业的发展特点</w:t>
      </w:r>
      <w:r>
        <w:rPr>
          <w:rFonts w:hint="eastAsia"/>
        </w:rPr>
        <w:br/>
      </w:r>
      <w:r>
        <w:rPr>
          <w:rFonts w:hint="eastAsia"/>
        </w:rPr>
        <w:t>　　　　二、全球混凝土屏障市场结构</w:t>
      </w:r>
      <w:r>
        <w:rPr>
          <w:rFonts w:hint="eastAsia"/>
        </w:rPr>
        <w:br/>
      </w:r>
      <w:r>
        <w:rPr>
          <w:rFonts w:hint="eastAsia"/>
        </w:rPr>
        <w:t>　　　　三、全球混凝土屏障行业竞争格局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全球主要国家（地区）混凝土屏障市场分析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2025-2031年全球混凝土屏障行业发展趋势预测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混凝土屏障行业发展环境分析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混凝土屏障行业环境分析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混凝土屏障行业相关政策、法规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中国混凝土屏障行业供给、需求分析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2025年中国混凝土屏障市场现状</w:t>
      </w:r>
      <w:r>
        <w:rPr>
          <w:rFonts w:hint="eastAsia"/>
        </w:rPr>
        <w:br/>
      </w:r>
      <w:r>
        <w:rPr>
          <w:rFonts w:hint="eastAsia"/>
        </w:rPr>
        <w:t>　　第二节 中国混凝土屏障行业产量情况分析及预测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一、混凝土屏障总体产能规模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、2019-2024年中国混凝土屏障产量统计</w:t>
      </w:r>
      <w:r>
        <w:rPr>
          <w:rFonts w:hint="eastAsia"/>
        </w:rPr>
        <w:br/>
      </w:r>
      <w:r>
        <w:rPr>
          <w:rFonts w:hint="eastAsia"/>
        </w:rPr>
        <w:t>　　　　三、混凝土屏障生产区域分布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四、2025-2031年中国混凝土屏障产量预测</w:t>
      </w:r>
      <w:r>
        <w:rPr>
          <w:rFonts w:hint="eastAsia"/>
        </w:rPr>
        <w:br/>
      </w:r>
      <w:r>
        <w:rPr>
          <w:rFonts w:hint="eastAsia"/>
        </w:rPr>
        <w:t>　　第三节 中国混凝土屏障市场需求分析及预测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一、中国混凝土屏障市场需求特点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二、2019-2024年中国混凝土屏障市场需求统计</w:t>
      </w:r>
      <w:r>
        <w:rPr>
          <w:rFonts w:hint="eastAsia"/>
        </w:rPr>
        <w:br/>
      </w:r>
      <w:r>
        <w:rPr>
          <w:rFonts w:hint="eastAsia"/>
        </w:rPr>
        <w:t>　　　　三、混凝土屏障市场饱和度</w:t>
      </w:r>
      <w:r>
        <w:rPr>
          <w:rFonts w:hint="eastAsia"/>
        </w:rPr>
        <w:br/>
      </w:r>
      <w:r>
        <w:rPr>
          <w:rFonts w:hint="eastAsia"/>
        </w:rPr>
        <w:t>　　　　四、影响混凝土屏障市场需求的因素</w:t>
      </w:r>
      <w:r>
        <w:rPr>
          <w:rFonts w:hint="eastAsia"/>
        </w:rPr>
        <w:br/>
      </w:r>
      <w:r>
        <w:rPr>
          <w:rFonts w:hint="eastAsia"/>
        </w:rPr>
        <w:t>　　　　五、混凝土屏障市场潜力分析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六、2025-2031年中国混凝土屏障市场需求预测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中国混凝土屏障行业进出口分析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一、2019-2024年混凝土屏障进口量及增速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三、2025-2031年混凝土屏障进口量及增速预测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一、2019-2024年混凝土屏障出口量及增速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三、2025-2031年混凝土屏障出口量及增速预测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中国混凝土屏障行业重点地区调研分析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一、中国混凝土屏障行业区域市场分布情况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二、**地区混凝土屏障行业市场需求规模情况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三、**地区混凝土屏障行业市场需求规模情况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四、**地区混凝土屏障行业市场需求规模情况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五、**地区混凝土屏障行业市场需求规模情况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六、**地区混凝土屏障行业市场需求规模情况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中国混凝土屏障细分行业调研</w:t>
      </w:r>
      <w:r>
        <w:rPr>
          <w:rFonts w:hint="eastAsia"/>
        </w:rPr>
        <w:br/>
      </w:r>
      <w:r>
        <w:rPr>
          <w:rFonts w:hint="eastAsia"/>
        </w:rPr>
        <w:t>　　第一节 主要混凝土屏障细分行业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混凝土屏障行业重点企业发展调研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中国混凝土屏障企业营销及发展建议</w:t>
      </w:r>
      <w:r>
        <w:rPr>
          <w:rFonts w:hint="eastAsia"/>
        </w:rPr>
        <w:br/>
      </w:r>
      <w:r>
        <w:rPr>
          <w:rFonts w:hint="eastAsia"/>
        </w:rPr>
        <w:t>　　第一节 混凝土屏障企业营销策略分析及建议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混凝土屏障企业营销策略分析</w:t>
      </w:r>
      <w:r>
        <w:rPr>
          <w:rFonts w:hint="eastAsia"/>
        </w:rPr>
        <w:br/>
      </w:r>
      <w:r>
        <w:rPr>
          <w:rFonts w:hint="eastAsia"/>
        </w:rPr>
        <w:t>　　　　一、混凝土屏障企业营销策略</w:t>
      </w:r>
      <w:r>
        <w:rPr>
          <w:rFonts w:hint="eastAsia"/>
        </w:rPr>
        <w:br/>
      </w:r>
      <w:r>
        <w:rPr>
          <w:rFonts w:hint="eastAsia"/>
        </w:rPr>
        <w:t>　　　　二、混凝土屏障企业经验借鉴</w:t>
      </w:r>
      <w:r>
        <w:rPr>
          <w:rFonts w:hint="eastAsia"/>
        </w:rPr>
        <w:br/>
      </w:r>
      <w:r>
        <w:rPr>
          <w:rFonts w:hint="eastAsia"/>
        </w:rPr>
        <w:t>　　第三节 混凝土屏障企业营销模式演化与创新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混凝土屏障企业经营发展分析及建议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一、混凝土屏障企业存在的问题</w:t>
      </w:r>
      <w:r>
        <w:rPr>
          <w:rFonts w:hint="eastAsia"/>
        </w:rPr>
        <w:br/>
      </w:r>
      <w:r>
        <w:rPr>
          <w:rFonts w:hint="eastAsia"/>
        </w:rPr>
        <w:t>　　　　二、混凝土屏障企业应对的策略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混凝土屏障行业发展趋势及投资风险预警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2025年混凝土屏障市场前景分析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2025年混凝土屏障行业发展趋势预测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影响混凝土屏障行业发展的主要因素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一、2025年影响混凝土屏障行业运行的有利因素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二、2025年影响混凝土屏障行业运行的稳定因素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三、2025年影响混凝土屏障行业运行的不利因素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四、2025年我国混凝土屏障行业发展面临的挑战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五、2025年我国混凝土屏障行业发展面临的机遇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专家对混凝土屏障行业投资风险预警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一、2025-2031年混凝土屏障行业市场风险及控制策略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二、2025-2031年混凝土屏障行业政策风险及控制策略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三、2025-2031年混凝土屏障行业经营风险及控制策略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四、2025-2031年混凝土屏障同业竞争风险及控制策略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五、2025-2031年混凝土屏障行业其他风险及控制策略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混凝土屏障行业投资战略研究</w:t>
      </w:r>
      <w:r>
        <w:rPr>
          <w:rFonts w:hint="eastAsia"/>
        </w:rPr>
        <w:br/>
      </w:r>
      <w:r>
        <w:rPr>
          <w:rFonts w:hint="eastAsia"/>
        </w:rPr>
        <w:t>　　第一节 混凝土屏障行业发展战略研究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对我国混凝土屏障品牌的战略思考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一、混凝土屏障品牌的重要性</w:t>
      </w:r>
      <w:r>
        <w:rPr>
          <w:rFonts w:hint="eastAsia"/>
        </w:rPr>
        <w:br/>
      </w:r>
      <w:r>
        <w:rPr>
          <w:rFonts w:hint="eastAsia"/>
        </w:rPr>
        <w:t>　　　　二、混凝土屏障实施品牌战略的意义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三、混凝土屏障企业品牌的现状分析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四、我国混凝土屏障企业的品牌战略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五、混凝土屏障品牌战略管理的策略</w:t>
      </w:r>
      <w:r>
        <w:rPr>
          <w:rFonts w:hint="eastAsia"/>
        </w:rPr>
        <w:br/>
      </w:r>
      <w:r>
        <w:rPr>
          <w:rFonts w:hint="eastAsia"/>
        </w:rPr>
        <w:t>　　第三节 混凝土屏障经营策略分析</w:t>
      </w:r>
      <w:r>
        <w:rPr>
          <w:rFonts w:hint="eastAsia"/>
        </w:rPr>
        <w:br/>
      </w:r>
      <w:r>
        <w:rPr>
          <w:rFonts w:hint="eastAsia"/>
        </w:rPr>
        <w:t>　　　　一、混凝土屏障市场细分策略</w:t>
      </w:r>
      <w:r>
        <w:rPr>
          <w:rFonts w:hint="eastAsia"/>
        </w:rPr>
        <w:br/>
      </w:r>
      <w:r>
        <w:rPr>
          <w:rFonts w:hint="eastAsia"/>
        </w:rPr>
        <w:t>　　　　二、混凝土屏障市场创新策略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四、混凝土屏障新产品差异化战略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混凝土屏障行业投资战略研究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一、2025-2031年混凝土屏障行业投资战略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混凝土屏障行业历程</w:t>
      </w:r>
      <w:r>
        <w:rPr>
          <w:rFonts w:hint="eastAsia"/>
        </w:rPr>
        <w:br/>
      </w:r>
      <w:r>
        <w:rPr>
          <w:rFonts w:hint="eastAsia"/>
        </w:rPr>
        <w:t>　　图表 混凝土屏障行业生命周期</w:t>
      </w:r>
      <w:r>
        <w:rPr>
          <w:rFonts w:hint="eastAsia"/>
        </w:rPr>
        <w:br/>
      </w:r>
      <w:r>
        <w:rPr>
          <w:rFonts w:hint="eastAsia"/>
        </w:rPr>
        <w:t>　　图表 混凝土屏障行业产业链分析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2019-2024年中国混凝土屏障行业市场规模及增长情况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2019-2024年混凝土屏障行业市场容量分析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2019-2024年中国混凝土屏障行业产能统计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2019-2024年中国混凝土屏障行业产量及增长趋势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2019-2024年中国混凝土屏障市场需求量及增速统计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2024年中国混凝土屏障行业需求领域分布格局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2019-2024年中国混凝土屏障行业销售收入分析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2019-2024年中国混凝土屏障行业盈利情况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2019-2024年中国混凝土屏障行业利润总额统计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2019-2024年中国混凝土屏障进口数量分析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2019-2024年中国混凝土屏障进口金额分析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2019-2024年中国混凝土屏障出口数量分析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2019-2024年中国混凝土屏障出口金额分析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2024年中国混凝土屏障进口国家及地区分析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2024年中国混凝土屏障出口国家及地区分析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2019-2024年中国混凝土屏障行业企业数量情况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2019-2024年中国混凝土屏障行业企业平均规模情况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**地区混凝土屏障市场规模及增长情况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**地区混凝土屏障行业市场需求情况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**地区混凝土屏障市场规模及增长情况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**地区混凝土屏障行业市场需求情况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**地区混凝土屏障市场规模及增长情况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**地区混凝土屏障行业市场需求情况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**地区混凝土屏障市场规模及增长情况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**地区混凝土屏障行业市场需求情况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混凝土屏障重点企业（一）基本信息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混凝土屏障重点企业（一）经营情况分析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混凝土屏障重点企业（一）主要经济指标情况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混凝土屏障重点企业（一）盈利能力情况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混凝土屏障重点企业（一）偿债能力情况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混凝土屏障重点企业（一）运营能力情况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混凝土屏障重点企业（一）成长能力情况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混凝土屏障重点企业（二）基本信息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混凝土屏障重点企业（二）经营情况分析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混凝土屏障重点企业（二）主要经济指标情况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混凝土屏障重点企业（二）盈利能力情况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混凝土屏障重点企业（二）偿债能力情况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混凝土屏障重点企业（二）运营能力情况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混凝土屏障重点企业（二）成长能力情况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混凝土屏障重点企业（三）基本信息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混凝土屏障重点企业（三）经营情况分析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混凝土屏障重点企业（三）主要经济指标情况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混凝土屏障重点企业（三）盈利能力情况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混凝土屏障重点企业（三）偿债能力情况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混凝土屏障重点企业（三）运营能力情况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混凝土屏障重点企业（三）成长能力情况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2025-2031年中国混凝土屏障行业产能预测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2025-2031年中国混凝土屏障行业产量预测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2025-2031年中国混凝土屏障市场需求量预测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2025-2031年中国混凝土屏障行业供需平衡预测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2025-2031年中国混凝土屏障市场容量预测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2025-2031年中国混凝土屏障市场规模预测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2025-2031年中国混凝土屏障市场前景分析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2025-2031年中国混凝土屏障发展趋势预测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5785b72b441eb" w:history="1">
        <w:r>
          <w:rPr>
            <w:rStyle w:val="Hyperlink"/>
          </w:rPr>
          <w:t>2025-2031年中国混凝土屏障行业研究与前景趋势预测报告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5785b72b441eb" w:history="1">
        <w:r>
          <w:rPr>
            <w:rStyle w:val="Hyperlink"/>
          </w:rPr>
          <w:t>https://www.20087.com/7/01/HunNingTuPingZhangHangYeQianJingQuShi.html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热点：混凝土界面剂的作用、屏蔽混凝土、混凝土界面剂、混凝土平台、混凝土抗裂、混凝土保护层怎么控制、混凝土抗渗、混凝土防护涂层、混凝土声屏障图片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c2362e6ef4857" w:history="1">
      <w:r>
        <w:rPr>
          <w:rStyle w:val="Hyperlink"/>
        </w:rPr>
        <w:t>2025-2031年中国混凝土屏障行业研究与前景趋势预测报告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unNingTuPingZhangHangYeQianJingQuShi.html" TargetMode="External" Id="Rcb15785b72b4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unNingTuPingZhangHangYeQianJingQuShi.html" TargetMode="External" Id="Rdf5c2362e6ef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2025-03-05T07:28:00Z</dcterms:created>
  <dcterms:modified xsi:type="dcterms:W3CDTF">2025-03-05T08:28:00Z</dcterms:modified>
  <dc:subject>2025-2031年中国混凝土屏障行业研究与前景趋势预测报告</dc:subject>
  <dc:title>2025-2031年中国混凝土屏障行业研究与前景趋势预测报告</dc:title>
  <cp:keywords>2025-2031年中国混凝土屏障行业研究与前景趋势预测报告</cp:keywords>
  <dc:description>2025-2031年中国混凝土屏障行业研究与前景趋势预测报告</dc:description>
</cp:coreProperties>
</file>