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c6b4bec34d2a" w:history="1">
              <w:r>
                <w:rPr>
                  <w:rStyle w:val="Hyperlink"/>
                </w:rPr>
                <w:t>2025-2031年中国热致液晶聚合物行业发展调研与趋势预测报告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c6b4bec34d2a" w:history="1">
              <w:r>
                <w:rPr>
                  <w:rStyle w:val="Hyperlink"/>
                </w:rPr>
                <w:t>2025-2031年中国热致液晶聚合物行业发展调研与趋势预测报告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cc6b4bec34d2a" w:history="1">
                <w:r>
                  <w:rPr>
                    <w:rStyle w:val="Hyperlink"/>
                  </w:rPr>
                  <w:t>https://www.20087.com/7/81/ReZhiYeJingJuHeWuHangYeQuShi.html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热致液晶聚合物（Thermotropic Liquid Crystal Polymers, T-LCPs），也称为热致液晶聚合物xydar，是一类具有独特性能的高分子材料。这类材料在特定温度范围内会表现出液晶相态，从而展现出优异的机械强度、耐热性、阻燃性和低介电常数等特性。近年来，随着材料科学的进步，热致液晶聚合物的性能得到了进一步优化，其应用范围也不断扩大。目前，热致液晶聚合物不仅在电子电器、航空航天领域得到了广泛应用，还在精密机械、光纤通讯等领域展现出了巨大潜力。</w:t>
      </w:r>
      <w:r>
        <w:rPr>
          <w:rFonts w:hint="eastAsia"/>
        </w:rPr>
        <w:br/>
      </w:r>
      <w:r>
        <w:rPr>
          <w:rFonts w:hint="eastAsia"/>
        </w:rPr>
        <w:t>　　未来，热致液晶聚合物市场将朝着更高端、更广泛应用的方向发展。一方面，随着技术的进步，热致液晶聚合物将不断探索新的应用领域，如可穿戴设备、柔性电子器件等。另一方面，随着对高性能材料的需求增加，热致液晶聚合物将更加注重提高其综合性能，包括更高的热稳定性、更低的吸湿性等。此外，随着可持续发展理念的深入，热致液晶聚合物的研发将更加注重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c6b4bec34d2a" w:history="1">
        <w:r>
          <w:rPr>
            <w:rStyle w:val="Hyperlink"/>
          </w:rPr>
          <w:t>2025-2031年中国热致液晶聚合物行业发展调研与趋势预测报告</w:t>
        </w:r>
      </w:hyperlink>
      <w:r>
        <w:rPr>
          <w:rFonts w:hint="eastAsia"/>
        </w:rPr>
        <w:t>》专业、系统地分析了热致液晶聚合物行业现状，包括市场需求、市场规模及价格动态，全面梳理了热致液晶聚合物产业链结构，并对热致液晶聚合物细分市场进行了探究。热致液晶聚合物报告基于详实数据，科学预测了热致液晶聚合物市场发展前景和发展趋势，同时剖析了热致液晶聚合物品牌竞争、市场集中度以及重点企业的市场地位。在识别风险与机遇的基础上，热致液晶聚合物报告提出了针对性的发展策略和建议。热致液晶聚合物报告为热致液晶聚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热致液晶聚合物行业发展概述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一、热致液晶聚合物行业定义及分类</w:t>
      </w:r>
      <w:r>
        <w:rPr>
          <w:rFonts w:hint="eastAsia"/>
        </w:rPr>
        <w:br/>
      </w:r>
      <w:r>
        <w:rPr>
          <w:rFonts w:hint="eastAsia"/>
        </w:rPr>
        <w:t>　　　　二、热致液晶聚合物行业经济特性</w:t>
      </w:r>
      <w:r>
        <w:rPr>
          <w:rFonts w:hint="eastAsia"/>
        </w:rPr>
        <w:br/>
      </w:r>
      <w:r>
        <w:rPr>
          <w:rFonts w:hint="eastAsia"/>
        </w:rPr>
        <w:t>　　　　三、热致液晶聚合物行业产业链简介</w:t>
      </w:r>
      <w:r>
        <w:rPr>
          <w:rFonts w:hint="eastAsia"/>
        </w:rPr>
        <w:br/>
      </w:r>
      <w:r>
        <w:rPr>
          <w:rFonts w:hint="eastAsia"/>
        </w:rPr>
        <w:t>　　第二节 热致液晶聚合物行业发展成熟度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一、热致液晶聚合物行业发展周期分析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热致液晶聚合物行业相关产业动态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2024-2025年热致液晶聚合物行业发展环境分析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热致液晶聚合物行业环境分析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热致液晶聚合物行业相关政策、法规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热致液晶聚合物行业技术发展现状及趋势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当前我国热致液晶聚合物技术发展现状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中外热致液晶聚合物技术差距及产生差距的主要原因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提高我国热致液晶聚合物技术的对策</w:t>
      </w:r>
      <w:r>
        <w:rPr>
          <w:rFonts w:hint="eastAsia"/>
        </w:rPr>
        <w:br/>
      </w:r>
      <w:r>
        <w:rPr>
          <w:rFonts w:hint="eastAsia"/>
        </w:rPr>
        <w:t>　　第四节 我国热致液晶聚合物产品研发、设计发展趋势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中国热致液晶聚合物市场发展调研</w:t>
      </w:r>
      <w:r>
        <w:rPr>
          <w:rFonts w:hint="eastAsia"/>
        </w:rPr>
        <w:br/>
      </w:r>
      <w:r>
        <w:rPr>
          <w:rFonts w:hint="eastAsia"/>
        </w:rPr>
        <w:t>　　第一节 热致液晶聚合物市场现状分析及预测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一、2020-2025年中国热致液晶聚合物市场规模分析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二、2025-2031年中国热致液晶聚合物市场规模预测</w:t>
      </w:r>
      <w:r>
        <w:rPr>
          <w:rFonts w:hint="eastAsia"/>
        </w:rPr>
        <w:br/>
      </w:r>
      <w:r>
        <w:rPr>
          <w:rFonts w:hint="eastAsia"/>
        </w:rPr>
        <w:t>　　第二节 热致液晶聚合物行业产能分析及预测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一、2020-2025年中国热致液晶聚合物行业产能分析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二、2025-2031年中国热致液晶聚合物行业产能预测</w:t>
      </w:r>
      <w:r>
        <w:rPr>
          <w:rFonts w:hint="eastAsia"/>
        </w:rPr>
        <w:br/>
      </w:r>
      <w:r>
        <w:rPr>
          <w:rFonts w:hint="eastAsia"/>
        </w:rPr>
        <w:t>　　第三节 热致液晶聚合物行业产量分析及预测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一、2020-2025年中国热致液晶聚合物行业产量分析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二、2025-2031年中国热致液晶聚合物行业产量预测</w:t>
      </w:r>
      <w:r>
        <w:rPr>
          <w:rFonts w:hint="eastAsia"/>
        </w:rPr>
        <w:br/>
      </w:r>
      <w:r>
        <w:rPr>
          <w:rFonts w:hint="eastAsia"/>
        </w:rPr>
        <w:t>　　第四节 热致液晶聚合物市场需求分析及预测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一、2020-2025年中国热致液晶聚合物市场需求分析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二、2025-2031年中国热致液晶聚合物市场需求预测</w:t>
      </w:r>
      <w:r>
        <w:rPr>
          <w:rFonts w:hint="eastAsia"/>
        </w:rPr>
        <w:br/>
      </w:r>
      <w:r>
        <w:rPr>
          <w:rFonts w:hint="eastAsia"/>
        </w:rPr>
        <w:t>　　第五节 热致液晶聚合物进出口数据分析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一、2020-2025年中国热致液晶聚合物进出口数据分析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二、2025-2031年国内热致液晶聚合物进出口情况预测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2020-2025年中国热致液晶聚合物行业总体发展状况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中国热致液晶聚合物行业规模情况分析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一、热致液晶聚合物行业单位规模情况分析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二、热致液晶聚合物行业人员规模状况分析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三、热致液晶聚合物行业资产规模状况分析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四、热致液晶聚合物行业市场规模状况分析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五、热致液晶聚合物行业敏感性分析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中国热致液晶聚合物行业财务能力分析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一、热致液晶聚合物行业盈利能力分析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二、热致液晶聚合物行业偿债能力分析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三、热致液晶聚合物行业营运能力分析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四、热致液晶聚合物行业发展能力分析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中国热致液晶聚合物行业重点区域发展分析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一、中国热致液晶聚合物行业重点区域市场结构变化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二、重点地区（一）热致液晶聚合物行业发展分析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三、重点地区（二）热致液晶聚合物行业发展分析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四、重点地区（三）热致液晶聚合物行业发展分析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五、重点地区（四）热致液晶聚合物行业发展分析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六、重点地区（五）热致液晶聚合物行业发展分析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热致液晶聚合物行业产品价格分析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三、主要热致液晶聚合物品牌产品价位分析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五、价格在热致液晶聚合物行业竞争中的重要性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2025年中国热致液晶聚合物行业上下游行业发展分析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热致液晶聚合物上游行业分析</w:t>
      </w:r>
      <w:r>
        <w:rPr>
          <w:rFonts w:hint="eastAsia"/>
        </w:rPr>
        <w:br/>
      </w:r>
      <w:r>
        <w:rPr>
          <w:rFonts w:hint="eastAsia"/>
        </w:rPr>
        <w:t>　　　　一、热致液晶聚合物产品成本构成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四、上游供给对热致液晶聚合物行业的影响</w:t>
      </w:r>
      <w:r>
        <w:rPr>
          <w:rFonts w:hint="eastAsia"/>
        </w:rPr>
        <w:br/>
      </w:r>
      <w:r>
        <w:rPr>
          <w:rFonts w:hint="eastAsia"/>
        </w:rPr>
        <w:t>　　第二节 热致液晶聚合物下游行业分析</w:t>
      </w:r>
      <w:r>
        <w:rPr>
          <w:rFonts w:hint="eastAsia"/>
        </w:rPr>
        <w:br/>
      </w:r>
      <w:r>
        <w:rPr>
          <w:rFonts w:hint="eastAsia"/>
        </w:rPr>
        <w:t>　　　　一、热致液晶聚合物下游行业分布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四、下游需求对热致液晶聚合物行业的影响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热致液晶聚合物行业重点企业发展调研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热致液晶聚合物重点企业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2025年中国热致液晶聚合物产业市场竞争格局分析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2025年中国热致液晶聚合物产业竞争现状分析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一、热致液晶聚合物竞争力分析</w:t>
      </w:r>
      <w:r>
        <w:rPr>
          <w:rFonts w:hint="eastAsia"/>
        </w:rPr>
        <w:br/>
      </w:r>
      <w:r>
        <w:rPr>
          <w:rFonts w:hint="eastAsia"/>
        </w:rPr>
        <w:t>　　　　二、热致液晶聚合物技术竞争分析</w:t>
      </w:r>
      <w:r>
        <w:rPr>
          <w:rFonts w:hint="eastAsia"/>
        </w:rPr>
        <w:br/>
      </w:r>
      <w:r>
        <w:rPr>
          <w:rFonts w:hint="eastAsia"/>
        </w:rPr>
        <w:t>　　　　三、热致液晶聚合物价格竞争分析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2025年中国热致液晶聚合物产业集中度分析</w:t>
      </w:r>
      <w:r>
        <w:rPr>
          <w:rFonts w:hint="eastAsia"/>
        </w:rPr>
        <w:br/>
      </w:r>
      <w:r>
        <w:rPr>
          <w:rFonts w:hint="eastAsia"/>
        </w:rPr>
        <w:t>　　　　一、热致液晶聚合物市场集中度分析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二、热致液晶聚合物企业集中度分析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2025-2031年提高热致液晶聚合物企业竞争力的策略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热致液晶聚合物行业投资风险预警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2025年影响热致液晶聚合物行业发展的主要因素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一、影响热致液晶聚合物行业运行的有利因素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二、影响热致液晶聚合物行业运行的稳定因素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三、影响热致液晶聚合物行业运行的不利因素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四、我国热致液晶聚合物行业发展面临的挑战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五、我国热致液晶聚合物行业发展面临的机遇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对热致液晶聚合物行业投资风险预警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一、2025-2031年热致液晶聚合物行业市场风险及控制策略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二、2025-2031年热致液晶聚合物行业政策风险及控制策略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三、2025-2031年热致液晶聚合物行业经营风险及控制策略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四、2025-2031年热致液晶聚合物同业竞争风险及控制策略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五、2025-2031年热致液晶聚合物行业其他风险及控制策略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热致液晶聚合物行业发展趋势与投资规划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2025-2031年热致液晶聚合物市场发展潜力分析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2025-2031年热致液晶聚合物行业发展趋势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2025-2031年热致液晶聚合物行业投资前景研究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(中.智.林)对我国热致液晶聚合物品牌的战略思考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二、热致液晶聚合物实施品牌战略的意义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三、热致液晶聚合物企业品牌的现状分析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四、我国热致液晶聚合物企业的品牌战略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五、热致液晶聚合物品牌战略管理的策略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**地区热致液晶聚合物市场规模及增长情况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**地区热致液晶聚合物行业市场需求情况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**地区热致液晶聚合物市场规模及增长情况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**地区热致液晶聚合物行业市场需求情况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2020-2025年中国热致液晶聚合物行业产品市场价格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热致液晶聚合物重点企业经营情况分析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热致液晶聚合物重点企业经营情况分析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2025-2031年中国热致液晶聚合物行业利润预测</w:t>
      </w:r>
      <w:r>
        <w:rPr>
          <w:rFonts w:hint="eastAsia"/>
        </w:rPr>
        <w:br/>
      </w:r>
      <w:r>
        <w:rPr>
          <w:rFonts w:hint="eastAsia"/>
        </w:rPr>
        <w:t>　　图表 2025年热致液晶聚合物行业壁垒</w:t>
      </w:r>
      <w:r>
        <w:rPr>
          <w:rFonts w:hint="eastAsia"/>
        </w:rPr>
        <w:br/>
      </w:r>
      <w:r>
        <w:rPr>
          <w:rFonts w:hint="eastAsia"/>
        </w:rPr>
        <w:t>　　图表 2025年热致液晶聚合物市场前景分析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2025-2031年中国热致液晶聚合物市场需求预测</w:t>
      </w:r>
      <w:r>
        <w:rPr>
          <w:rFonts w:hint="eastAsia"/>
        </w:rPr>
        <w:br/>
      </w:r>
      <w:r>
        <w:rPr>
          <w:rFonts w:hint="eastAsia"/>
        </w:rPr>
        <w:t>　　图表 2025年热致液晶聚合物发展趋势预测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c6b4bec34d2a" w:history="1">
        <w:r>
          <w:rPr>
            <w:rStyle w:val="Hyperlink"/>
          </w:rPr>
          <w:t>2025-2031年中国热致液晶聚合物行业发展调研与趋势预测报告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cc6b4bec34d2a" w:history="1">
        <w:r>
          <w:rPr>
            <w:rStyle w:val="Hyperlink"/>
          </w:rPr>
          <w:t>https://www.20087.com/7/81/ReZhiYeJingJuHeWuHangYeQuShi.html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c6572fa134d90" w:history="1">
      <w:r>
        <w:rPr>
          <w:rStyle w:val="Hyperlink"/>
        </w:rPr>
        <w:t>2025-2031年中国热致液晶聚合物行业发展调研与趋势预测报告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eZhiYeJingJuHeWuHangYeQuShi.html" TargetMode="External" Id="R490cc6b4bec3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eZhiYeJingJuHeWuHangYeQuShi.html" TargetMode="External" Id="R568c6572fa13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2024-12-10T08:10:00Z</dcterms:created>
  <dcterms:modified xsi:type="dcterms:W3CDTF">2024-12-10T09:10:00Z</dcterms:modified>
  <dc:subject>2025-2031年中国热致液晶聚合物行业发展调研与趋势预测报告</dc:subject>
  <dc:title>2025-2031年中国热致液晶聚合物行业发展调研与趋势预测报告</dc:title>
  <cp:keywords>2025-2031年中国热致液晶聚合物行业发展调研与趋势预测报告</cp:keywords>
  <dc:description>2025-2031年中国热致液晶聚合物行业发展调研与趋势预测报告</dc:description>
</cp:coreProperties>
</file>