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f515f595546de" w:history="1">
              <w:r>
                <w:rPr>
                  <w:rStyle w:val="Hyperlink"/>
                </w:rPr>
                <w:t>2025-2031年中国电子级气体行业现状调研分析与市场前景预测报告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f515f595546de" w:history="1">
              <w:r>
                <w:rPr>
                  <w:rStyle w:val="Hyperlink"/>
                </w:rPr>
                <w:t>2025-2031年中国电子级气体行业现状调研分析与市场前景预测报告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f515f595546de" w:history="1">
                <w:r>
                  <w:rPr>
                    <w:rStyle w:val="Hyperlink"/>
                  </w:rPr>
                  <w:t>https://www.20087.com/7/51/DianZiJiQiTiFaZhanXianZhuangQianJing.html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气体是半导体制造过程中不可或缺的原材料之一，用于芯片的蚀刻、沉积和掺杂等步骤。近年来，随着半导体行业的快速发展，对于电子级气体的需求量持续增长。在技术方面，为了满足半导体制造过程中的高纯度要求，电子级气体的提纯技术不断进步，以确保气体中的杂质含量达到极低水平。此外，随着新材料和新工艺的开发，对于特殊电子级气体的需求也在增加。</w:t>
      </w:r>
      <w:r>
        <w:rPr>
          <w:rFonts w:hint="eastAsia"/>
        </w:rPr>
        <w:br/>
      </w:r>
      <w:r>
        <w:rPr>
          <w:rFonts w:hint="eastAsia"/>
        </w:rPr>
        <w:t>　　未来，电子级气体市场将受到半导体行业发展趋势的影响。一方面，随着先进制程技术的推进，对于更高纯度的电子级气体需求将持续增长。另一方面，随着5G、人工智能和物联网技术的发展，对于高性能芯片的需求增加，这将推动电子级气体在这些领域的应用。此外，随着半导体制造向更小节点尺寸迈进，对于特殊气体的需求将更加多样化，这也为电子级气体的研发提供了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f515f595546de" w:history="1">
        <w:r>
          <w:rPr>
            <w:rStyle w:val="Hyperlink"/>
          </w:rPr>
          <w:t>2025-2031年中国电子级气体行业现状调研分析与市场前景预测报告</w:t>
        </w:r>
      </w:hyperlink>
      <w:r>
        <w:rPr>
          <w:rFonts w:hint="eastAsia"/>
        </w:rPr>
        <w:t>》以严谨的内容、翔实的数据和直观的图表，系统解析了电子级气体行业的市场规模、需求变化、价格波动及产业链构成。报告分析了当前电子级气体市场现状，科学预测了未来市场前景与发展趋势，并重点关注电子级气体细分市场的机会与挑战。同时，报告对电子级气体重点企业的竞争地位及市场集中度进行了评估，为电子级气体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电子级气体行业相关概述</w:t>
      </w:r>
      <w:r>
        <w:rPr>
          <w:rFonts w:hint="eastAsia"/>
        </w:rPr>
        <w:br/>
      </w:r>
      <w:r>
        <w:rPr>
          <w:rFonts w:hint="eastAsia"/>
        </w:rPr>
        <w:t>　　　　一、电子级气体行业定义及特点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1、电子级气体行业定义</w:t>
      </w:r>
      <w:r>
        <w:rPr>
          <w:rFonts w:hint="eastAsia"/>
        </w:rPr>
        <w:br/>
      </w:r>
      <w:r>
        <w:rPr>
          <w:rFonts w:hint="eastAsia"/>
        </w:rPr>
        <w:t>　　　　　　2、电子级气体行业特点</w:t>
      </w:r>
      <w:r>
        <w:rPr>
          <w:rFonts w:hint="eastAsia"/>
        </w:rPr>
        <w:br/>
      </w:r>
      <w:r>
        <w:rPr>
          <w:rFonts w:hint="eastAsia"/>
        </w:rPr>
        <w:t>　　　　二、电子级气体行业经营模式分析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1、电子级气体生产模式</w:t>
      </w:r>
      <w:r>
        <w:rPr>
          <w:rFonts w:hint="eastAsia"/>
        </w:rPr>
        <w:br/>
      </w:r>
      <w:r>
        <w:rPr>
          <w:rFonts w:hint="eastAsia"/>
        </w:rPr>
        <w:t>　　　　　　2、电子级气体采购模式</w:t>
      </w:r>
      <w:r>
        <w:rPr>
          <w:rFonts w:hint="eastAsia"/>
        </w:rPr>
        <w:br/>
      </w:r>
      <w:r>
        <w:rPr>
          <w:rFonts w:hint="eastAsia"/>
        </w:rPr>
        <w:t>　　　　　　3、电子级气体销售模式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2024-2025年全球电子级气体行业发展概况</w:t>
      </w:r>
      <w:r>
        <w:rPr>
          <w:rFonts w:hint="eastAsia"/>
        </w:rPr>
        <w:br/>
      </w:r>
      <w:r>
        <w:rPr>
          <w:rFonts w:hint="eastAsia"/>
        </w:rPr>
        <w:t>　　第二节 全球电子级气体行业发展走势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一、全球电子级气体行业市场分布情况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二、全球电子级气体行业发展趋势分析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2024-2025年中国电子级气体行业发展环境分析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电子级气体政策环境分析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电子级气体技术环境分析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当前我国电子级气体技术发展现状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提高我国电子级气体技术的对策</w:t>
      </w:r>
      <w:r>
        <w:rPr>
          <w:rFonts w:hint="eastAsia"/>
        </w:rPr>
        <w:br/>
      </w:r>
      <w:r>
        <w:rPr>
          <w:rFonts w:hint="eastAsia"/>
        </w:rPr>
        <w:t>　　第四节 我国电子级气体研发、设计发展趋势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2024-2025年中国电子级气体行业市场供需状况分析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中国电子级气体行业市场规模情况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中国电子级气体行业盈利情况分析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中国电子级气体行业市场需求状况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一、2019-2024年电子级气体行业市场需求情况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二、电子级气体行业市场需求特点分析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三、2025-2031年电子级气体行业市场需求预测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中国电子级气体行业市场供给状况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一、2019-2024年电子级气体行业市场供给情况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二、电子级气体行业市场供给特点分析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三、2025-2031年电子级气体行业市场供给预测</w:t>
      </w:r>
      <w:r>
        <w:rPr>
          <w:rFonts w:hint="eastAsia"/>
        </w:rPr>
        <w:br/>
      </w:r>
      <w:r>
        <w:rPr>
          <w:rFonts w:hint="eastAsia"/>
        </w:rPr>
        <w:t>　　第五节 电子级气体行业市场供需平衡状况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2019-2024年中国电子级气体行业进出口情况分析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一、2019-2024年中国电子级气体行业进口分析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二、2019-2024年中国电子级气体行业出口分析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一、2025-2031年中国电子级气体行业进口预测分析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一、中国电子级气体行业重点区域市场结构调研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二、**地区电子级气体市场调研分析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三、**地区电子级气体市场调研分析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四、**地区电子级气体市场调研分析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五、**地区电子级气体市场调研分析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六、**地区电子级气体市场调研分析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电子级气体行业细分产品市场调研分析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中国电子级气体行业市场行情分析预测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电子级气体价格影响因素分析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2019-2024年中国电子级气体市场价格趋向分析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2025-2031年中国电子级气体市场价格趋向预测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电子级气体行业竞争格局分析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电子级气体行业集中度分析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一、电子级气体市场集中度分析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二、电子级气体企业集中度分析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三、电子级气体区域集中度分析</w:t>
      </w:r>
      <w:r>
        <w:rPr>
          <w:rFonts w:hint="eastAsia"/>
        </w:rPr>
        <w:br/>
      </w:r>
      <w:r>
        <w:rPr>
          <w:rFonts w:hint="eastAsia"/>
        </w:rPr>
        <w:t>　　第二节 电子级气体行业竞争格局分析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一、2025年电子级气体行业竞争分析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二、2025年中外电子级气体产品竞争分析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三、2019-2024年中国电子级气体市场竞争分析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四、2025-2031年国内主要电子级气体企业动向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2024-2025年电子级气体企业发展策略分析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电子级气体市场策略分析</w:t>
      </w:r>
      <w:r>
        <w:rPr>
          <w:rFonts w:hint="eastAsia"/>
        </w:rPr>
        <w:br/>
      </w:r>
      <w:r>
        <w:rPr>
          <w:rFonts w:hint="eastAsia"/>
        </w:rPr>
        <w:t>　　　　一、电子级气体价格策略分析</w:t>
      </w:r>
      <w:r>
        <w:rPr>
          <w:rFonts w:hint="eastAsia"/>
        </w:rPr>
        <w:br/>
      </w:r>
      <w:r>
        <w:rPr>
          <w:rFonts w:hint="eastAsia"/>
        </w:rPr>
        <w:t>　　　　二、电子级气体渠道策略分析</w:t>
      </w:r>
      <w:r>
        <w:rPr>
          <w:rFonts w:hint="eastAsia"/>
        </w:rPr>
        <w:br/>
      </w:r>
      <w:r>
        <w:rPr>
          <w:rFonts w:hint="eastAsia"/>
        </w:rPr>
        <w:t>　　第二节 电子级气体销售策略分析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提高电子级气体企业竞争力的策略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四、提高电子级气体企业竞争力的策略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对我国电子级气体品牌的战略思考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三、我国电子级气体企业的品牌战略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2024-2025年中国电子级气体行业营销策略分析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电子级气体市场推广策略研究分析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一、做好电子级气体产品导入</w:t>
      </w:r>
      <w:r>
        <w:rPr>
          <w:rFonts w:hint="eastAsia"/>
        </w:rPr>
        <w:br/>
      </w:r>
      <w:r>
        <w:rPr>
          <w:rFonts w:hint="eastAsia"/>
        </w:rPr>
        <w:t>　　　　二、做好电子级气体产品组合和产品线决策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三、电子级气体行业城市市场推广策略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电子级气体行业渠道营销研究分析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一、电子级气体行业营销环境分析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二、电子级气体行业现存的营销渠道分析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三、电子级气体行业终端市场营销管理策略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电子级气体行业营销战略研究分析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一、中国电子级气体行业有效整合营销策略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二、建立电子级气体行业厂商的双嬴模式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2025-2031年中国电子级气体行业前景与风险预测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2025年电子级气体市场前景分析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2025年电子级气体发展趋势预测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2025-2031年中国电子级气体行业投资特性分析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一、2025-2031年中国电子级气体行业进入壁垒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二、2025-2031年中国电子级气体行业盈利模式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三、2025-2031年中国电子级气体行业盈利因素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2025-2031年中国电子级气体行业投资机会分析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二、2025-2031年中国电子级气体行业区域市场投资潜力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2025-2031年中国电子级气体行业投资风险分析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二、2025-2031年中国电子级气体行业技术风险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三、2025-2031年中国电子级气体行业政策风险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四、2025-2031年中国电子级气体行业进入退出风险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2025-2031年中国电子级气体行业盈利模式与投资策略分析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国外电子级气体行业投资现状及经营模式分析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一、境外电子级气体行业成长情况调查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中国电子级气体行业商业模式探讨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中国电子级气体行业投资国际化发展战略分析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中国电子级气体行业投资策略分析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中国电子级气体行业资本运作战略选择方案研究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中.智.林.中国电子级气体行业多元化经营战略的可行性分析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电子级气体图片</w:t>
      </w:r>
      <w:r>
        <w:rPr>
          <w:rFonts w:hint="eastAsia"/>
        </w:rPr>
        <w:br/>
      </w:r>
      <w:r>
        <w:rPr>
          <w:rFonts w:hint="eastAsia"/>
        </w:rPr>
        <w:t>　　图表 电子级气体种类 分类</w:t>
      </w:r>
      <w:r>
        <w:rPr>
          <w:rFonts w:hint="eastAsia"/>
        </w:rPr>
        <w:br/>
      </w:r>
      <w:r>
        <w:rPr>
          <w:rFonts w:hint="eastAsia"/>
        </w:rPr>
        <w:t>　　图表 电子级气体用途 应用</w:t>
      </w:r>
      <w:r>
        <w:rPr>
          <w:rFonts w:hint="eastAsia"/>
        </w:rPr>
        <w:br/>
      </w:r>
      <w:r>
        <w:rPr>
          <w:rFonts w:hint="eastAsia"/>
        </w:rPr>
        <w:t>　　图表 电子级气体主要特点</w:t>
      </w:r>
      <w:r>
        <w:rPr>
          <w:rFonts w:hint="eastAsia"/>
        </w:rPr>
        <w:br/>
      </w:r>
      <w:r>
        <w:rPr>
          <w:rFonts w:hint="eastAsia"/>
        </w:rPr>
        <w:t>　　图表 电子级气体产业链分析</w:t>
      </w:r>
      <w:r>
        <w:rPr>
          <w:rFonts w:hint="eastAsia"/>
        </w:rPr>
        <w:br/>
      </w:r>
      <w:r>
        <w:rPr>
          <w:rFonts w:hint="eastAsia"/>
        </w:rPr>
        <w:t>　　图表 电子级气体政策分析</w:t>
      </w:r>
      <w:r>
        <w:rPr>
          <w:rFonts w:hint="eastAsia"/>
        </w:rPr>
        <w:br/>
      </w:r>
      <w:r>
        <w:rPr>
          <w:rFonts w:hint="eastAsia"/>
        </w:rPr>
        <w:t>　　图表 电子级气体技术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2019-2024年电子级气体行业市场容量分析</w:t>
      </w:r>
      <w:r>
        <w:rPr>
          <w:rFonts w:hint="eastAsia"/>
        </w:rPr>
        <w:br/>
      </w:r>
      <w:r>
        <w:rPr>
          <w:rFonts w:hint="eastAsia"/>
        </w:rPr>
        <w:t>　　图表 电子级气体生产现状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2024年中国电子级气体行业需求领域分布格局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2019-2024年中国电子级气体进口情况分析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2019-2024年中国电子级气体出口情况分析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2019-2024年中国电子级气体价格走势</w:t>
      </w:r>
      <w:r>
        <w:rPr>
          <w:rFonts w:hint="eastAsia"/>
        </w:rPr>
        <w:br/>
      </w:r>
      <w:r>
        <w:rPr>
          <w:rFonts w:hint="eastAsia"/>
        </w:rPr>
        <w:t>　　图表 2024年电子级气体成本和利润分析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**地区电子级气体行业市场需求情况</w:t>
      </w:r>
      <w:r>
        <w:rPr>
          <w:rFonts w:hint="eastAsia"/>
        </w:rPr>
        <w:br/>
      </w:r>
      <w:r>
        <w:rPr>
          <w:rFonts w:hint="eastAsia"/>
        </w:rPr>
        <w:t>　　图表 电子级气体品牌</w:t>
      </w:r>
      <w:r>
        <w:rPr>
          <w:rFonts w:hint="eastAsia"/>
        </w:rPr>
        <w:br/>
      </w:r>
      <w:r>
        <w:rPr>
          <w:rFonts w:hint="eastAsia"/>
        </w:rPr>
        <w:t>　　图表 电子级气体企业（一）概况</w:t>
      </w:r>
      <w:r>
        <w:rPr>
          <w:rFonts w:hint="eastAsia"/>
        </w:rPr>
        <w:br/>
      </w:r>
      <w:r>
        <w:rPr>
          <w:rFonts w:hint="eastAsia"/>
        </w:rPr>
        <w:t>　　图表 企业电子级气体型号 规格</w:t>
      </w:r>
      <w:r>
        <w:rPr>
          <w:rFonts w:hint="eastAsia"/>
        </w:rPr>
        <w:br/>
      </w:r>
      <w:r>
        <w:rPr>
          <w:rFonts w:hint="eastAsia"/>
        </w:rPr>
        <w:t>　　图表 电子级气体企业（一）经营分析</w:t>
      </w:r>
      <w:r>
        <w:rPr>
          <w:rFonts w:hint="eastAsia"/>
        </w:rPr>
        <w:br/>
      </w:r>
      <w:r>
        <w:rPr>
          <w:rFonts w:hint="eastAsia"/>
        </w:rPr>
        <w:t>　　图表 电子级气体企业（一）盈利能力情况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电子级气体上游现状</w:t>
      </w:r>
      <w:r>
        <w:rPr>
          <w:rFonts w:hint="eastAsia"/>
        </w:rPr>
        <w:br/>
      </w:r>
      <w:r>
        <w:rPr>
          <w:rFonts w:hint="eastAsia"/>
        </w:rPr>
        <w:t>　　图表 电子级气体下游调研</w:t>
      </w:r>
      <w:r>
        <w:rPr>
          <w:rFonts w:hint="eastAsia"/>
        </w:rPr>
        <w:br/>
      </w:r>
      <w:r>
        <w:rPr>
          <w:rFonts w:hint="eastAsia"/>
        </w:rPr>
        <w:t>　　图表 电子级气体企业（二）概况</w:t>
      </w:r>
      <w:r>
        <w:rPr>
          <w:rFonts w:hint="eastAsia"/>
        </w:rPr>
        <w:br/>
      </w:r>
      <w:r>
        <w:rPr>
          <w:rFonts w:hint="eastAsia"/>
        </w:rPr>
        <w:t>　　图表 企业电子级气体型号 规格</w:t>
      </w:r>
      <w:r>
        <w:rPr>
          <w:rFonts w:hint="eastAsia"/>
        </w:rPr>
        <w:br/>
      </w:r>
      <w:r>
        <w:rPr>
          <w:rFonts w:hint="eastAsia"/>
        </w:rPr>
        <w:t>　　图表 电子级气体企业（二）经营分析</w:t>
      </w:r>
      <w:r>
        <w:rPr>
          <w:rFonts w:hint="eastAsia"/>
        </w:rPr>
        <w:br/>
      </w:r>
      <w:r>
        <w:rPr>
          <w:rFonts w:hint="eastAsia"/>
        </w:rPr>
        <w:t>　　图表 电子级气体企业（二）盈利能力情况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电子级气体企业（三）概况</w:t>
      </w:r>
      <w:r>
        <w:rPr>
          <w:rFonts w:hint="eastAsia"/>
        </w:rPr>
        <w:br/>
      </w:r>
      <w:r>
        <w:rPr>
          <w:rFonts w:hint="eastAsia"/>
        </w:rPr>
        <w:t>　　图表 企业电子级气体型号 规格</w:t>
      </w:r>
      <w:r>
        <w:rPr>
          <w:rFonts w:hint="eastAsia"/>
        </w:rPr>
        <w:br/>
      </w:r>
      <w:r>
        <w:rPr>
          <w:rFonts w:hint="eastAsia"/>
        </w:rPr>
        <w:t>　　图表 电子级气体企业（三）经营分析</w:t>
      </w:r>
      <w:r>
        <w:rPr>
          <w:rFonts w:hint="eastAsia"/>
        </w:rPr>
        <w:br/>
      </w:r>
      <w:r>
        <w:rPr>
          <w:rFonts w:hint="eastAsia"/>
        </w:rPr>
        <w:t>　　图表 电子级气体企业（三）盈利能力情况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电子级气体企业（三）成长能力情况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电子级气体优势</w:t>
      </w:r>
      <w:r>
        <w:rPr>
          <w:rFonts w:hint="eastAsia"/>
        </w:rPr>
        <w:br/>
      </w:r>
      <w:r>
        <w:rPr>
          <w:rFonts w:hint="eastAsia"/>
        </w:rPr>
        <w:t>　　图表 电子级气体劣势</w:t>
      </w:r>
      <w:r>
        <w:rPr>
          <w:rFonts w:hint="eastAsia"/>
        </w:rPr>
        <w:br/>
      </w:r>
      <w:r>
        <w:rPr>
          <w:rFonts w:hint="eastAsia"/>
        </w:rPr>
        <w:t>　　图表 电子级气体机会</w:t>
      </w:r>
      <w:r>
        <w:rPr>
          <w:rFonts w:hint="eastAsia"/>
        </w:rPr>
        <w:br/>
      </w:r>
      <w:r>
        <w:rPr>
          <w:rFonts w:hint="eastAsia"/>
        </w:rPr>
        <w:t>　　图表 电子级气体威胁</w:t>
      </w:r>
      <w:r>
        <w:rPr>
          <w:rFonts w:hint="eastAsia"/>
        </w:rPr>
        <w:br/>
      </w:r>
      <w:r>
        <w:rPr>
          <w:rFonts w:hint="eastAsia"/>
        </w:rPr>
        <w:t>　　图表 2025-2031年中国电子级气体行业产能预测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2025-2031年中国电子级气体市场销售预测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f515f595546de" w:history="1">
        <w:r>
          <w:rPr>
            <w:rStyle w:val="Hyperlink"/>
          </w:rPr>
          <w:t>2025-2031年中国电子级气体行业现状调研分析与市场前景预测报告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f515f595546de" w:history="1">
        <w:r>
          <w:rPr>
            <w:rStyle w:val="Hyperlink"/>
          </w:rPr>
          <w:t>https://www.20087.com/7/51/DianZiJiQiTiFaZhanXianZhuangQianJing.html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热点：电子级二氧化碳、电子级气体纯度、电子化合物、电子级气体和工业级气体的区别、密度最小的气体、电子级气体吨瓶灌装设备有哪些、空气中含量最多的气体、电子级气体钢瓶内壁要达到多少丝、氩气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e8cdf004348f4" w:history="1">
      <w:r>
        <w:rPr>
          <w:rStyle w:val="Hyperlink"/>
        </w:rPr>
        <w:t>2025-2031年中国电子级气体行业现状调研分析与市场前景预测报告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ZiJiQiTiFaZhanXianZhuangQianJing.html" TargetMode="External" Id="Re16f515f5955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ZiJiQiTiFaZhanXianZhuangQianJing.html" TargetMode="External" Id="R89ce8cdf0043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2024-12-26T05:25:00Z</dcterms:created>
  <dcterms:modified xsi:type="dcterms:W3CDTF">2024-12-26T06:25:00Z</dcterms:modified>
  <dc:subject>2025-2031年中国电子级气体行业现状调研分析与市场前景预测报告</dc:subject>
  <dc:title>2025-2031年中国电子级气体行业现状调研分析与市场前景预测报告</dc:title>
  <cp:keywords>2025-2031年中国电子级气体行业现状调研分析与市场前景预测报告</cp:keywords>
  <dc:description>2025-2031年中国电子级气体行业现状调研分析与市场前景预测报告</dc:description>
</cp:coreProperties>
</file>