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9d7c832ced47b4" w:history="1">
              <w:r>
                <w:rPr>
                  <w:rStyle w:val="Hyperlink"/>
                </w:rPr>
                <w:t>2025-2031年中国直接耐晒黑G市场调查分析及发展趋势研究报告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9d7c832ced47b4" w:history="1">
              <w:r>
                <w:rPr>
                  <w:rStyle w:val="Hyperlink"/>
                </w:rPr>
                <w:t>2025-2031年中国直接耐晒黑G市场调查分析及发展趋势研究报告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9d7c832ced47b4" w:history="1">
                <w:r>
                  <w:rPr>
                    <w:rStyle w:val="Hyperlink"/>
                  </w:rPr>
                  <w:t>https://www.20087.com/7/91/ZhiJieNaiShaiHeiGHangYeDiaoYanBaoGao.html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接耐晒黑G是一种重要的染料产品，在近年来随着纺织工业的发展和技术进步，市场需求持续增长。目前，直接耐晒黑G不仅在颜色稳定性、染色牢度和环保性能方面实现了显著提升，提高了产品的稳定性和适用范围，还在生产工艺上进行了优化，提高了使用的便捷性和安全性。此外，随着环保要求的提高，直接耐晒黑G的设计更加注重环保和可持续性，采用更环保的材料和技术。</w:t>
      </w:r>
      <w:r>
        <w:rPr>
          <w:rFonts w:hint="eastAsia"/>
        </w:rPr>
        <w:br/>
      </w:r>
      <w:r>
        <w:rPr>
          <w:rFonts w:hint="eastAsia"/>
        </w:rPr>
        <w:t>　　未来，直接耐晒黑G市场将持续增长。一方面，随着全球纺织工业的发展和技术进步以及对高质量直接耐晒黑G需求的增加，对于高质量直接耐晒黑G的需求将持续增加，特别是在纺织印染、服装生产和家居用品等领域。另一方面，随着新材料和新技术的应用，直接耐晒黑G将更加注重轻量化和高效能，采用更先进的染色技术和环保技术，提高产品的整体性能。此外，随着可持续发展理念的普及，直接耐晒黑G的应用将更加注重环保和可持续性，通过采用更环保的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9d7c832ced47b4" w:history="1">
        <w:r>
          <w:rPr>
            <w:rStyle w:val="Hyperlink"/>
          </w:rPr>
          <w:t>2025-2031年中国直接耐晒黑G市场调查分析及发展趋势研究报告</w:t>
        </w:r>
      </w:hyperlink>
      <w:r>
        <w:rPr>
          <w:rFonts w:hint="eastAsia"/>
        </w:rPr>
        <w:t>》通过详实的数据分析，全面解析了直接耐晒黑G行业的市场规模、需求动态及价格趋势，深入探讨了直接耐晒黑G产业链上下游的协同关系与竞争格局变化。报告对直接耐晒黑G细分市场进行精准划分，结合重点企业研究，揭示了品牌影响力与市场集中度的现状，为行业参与者提供了清晰的竞争态势洞察。同时，报告结合宏观经济环境、技术发展路径及消费者需求演变，科学预测了直接耐晒黑G行业的未来发展方向，并针对潜在风险提出了切实可行的应对策略。报告为直接耐晒黑G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直接耐晒黑G行业概述</w:t>
      </w:r>
      <w:r>
        <w:rPr>
          <w:rFonts w:hint="eastAsia"/>
        </w:rPr>
        <w:br/>
      </w:r>
      <w:r>
        <w:rPr>
          <w:rFonts w:hint="eastAsia"/>
        </w:rPr>
        <w:t>　　第一节 直接耐晒黑G行业界定</w:t>
      </w:r>
      <w:r>
        <w:rPr>
          <w:rFonts w:hint="eastAsia"/>
        </w:rPr>
        <w:br/>
      </w:r>
      <w:r>
        <w:rPr>
          <w:rFonts w:hint="eastAsia"/>
        </w:rPr>
        <w:t>　　第二节 直接耐晒黑G行业发展历程</w:t>
      </w:r>
      <w:r>
        <w:rPr>
          <w:rFonts w:hint="eastAsia"/>
        </w:rPr>
        <w:br/>
      </w:r>
      <w:r>
        <w:rPr>
          <w:rFonts w:hint="eastAsia"/>
        </w:rPr>
        <w:t>　　第三节 直接耐晒黑G产业链分析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二、直接耐晒黑G产业链模型分析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中国直接耐晒黑G行业发展环境分析</w:t>
      </w:r>
      <w:r>
        <w:rPr>
          <w:rFonts w:hint="eastAsia"/>
        </w:rPr>
        <w:br/>
      </w:r>
      <w:r>
        <w:rPr>
          <w:rFonts w:hint="eastAsia"/>
        </w:rPr>
        <w:t>　　第一节 直接耐晒黑G行业发展经济环境分析</w:t>
      </w:r>
      <w:r>
        <w:rPr>
          <w:rFonts w:hint="eastAsia"/>
        </w:rPr>
        <w:br/>
      </w:r>
      <w:r>
        <w:rPr>
          <w:rFonts w:hint="eastAsia"/>
        </w:rPr>
        <w:t>　　第二节 直接耐晒黑G行业发展政策环境分析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一、直接耐晒黑G行业政策影响分析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二、相关直接耐晒黑G行业标准分析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中国直接耐晒黑G行业供给与需求情况分析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2019-2024年中国直接耐晒黑G行业总体规模</w:t>
      </w:r>
      <w:r>
        <w:rPr>
          <w:rFonts w:hint="eastAsia"/>
        </w:rPr>
        <w:br/>
      </w:r>
      <w:r>
        <w:rPr>
          <w:rFonts w:hint="eastAsia"/>
        </w:rPr>
        <w:t>　　第二节 中国直接耐晒黑G行业盈利情况分析</w:t>
      </w:r>
      <w:r>
        <w:rPr>
          <w:rFonts w:hint="eastAsia"/>
        </w:rPr>
        <w:br/>
      </w:r>
      <w:r>
        <w:rPr>
          <w:rFonts w:hint="eastAsia"/>
        </w:rPr>
        <w:t>　　第三节 中国直接耐晒黑G行业产量情况分析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一、2019-2024年中国直接耐晒黑G行业产量统计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二、2024年中国直接耐晒黑G行业产量特点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三、2025-2031年中国直接耐晒黑G行业产量预测</w:t>
      </w:r>
      <w:r>
        <w:rPr>
          <w:rFonts w:hint="eastAsia"/>
        </w:rPr>
        <w:br/>
      </w:r>
      <w:r>
        <w:rPr>
          <w:rFonts w:hint="eastAsia"/>
        </w:rPr>
        <w:t>　　第四节 中国直接耐晒黑G行业需求概况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一、2019-2024年中国直接耐晒黑G行业需求情况分析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二、2025年中国直接耐晒黑G行业市场需求特点分析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三、2025-2031年中国直接耐晒黑G市场需求预测</w:t>
      </w:r>
      <w:r>
        <w:rPr>
          <w:rFonts w:hint="eastAsia"/>
        </w:rPr>
        <w:br/>
      </w:r>
      <w:r>
        <w:rPr>
          <w:rFonts w:hint="eastAsia"/>
        </w:rPr>
        <w:t>　　第五节 直接耐晒黑G产业供需平衡状况分析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中国直接耐晒黑G行业进出口情况分析预测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中国直接耐晒黑G行业进口情况分析预测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一、2019-2024年中国直接耐晒黑G行业进口情况分析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二、2025年中国直接耐晒黑G行业进口特点分析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三、2025-2031年中国直接耐晒黑G行业进口情况预测</w:t>
      </w:r>
      <w:r>
        <w:rPr>
          <w:rFonts w:hint="eastAsia"/>
        </w:rPr>
        <w:br/>
      </w:r>
      <w:r>
        <w:rPr>
          <w:rFonts w:hint="eastAsia"/>
        </w:rPr>
        <w:t>　　第二节 中国直接耐晒黑G行业出口情况分析预测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一、2019-2024年中国直接耐晒黑G行业出口情况分析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二、2025年中国直接耐晒黑G行业出口特点分析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二、2025-2031年中国直接耐晒黑G行业出口情况预测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影响中国直接耐晒黑G行业进出口因素分析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2019-2024年中国直接耐晒黑G行业重点地区调研分析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一、中国直接耐晒黑G行业重点区域市场结构调研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二、**地区直接耐晒黑G行业需求规模情况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三、**地区直接耐晒黑G行业需求规模情况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四、**地区直接耐晒黑G行业需求规模情况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五、**地区直接耐晒黑G行业需求规模情况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六、**地区直接耐晒黑G行业需求规模情况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直接耐晒黑G行业细分产品市场调研分析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直接耐晒黑G细分行业——**市场调研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直接耐晒黑G细分行业——**市场调研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直接耐晒黑G行业上、下游市场分析</w:t>
      </w:r>
      <w:r>
        <w:rPr>
          <w:rFonts w:hint="eastAsia"/>
        </w:rPr>
        <w:br/>
      </w:r>
      <w:r>
        <w:rPr>
          <w:rFonts w:hint="eastAsia"/>
        </w:rPr>
        <w:t>　　第一节 直接耐晒黑G行业上游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直接耐晒黑G行业下游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中国直接耐晒黑G行业产品价格监测</w:t>
      </w:r>
      <w:r>
        <w:rPr>
          <w:rFonts w:hint="eastAsia"/>
        </w:rPr>
        <w:br/>
      </w:r>
      <w:r>
        <w:rPr>
          <w:rFonts w:hint="eastAsia"/>
        </w:rPr>
        <w:t>　　　　一、直接耐晒黑G市场价格特征</w:t>
      </w:r>
      <w:r>
        <w:rPr>
          <w:rFonts w:hint="eastAsia"/>
        </w:rPr>
        <w:br/>
      </w:r>
      <w:r>
        <w:rPr>
          <w:rFonts w:hint="eastAsia"/>
        </w:rPr>
        <w:t>　　　　二、当前直接耐晒黑G市场价格评述</w:t>
      </w:r>
      <w:r>
        <w:rPr>
          <w:rFonts w:hint="eastAsia"/>
        </w:rPr>
        <w:br/>
      </w:r>
      <w:r>
        <w:rPr>
          <w:rFonts w:hint="eastAsia"/>
        </w:rPr>
        <w:t>　　　　三、影响直接耐晒黑G市场价格因素分析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四、未来直接耐晒黑G市场价格走势预测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直接耐晒黑G行业竞争格局分析</w:t>
      </w:r>
      <w:r>
        <w:rPr>
          <w:rFonts w:hint="eastAsia"/>
        </w:rPr>
        <w:br/>
      </w:r>
      <w:r>
        <w:rPr>
          <w:rFonts w:hint="eastAsia"/>
        </w:rPr>
        <w:t>　　第一节 直接耐晒黑G行业集中度分析</w:t>
      </w:r>
      <w:r>
        <w:rPr>
          <w:rFonts w:hint="eastAsia"/>
        </w:rPr>
        <w:br/>
      </w:r>
      <w:r>
        <w:rPr>
          <w:rFonts w:hint="eastAsia"/>
        </w:rPr>
        <w:t>　　　　一、直接耐晒黑G市场集中度分析</w:t>
      </w:r>
      <w:r>
        <w:rPr>
          <w:rFonts w:hint="eastAsia"/>
        </w:rPr>
        <w:br/>
      </w:r>
      <w:r>
        <w:rPr>
          <w:rFonts w:hint="eastAsia"/>
        </w:rPr>
        <w:t>　　　　二、直接耐晒黑G企业集中度分析</w:t>
      </w:r>
      <w:r>
        <w:rPr>
          <w:rFonts w:hint="eastAsia"/>
        </w:rPr>
        <w:br/>
      </w:r>
      <w:r>
        <w:rPr>
          <w:rFonts w:hint="eastAsia"/>
        </w:rPr>
        <w:t>　　　　三、直接耐晒黑G区域集中度分析</w:t>
      </w:r>
      <w:r>
        <w:rPr>
          <w:rFonts w:hint="eastAsia"/>
        </w:rPr>
        <w:br/>
      </w:r>
      <w:r>
        <w:rPr>
          <w:rFonts w:hint="eastAsia"/>
        </w:rPr>
        <w:t>　　第二节 直接耐晒黑G行业竞争格局分析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一、2024-2025年直接耐晒黑G行业竞争分析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二、2024-2025年中外直接耐晒黑G产品竞争分析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三、2019-2024年中国直接耐晒黑G市场竞争分析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四、2025-2031年国内主要直接耐晒黑G企业动向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直接耐晒黑G行业重点企业发展调研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直接耐晒黑G重点企业（一）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二、直接耐晒黑G企业经营情况分析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三、直接耐晒黑G企业发展规划及前景展望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直接耐晒黑G重点企业（二）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二、直接耐晒黑G企业经营情况分析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三、直接耐晒黑G企业发展规划及前景展望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直接耐晒黑G重点企业（三）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二、直接耐晒黑G企业经营情况分析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三、直接耐晒黑G企业发展规划及前景展望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直接耐晒黑G重点企业（四）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二、直接耐晒黑G企业经营情况分析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三、直接耐晒黑G企业发展规划及前景展望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直接耐晒黑G重点企业（五）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二、直接耐晒黑G企业经营情况分析</w:t>
      </w:r>
      <w:r>
        <w:rPr>
          <w:rFonts w:hint="eastAsia"/>
        </w:rPr>
        <w:br/>
      </w:r>
      <w:r>
        <w:rPr>
          <w:rFonts w:hint="eastAsia"/>
        </w:rPr>
        <w:t>　　　　三、直接耐晒黑G企业发展规划及前景展望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直接耐晒黑G行业投资效益及风险分析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直接耐晒黑G行业投资效益分析</w:t>
      </w:r>
      <w:r>
        <w:rPr>
          <w:rFonts w:hint="eastAsia"/>
        </w:rPr>
        <w:br/>
      </w:r>
      <w:r>
        <w:rPr>
          <w:rFonts w:hint="eastAsia"/>
        </w:rPr>
        <w:t>　　　　一、直接耐晒黑G行业投资状况分析</w:t>
      </w:r>
      <w:r>
        <w:rPr>
          <w:rFonts w:hint="eastAsia"/>
        </w:rPr>
        <w:br/>
      </w:r>
      <w:r>
        <w:rPr>
          <w:rFonts w:hint="eastAsia"/>
        </w:rPr>
        <w:t>　　　　二、直接耐晒黑G行业投资效益分析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三、2025年直接耐晒黑G行业投资趋势预测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四、2025年直接耐晒黑G行业的投资方向</w:t>
      </w:r>
      <w:r>
        <w:rPr>
          <w:rFonts w:hint="eastAsia"/>
        </w:rPr>
        <w:br/>
      </w:r>
      <w:r>
        <w:rPr>
          <w:rFonts w:hint="eastAsia"/>
        </w:rPr>
        <w:t>　　　　五、2025年直接耐晒黑G行业投资的建议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2025-2031年直接耐晒黑G行业投资风险及控制策略分析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一、直接耐晒黑G市场风险及控制策略</w:t>
      </w:r>
      <w:r>
        <w:rPr>
          <w:rFonts w:hint="eastAsia"/>
        </w:rPr>
        <w:br/>
      </w:r>
      <w:r>
        <w:rPr>
          <w:rFonts w:hint="eastAsia"/>
        </w:rPr>
        <w:t>　　　　二、直接耐晒黑G行业政策风险及控制策略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三、直接耐晒黑G经营风险及控制策略</w:t>
      </w:r>
      <w:r>
        <w:rPr>
          <w:rFonts w:hint="eastAsia"/>
        </w:rPr>
        <w:br/>
      </w:r>
      <w:r>
        <w:rPr>
          <w:rFonts w:hint="eastAsia"/>
        </w:rPr>
        <w:t>　　　　四、直接耐晒黑G同业竞争风险及控制策略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五、直接耐晒黑G行业其他风险及控制策略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直接耐晒黑G市场预测及项目投资建议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中国直接耐晒黑G行业生产、营销企业投资运作模式分析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直接耐晒黑G行业外销与内销优势分析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2025-2031年中国直接耐晒黑G行业市场规模及增长趋势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2025-2031年中国直接耐晒黑G行业投资规模预测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2025-2031年直接耐晒黑G行业市场盈利预测</w:t>
      </w:r>
      <w:r>
        <w:rPr>
          <w:rFonts w:hint="eastAsia"/>
        </w:rPr>
        <w:br/>
      </w:r>
      <w:r>
        <w:rPr>
          <w:rFonts w:hint="eastAsia"/>
        </w:rPr>
        <w:t>　　第六节 [^中^智^林^]直接耐晒黑G行业项目投资建议</w:t>
      </w:r>
      <w:r>
        <w:rPr>
          <w:rFonts w:hint="eastAsia"/>
        </w:rPr>
        <w:br/>
      </w:r>
      <w:r>
        <w:rPr>
          <w:rFonts w:hint="eastAsia"/>
        </w:rPr>
        <w:t>　　　　一、直接耐晒黑G技术应用注意事项</w:t>
      </w:r>
      <w:r>
        <w:rPr>
          <w:rFonts w:hint="eastAsia"/>
        </w:rPr>
        <w:br/>
      </w:r>
      <w:r>
        <w:rPr>
          <w:rFonts w:hint="eastAsia"/>
        </w:rPr>
        <w:t>　　　　二、直接耐晒黑G项目投资注意事项</w:t>
      </w:r>
      <w:r>
        <w:rPr>
          <w:rFonts w:hint="eastAsia"/>
        </w:rPr>
        <w:br/>
      </w:r>
      <w:r>
        <w:rPr>
          <w:rFonts w:hint="eastAsia"/>
        </w:rPr>
        <w:t>　　　　三、直接耐晒黑G生产开发注意事项</w:t>
      </w:r>
      <w:r>
        <w:rPr>
          <w:rFonts w:hint="eastAsia"/>
        </w:rPr>
        <w:br/>
      </w:r>
      <w:r>
        <w:rPr>
          <w:rFonts w:hint="eastAsia"/>
        </w:rPr>
        <w:t>　　　　四、直接耐晒黑G销售注意事项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2019-2024年中国直接耐晒黑G市场规模及增长情况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2025-2031年中国直接耐晒黑G行业产量预测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2025-2031年中国直接耐晒黑G行业市场需求预测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**地区直接耐晒黑G市场规模及增长情况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**地区直接耐晒黑G行业市场需求情况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**地区直接耐晒黑G市场规模及增长情况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**地区直接耐晒黑G行业市场需求情况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2019-2024年中国直接耐晒黑G行业产品市场价格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2025-2031年中国直接耐晒黑G行业产品市场价格走势预测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直接耐晒黑G重点企业经营情况分析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直接耐晒黑G重点企业经营情况分析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2025-2031年中国直接耐晒黑G市场规模预测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2025-2031年中国直接耐晒黑G行业利润预测</w:t>
      </w:r>
      <w:r>
        <w:rPr>
          <w:rFonts w:hint="eastAsia"/>
        </w:rPr>
        <w:br/>
      </w:r>
      <w:r>
        <w:rPr>
          <w:rFonts w:hint="eastAsia"/>
        </w:rPr>
        <w:t>　　图表 2025年直接耐晒黑G行业壁垒</w:t>
      </w:r>
      <w:r>
        <w:rPr>
          <w:rFonts w:hint="eastAsia"/>
        </w:rPr>
        <w:br/>
      </w:r>
      <w:r>
        <w:rPr>
          <w:rFonts w:hint="eastAsia"/>
        </w:rPr>
        <w:t>　　图表 2025年直接耐晒黑G市场前景分析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2025-2031年中国直接耐晒黑G市场需求预测</w:t>
      </w:r>
      <w:r>
        <w:rPr>
          <w:rFonts w:hint="eastAsia"/>
        </w:rPr>
        <w:br/>
      </w:r>
      <w:r>
        <w:rPr>
          <w:rFonts w:hint="eastAsia"/>
        </w:rPr>
        <w:t>　　图表 2025年直接耐晒黑G发展趋势预测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9d7c832ced47b4" w:history="1">
        <w:r>
          <w:rPr>
            <w:rStyle w:val="Hyperlink"/>
          </w:rPr>
          <w:t>2025-2031年中国直接耐晒黑G市场调查分析及发展趋势研究报告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9d7c832ced47b4" w:history="1">
        <w:r>
          <w:rPr>
            <w:rStyle w:val="Hyperlink"/>
          </w:rPr>
          <w:t>https://www.20087.com/7/91/ZhiJieNaiShaiHeiGHangYeDiaoYanBaoGao.html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接耐晒黑G的染色步骤、直接耐晒黑G是环保型染料吗、防晒黑能力强的防晒霜、直接耐晒黑G染料有毒吗、适合暴晒的防晒霜、直接耐晒黑GF、黑色更防晒还是白色更防晒、直接耐晒黑G水溶液发厚什么原因、黑色白色哪个防晒效果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410e28a0804edf" w:history="1">
      <w:r>
        <w:rPr>
          <w:rStyle w:val="Hyperlink"/>
        </w:rPr>
        <w:t>2025-2031年中国直接耐晒黑G市场调查分析及发展趋势研究报告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1/ZhiJieNaiShaiHeiGHangYeDiaoYanBaoGao.html" TargetMode="External" Id="R729d7c832ced47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1/ZhiJieNaiShaiHeiGHangYeDiaoYanBaoGao.html" TargetMode="External" Id="Reb410e28a0804e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2024-12-22T02:17:00Z</dcterms:created>
  <dcterms:modified xsi:type="dcterms:W3CDTF">2024-12-22T03:17:00Z</dcterms:modified>
  <dc:subject>2025-2031年中国直接耐晒黑G市场调查分析及发展趋势研究报告</dc:subject>
  <dc:title>2025-2031年中国直接耐晒黑G市场调查分析及发展趋势研究报告</dc:title>
  <cp:keywords>2025-2031年中国直接耐晒黑G市场调查分析及发展趋势研究报告</cp:keywords>
  <dc:description>2025-2031年中国直接耐晒黑G市场调查分析及发展趋势研究报告</dc:description>
</cp:coreProperties>
</file>