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54cbc0f4ec4254" w:history="1">
              <w:r>
                <w:rPr>
                  <w:rStyle w:val="Hyperlink"/>
                </w:rPr>
                <w:t>2026-2032年全球与中国肉桂醇行业发展深度调研与未来趋势报告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54cbc0f4ec4254" w:history="1">
              <w:r>
                <w:rPr>
                  <w:rStyle w:val="Hyperlink"/>
                </w:rPr>
                <w:t>2026-2032年全球与中国肉桂醇行业发展深度调研与未来趋势报告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54cbc0f4ec4254" w:history="1">
                <w:r>
                  <w:rPr>
                    <w:rStyle w:val="Hyperlink"/>
                  </w:rPr>
                  <w:t>https://www.20087.com/7/11/RouGuiChunWeiLaiFaZhanQuShi.html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桂醇是香料和医药行业的重要原料，因其独特的香气和抗菌、抗氧化等特性而受到青睐。目前，肉桂醇的提取技术主要包括化学合成和天然提取两种方式，其中天然提取方法更受市场欢迎，以保证产品的纯净度和安全性。随着消费者对天然、健康产品需求的增长，高品质肉桂醇的需求持续上升。</w:t>
      </w:r>
      <w:r>
        <w:rPr>
          <w:rFonts w:hint="eastAsia"/>
        </w:rPr>
        <w:br/>
      </w:r>
      <w:r>
        <w:rPr>
          <w:rFonts w:hint="eastAsia"/>
        </w:rPr>
        <w:t>　　肉桂醇的未来趋势将侧重于绿色提取技术和新应用领域的探索。市场调研网指出，生物技术的进步将推动更高效、环保的提取工艺，如酶法提取和微生物转化技术，减少对环境的影响。在应用方面，肉桂醇在化妆品、保健品、食品防腐等领域的应用将进一步拓展，尤其是随着对抗生素替代品研究的深入，肉桂醇在天然抗菌剂方面的潜力将被更充分地挖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54cbc0f4ec4254" w:history="1">
        <w:r>
          <w:rPr>
            <w:rStyle w:val="Hyperlink"/>
          </w:rPr>
          <w:t>2026-2032年全球与中国肉桂醇行业发展深度调研与未来趋势报告</w:t>
        </w:r>
      </w:hyperlink>
      <w:r>
        <w:rPr>
          <w:rFonts w:hint="eastAsia"/>
        </w:rPr>
        <w:t>》基于多年肉桂醇行业研究积累，结合当前市场发展现状，依托国家权威数据资源和长期市场监测数据库，对肉桂醇行业进行了全面调研与分析。报告详细阐述了肉桂醇市场规模、市场前景、发展趋势、技术现状及未来方向，重点分析了行业内主要企业的竞争格局，并通过SWOT分析揭示了肉桂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54cbc0f4ec4254" w:history="1">
        <w:r>
          <w:rPr>
            <w:rStyle w:val="Hyperlink"/>
          </w:rPr>
          <w:t>2026-2032年全球与中国肉桂醇行业发展深度调研与未来趋势报告</w:t>
        </w:r>
      </w:hyperlink>
      <w:r>
        <w:rPr>
          <w:rFonts w:hint="eastAsia"/>
        </w:rPr>
        <w:t>》，2025年肉桂醇行业市场规模达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%。报告为投资者提供了准确的市场现状解读，帮助预判行业前景，挖掘投资价值，同时从投资策略和营销策略等角度提出实用建议，助力投资者在肉桂醇行业中把握机遇、规避风险。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中国肉桂醇概述</w:t>
      </w:r>
      <w:r>
        <w:rPr>
          <w:rFonts w:hint="eastAsia"/>
        </w:rPr>
        <w:br/>
      </w:r>
      <w:r>
        <w:rPr>
          <w:rFonts w:hint="eastAsia"/>
        </w:rPr>
        <w:t>　　第一节 肉桂醇行业定义</w:t>
      </w:r>
      <w:r>
        <w:rPr>
          <w:rFonts w:hint="eastAsia"/>
        </w:rPr>
        <w:br/>
      </w:r>
      <w:r>
        <w:rPr>
          <w:rFonts w:hint="eastAsia"/>
        </w:rPr>
        <w:t>　　第二节 肉桂醇行业发展特性</w:t>
      </w:r>
      <w:r>
        <w:rPr>
          <w:rFonts w:hint="eastAsia"/>
        </w:rPr>
        <w:br/>
      </w:r>
      <w:r>
        <w:rPr>
          <w:rFonts w:hint="eastAsia"/>
        </w:rPr>
        <w:t>　　第三节 肉桂醇产业链分析</w:t>
      </w:r>
      <w:r>
        <w:rPr>
          <w:rFonts w:hint="eastAsia"/>
        </w:rPr>
        <w:br/>
      </w:r>
      <w:r>
        <w:rPr>
          <w:rFonts w:hint="eastAsia"/>
        </w:rPr>
        <w:t>　　第四节 肉桂醇行业生命周期分析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2025-2026年国外肉桂醇市场发展概况</w:t>
      </w:r>
      <w:r>
        <w:rPr>
          <w:rFonts w:hint="eastAsia"/>
        </w:rPr>
        <w:br/>
      </w:r>
      <w:r>
        <w:rPr>
          <w:rFonts w:hint="eastAsia"/>
        </w:rPr>
        <w:t>　　第一节 全球肉桂醇市场发展分析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北美地区主要国家肉桂醇市场概况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欧盟地区主要国家肉桂醇市场概况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亚洲地区主要国家肉桂醇市场概况</w:t>
      </w:r>
      <w:r>
        <w:rPr>
          <w:rFonts w:hint="eastAsia"/>
        </w:rPr>
        <w:br/>
      </w:r>
      <w:r>
        <w:rPr>
          <w:rFonts w:hint="eastAsia"/>
        </w:rPr>
        <w:t>　　第五节 全球肉桂醇市场发展预测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2025-2026年中国肉桂醇发展环境分析</w:t>
      </w:r>
      <w:r>
        <w:rPr>
          <w:rFonts w:hint="eastAsia"/>
        </w:rPr>
        <w:br/>
      </w:r>
      <w:r>
        <w:rPr>
          <w:rFonts w:hint="eastAsia"/>
        </w:rPr>
        <w:t>　　第一节 肉桂醇行业经济环境分析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肉桂醇行业相关政策、标准</w:t>
      </w:r>
      <w:r>
        <w:rPr>
          <w:rFonts w:hint="eastAsia"/>
        </w:rPr>
        <w:br/>
      </w:r>
      <w:r>
        <w:rPr>
          <w:rFonts w:hint="eastAsia"/>
        </w:rPr>
        <w:t>　　第三节 肉桂醇行业相关发展规划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中国肉桂醇技术发展分析</w:t>
      </w:r>
      <w:r>
        <w:rPr>
          <w:rFonts w:hint="eastAsia"/>
        </w:rPr>
        <w:br/>
      </w:r>
      <w:r>
        <w:rPr>
          <w:rFonts w:hint="eastAsia"/>
        </w:rPr>
        <w:t>　　第一节 当前肉桂醇技术发展现状分析</w:t>
      </w:r>
      <w:r>
        <w:rPr>
          <w:rFonts w:hint="eastAsia"/>
        </w:rPr>
        <w:br/>
      </w:r>
      <w:r>
        <w:rPr>
          <w:rFonts w:hint="eastAsia"/>
        </w:rPr>
        <w:t>　　第二节 肉桂醇生产中需注意的问题</w:t>
      </w:r>
      <w:r>
        <w:rPr>
          <w:rFonts w:hint="eastAsia"/>
        </w:rPr>
        <w:br/>
      </w:r>
      <w:r>
        <w:rPr>
          <w:rFonts w:hint="eastAsia"/>
        </w:rPr>
        <w:t>　　第三节 肉桂醇行业主要技术趋势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肉桂醇市场特性分析</w:t>
      </w:r>
      <w:r>
        <w:rPr>
          <w:rFonts w:hint="eastAsia"/>
        </w:rPr>
        <w:br/>
      </w:r>
      <w:r>
        <w:rPr>
          <w:rFonts w:hint="eastAsia"/>
        </w:rPr>
        <w:t>　　第一节 肉桂醇行业集中度分析</w:t>
      </w:r>
      <w:r>
        <w:rPr>
          <w:rFonts w:hint="eastAsia"/>
        </w:rPr>
        <w:br/>
      </w:r>
      <w:r>
        <w:rPr>
          <w:rFonts w:hint="eastAsia"/>
        </w:rPr>
        <w:t>　　第二节 肉桂醇行业SWOT分析</w:t>
      </w:r>
      <w:r>
        <w:rPr>
          <w:rFonts w:hint="eastAsia"/>
        </w:rPr>
        <w:br/>
      </w:r>
      <w:r>
        <w:rPr>
          <w:rFonts w:hint="eastAsia"/>
        </w:rPr>
        <w:t>　　　　一、肉桂醇行业优势</w:t>
      </w:r>
      <w:r>
        <w:rPr>
          <w:rFonts w:hint="eastAsia"/>
        </w:rPr>
        <w:br/>
      </w:r>
      <w:r>
        <w:rPr>
          <w:rFonts w:hint="eastAsia"/>
        </w:rPr>
        <w:t>　　　　二、肉桂醇行业劣势</w:t>
      </w:r>
      <w:r>
        <w:rPr>
          <w:rFonts w:hint="eastAsia"/>
        </w:rPr>
        <w:br/>
      </w:r>
      <w:r>
        <w:rPr>
          <w:rFonts w:hint="eastAsia"/>
        </w:rPr>
        <w:t>　　　　三、肉桂醇行业机会</w:t>
      </w:r>
      <w:r>
        <w:rPr>
          <w:rFonts w:hint="eastAsia"/>
        </w:rPr>
        <w:br/>
      </w:r>
      <w:r>
        <w:rPr>
          <w:rFonts w:hint="eastAsia"/>
        </w:rPr>
        <w:t>　　　　四、肉桂醇行业风险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中国肉桂醇发展现状</w:t>
      </w:r>
      <w:r>
        <w:rPr>
          <w:rFonts w:hint="eastAsia"/>
        </w:rPr>
        <w:br/>
      </w:r>
      <w:r>
        <w:rPr>
          <w:rFonts w:hint="eastAsia"/>
        </w:rPr>
        <w:t>　　第一节 中国肉桂醇市场现状分析</w:t>
      </w:r>
      <w:r>
        <w:rPr>
          <w:rFonts w:hint="eastAsia"/>
        </w:rPr>
        <w:br/>
      </w:r>
      <w:r>
        <w:rPr>
          <w:rFonts w:hint="eastAsia"/>
        </w:rPr>
        <w:t>　　第二节 中国肉桂醇行业产量情况分析及预测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一、肉桂醇总体产能规模</w:t>
      </w:r>
      <w:r>
        <w:rPr>
          <w:rFonts w:hint="eastAsia"/>
        </w:rPr>
        <w:br/>
      </w:r>
      <w:r>
        <w:rPr>
          <w:rFonts w:hint="eastAsia"/>
        </w:rPr>
        <w:t>　　　　二、肉桂醇生产区域分布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三、2021-2026年中国肉桂醇产量统计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三、2021-2032年中国肉桂醇产量预测</w:t>
      </w:r>
      <w:r>
        <w:rPr>
          <w:rFonts w:hint="eastAsia"/>
        </w:rPr>
        <w:br/>
      </w:r>
      <w:r>
        <w:rPr>
          <w:rFonts w:hint="eastAsia"/>
        </w:rPr>
        <w:t>　　第三节 中国肉桂醇市场需求分析及预测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一、中国肉桂醇市场需求特点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二、2021-2026年中国肉桂醇市场需求量统计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三、2021-2032年中国肉桂醇市场需求量预测</w:t>
      </w:r>
      <w:r>
        <w:rPr>
          <w:rFonts w:hint="eastAsia"/>
        </w:rPr>
        <w:br/>
      </w:r>
      <w:r>
        <w:rPr>
          <w:rFonts w:hint="eastAsia"/>
        </w:rPr>
        <w:t>　　第四节 中国肉桂醇价格趋势分析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一、2021-2026年中国肉桂醇市场价格趋势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二、2021-2032年中国肉桂醇市场价格走势预测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2021-2026年肉桂醇行业经济运行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2021-2026年中国肉桂醇行业盈利能力分析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2021-2026年中国肉桂醇行业发展能力分析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2021-2026年肉桂醇行业偿债能力分析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2021-2026年肉桂醇制造企业数量分析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中国肉桂醇行业重点地区发展分析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**地区肉桂醇市场发展分析</w:t>
      </w:r>
      <w:r>
        <w:rPr>
          <w:rFonts w:hint="eastAsia"/>
        </w:rPr>
        <w:br/>
      </w:r>
      <w:r>
        <w:rPr>
          <w:rFonts w:hint="eastAsia"/>
        </w:rPr>
        <w:t>　　第三节 **地区肉桂醇市场发展分析</w:t>
      </w:r>
      <w:r>
        <w:rPr>
          <w:rFonts w:hint="eastAsia"/>
        </w:rPr>
        <w:br/>
      </w:r>
      <w:r>
        <w:rPr>
          <w:rFonts w:hint="eastAsia"/>
        </w:rPr>
        <w:t>　　第四节 **地区肉桂醇市场发展分析</w:t>
      </w:r>
      <w:r>
        <w:rPr>
          <w:rFonts w:hint="eastAsia"/>
        </w:rPr>
        <w:br/>
      </w:r>
      <w:r>
        <w:rPr>
          <w:rFonts w:hint="eastAsia"/>
        </w:rPr>
        <w:t>　　第五节 **地区肉桂醇市场发展分析</w:t>
      </w:r>
      <w:r>
        <w:rPr>
          <w:rFonts w:hint="eastAsia"/>
        </w:rPr>
        <w:br/>
      </w:r>
      <w:r>
        <w:rPr>
          <w:rFonts w:hint="eastAsia"/>
        </w:rPr>
        <w:t>　　第六节 **地区肉桂醇市场发展分析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2021-2026年中国肉桂醇进出口分析</w:t>
      </w:r>
      <w:r>
        <w:rPr>
          <w:rFonts w:hint="eastAsia"/>
        </w:rPr>
        <w:br/>
      </w:r>
      <w:r>
        <w:rPr>
          <w:rFonts w:hint="eastAsia"/>
        </w:rPr>
        <w:t>　　第一节 肉桂醇进口情况分析</w:t>
      </w:r>
      <w:r>
        <w:rPr>
          <w:rFonts w:hint="eastAsia"/>
        </w:rPr>
        <w:br/>
      </w:r>
      <w:r>
        <w:rPr>
          <w:rFonts w:hint="eastAsia"/>
        </w:rPr>
        <w:t>　　第二节 肉桂醇出口情况分析</w:t>
      </w:r>
      <w:r>
        <w:rPr>
          <w:rFonts w:hint="eastAsia"/>
        </w:rPr>
        <w:br/>
      </w:r>
      <w:r>
        <w:rPr>
          <w:rFonts w:hint="eastAsia"/>
        </w:rPr>
        <w:t>　　第三节 影响肉桂醇进出口因素分析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主要肉桂醇生产企业及竞争格局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三、企业肉桂醇经营状况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三、企业肉桂醇经营状况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三、企业肉桂醇经营状况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三、企业肉桂醇经营状况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三、企业肉桂醇经营状况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三、企业肉桂醇经营状况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肉桂醇行业投资战略研究</w:t>
      </w:r>
      <w:r>
        <w:rPr>
          <w:rFonts w:hint="eastAsia"/>
        </w:rPr>
        <w:br/>
      </w:r>
      <w:r>
        <w:rPr>
          <w:rFonts w:hint="eastAsia"/>
        </w:rPr>
        <w:t>　　第一节 肉桂醇行业发展战略研究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对我国肉桂醇品牌的战略思考</w:t>
      </w:r>
      <w:r>
        <w:rPr>
          <w:rFonts w:hint="eastAsia"/>
        </w:rPr>
        <w:br/>
      </w:r>
      <w:r>
        <w:rPr>
          <w:rFonts w:hint="eastAsia"/>
        </w:rPr>
        <w:t>　　　　一、肉桂醇品牌的重要性</w:t>
      </w:r>
      <w:r>
        <w:rPr>
          <w:rFonts w:hint="eastAsia"/>
        </w:rPr>
        <w:br/>
      </w:r>
      <w:r>
        <w:rPr>
          <w:rFonts w:hint="eastAsia"/>
        </w:rPr>
        <w:t>　　　　二、肉桂醇实施品牌战略的意义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三、肉桂醇企业品牌的现状分析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四、我国肉桂醇企业的品牌战略</w:t>
      </w:r>
      <w:r>
        <w:rPr>
          <w:rFonts w:hint="eastAsia"/>
        </w:rPr>
        <w:br/>
      </w:r>
      <w:r>
        <w:rPr>
          <w:rFonts w:hint="eastAsia"/>
        </w:rPr>
        <w:t>　　　　五、肉桂醇品牌战略管理的策略</w:t>
      </w:r>
      <w:r>
        <w:rPr>
          <w:rFonts w:hint="eastAsia"/>
        </w:rPr>
        <w:br/>
      </w:r>
      <w:r>
        <w:rPr>
          <w:rFonts w:hint="eastAsia"/>
        </w:rPr>
        <w:t>　　第三节 肉桂醇经营策略分析</w:t>
      </w:r>
      <w:r>
        <w:rPr>
          <w:rFonts w:hint="eastAsia"/>
        </w:rPr>
        <w:br/>
      </w:r>
      <w:r>
        <w:rPr>
          <w:rFonts w:hint="eastAsia"/>
        </w:rPr>
        <w:t>　　　　一、肉桂醇市场细分策略</w:t>
      </w:r>
      <w:r>
        <w:rPr>
          <w:rFonts w:hint="eastAsia"/>
        </w:rPr>
        <w:br/>
      </w:r>
      <w:r>
        <w:rPr>
          <w:rFonts w:hint="eastAsia"/>
        </w:rPr>
        <w:t>　　　　二、肉桂醇市场创新策略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四、肉桂醇新产品差异化战略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2021-2032年中国肉桂醇发展趋势预测及投资风险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未来肉桂醇行业发展趋势预测</w:t>
      </w:r>
      <w:r>
        <w:rPr>
          <w:rFonts w:hint="eastAsia"/>
        </w:rPr>
        <w:br/>
      </w:r>
      <w:r>
        <w:rPr>
          <w:rFonts w:hint="eastAsia"/>
        </w:rPr>
        <w:t>　　第二节 肉桂醇行业投资风险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肉桂醇投资建议</w:t>
      </w:r>
      <w:r>
        <w:rPr>
          <w:rFonts w:hint="eastAsia"/>
        </w:rPr>
        <w:br/>
      </w:r>
      <w:r>
        <w:rPr>
          <w:rFonts w:hint="eastAsia"/>
        </w:rPr>
        <w:t>　　第一节 肉桂醇行业投资环境分析</w:t>
      </w:r>
      <w:r>
        <w:rPr>
          <w:rFonts w:hint="eastAsia"/>
        </w:rPr>
        <w:br/>
      </w:r>
      <w:r>
        <w:rPr>
          <w:rFonts w:hint="eastAsia"/>
        </w:rPr>
        <w:t>　　第二节 肉桂醇行业投资进入壁垒分析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肉桂醇产业链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2021-2026年中国肉桂醇行业市场规模及增长情况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2021-2026年中国肉桂醇行业产量及增长趋势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2021-2026年中国肉桂醇市场需求量及增速统计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2021-2026年中国肉桂醇行业盈利情况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2021-2026年中国肉桂醇行业企业数量情况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2021-2026年中国肉桂醇行业企业平均规模情况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2021-2026年中国肉桂醇行业市场规模及增长情况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**地区肉桂醇市场规模及增长情况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**地区肉桂醇行业市场需求情况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肉桂醇重点企业（一）基本信息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肉桂醇重点企业（一）经营情况分析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肉桂醇重点企业（一）主要经济指标情况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肉桂醇重点企业（一）盈利能力情况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肉桂醇重点企业（二）经营情况分析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肉桂醇重点企业（二）主要经济指标情况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肉桂醇重点企业（二）盈利能力情况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肉桂醇重点企业（二）成长能力情况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2021-2032年中国肉桂醇行业产量预测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2021-2032年中国肉桂醇市场需求量预测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2021-2032年中国肉桂醇行业市场规模预测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2021-2032年中国肉桂醇市场前景分析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2021-2032年中国肉桂醇行业发展趋势预测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54cbc0f4ec4254" w:history="1">
        <w:r>
          <w:rPr>
            <w:rStyle w:val="Hyperlink"/>
          </w:rPr>
          <w:t>2026-2032年全球与中国肉桂醇行业发展深度调研与未来趋势报告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54cbc0f4ec4254" w:history="1">
        <w:r>
          <w:rPr>
            <w:rStyle w:val="Hyperlink"/>
          </w:rPr>
          <w:t>https://www.20087.com/7/11/RouGuiChunWeiLaiFaZhanQuShi.html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热点：哪些化妆品中有肉桂醇、肉桂醇是什么东西、肉桂醛的作用、肉桂醇英文、肉桂醛的结构式、肉桂醇农药治什么虫、怀牛膝糖尿病人能吃吗?、肉桂醇熔点、月桂醇是指哪些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20f55682347c7" w:history="1">
      <w:r>
        <w:rPr>
          <w:rStyle w:val="Hyperlink"/>
        </w:rPr>
        <w:t>2026-2032年全球与中国肉桂醇行业发展深度调研与未来趋势报告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RouGuiChunWeiLaiFaZhanQuShi.html" TargetMode="External" Id="R4254cbc0f4ec42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RouGuiChunWeiLaiFaZhanQuShi.html" TargetMode="External" Id="R3b620f55682347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2026-01-29T07:35:00Z</dcterms:created>
  <dcterms:modified xsi:type="dcterms:W3CDTF">2026-01-29T08:35:00Z</dcterms:modified>
  <dc:subject>2026-2032年全球与中国肉桂醇行业发展深度调研与未来趋势报告</dc:subject>
  <dc:title>2026-2032年全球与中国肉桂醇行业发展深度调研与未来趋势报告</dc:title>
  <cp:keywords>2026-2032年全球与中国肉桂醇行业发展深度调研与未来趋势报告</cp:keywords>
  <dc:description>2026-2032年全球与中国肉桂醇行业发展深度调研与未来趋势报告</dc:description>
</cp:coreProperties>
</file>