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5413849344dc4" w:history="1">
              <w:r>
                <w:rPr>
                  <w:rStyle w:val="Hyperlink"/>
                </w:rPr>
                <w:t>2025-2031年中国银盐发展现状与前景趋势预测报告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5413849344dc4" w:history="1">
              <w:r>
                <w:rPr>
                  <w:rStyle w:val="Hyperlink"/>
                </w:rPr>
                <w:t>2025-2031年中国银盐发展现状与前景趋势预测报告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5413849344dc4" w:history="1">
                <w:r>
                  <w:rPr>
                    <w:rStyle w:val="Hyperlink"/>
                  </w:rPr>
                  <w:t>https://www.20087.com/7/71/YinYanHangYeXianZhuangJiQianJing.html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盐是一种重要的化学物质，在摄影、医学诊断、电子行业等领域都有广泛应用。近年来，尽管数码摄影技术的普及导致传统胶片市场萎缩，但在某些特定领域如黑白摄影和医学影像，银盐仍然不可或缺。当前市场上，银盐的生产和使用更多地集中在这些专业领域，并且随着技术的进步，银盐的质量和性能也在不断提高。</w:t>
      </w:r>
      <w:r>
        <w:rPr>
          <w:rFonts w:hint="eastAsia"/>
        </w:rPr>
        <w:br/>
      </w:r>
      <w:r>
        <w:rPr>
          <w:rFonts w:hint="eastAsia"/>
        </w:rPr>
        <w:t>　　未来，银盐的发展将更加侧重于技术创新和应用拓展。一方面，随着纳米技术的发展，纳米银盐将成为研究热点，为银盐开辟新的应用领域，如在抗菌材料、催化反应中的应用。另一方面，随着对环保要求的提高，开发环境友好的银盐生产和使用技术将成为一个重要方向。此外，随着医学成像技术的进步，银盐在医学领域的应用也将继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5413849344dc4" w:history="1">
        <w:r>
          <w:rPr>
            <w:rStyle w:val="Hyperlink"/>
          </w:rPr>
          <w:t>2025-2031年中国银盐发展现状与前景趋势预测报告</w:t>
        </w:r>
      </w:hyperlink>
      <w:r>
        <w:rPr>
          <w:rFonts w:hint="eastAsia"/>
        </w:rPr>
        <w:t>》系统分析了银盐行业的市场需求、市场规模及价格动态，全面梳理了银盐产业链结构，并对银盐细分市场进行了深入探究。报告基于详实数据，科学预测了银盐市场前景与发展趋势，重点剖析了品牌竞争格局、市场集中度及重点企业的市场地位。通过SWOT分析，报告识别了行业面临的机遇与风险，并提出了针对性发展策略与建议，为银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报告研究范围界定及市场特征</w:t>
      </w:r>
      <w:r>
        <w:rPr>
          <w:rFonts w:hint="eastAsia"/>
        </w:rPr>
        <w:br/>
      </w:r>
      <w:r>
        <w:rPr>
          <w:rFonts w:hint="eastAsia"/>
        </w:rPr>
        <w:t>　　第一节 贵金属电镀化工材料</w:t>
      </w:r>
      <w:r>
        <w:rPr>
          <w:rFonts w:hint="eastAsia"/>
        </w:rPr>
        <w:br/>
      </w:r>
      <w:r>
        <w:rPr>
          <w:rFonts w:hint="eastAsia"/>
        </w:rPr>
        <w:t>　　　　一、贵金属电镀化工材料</w:t>
      </w:r>
      <w:r>
        <w:rPr>
          <w:rFonts w:hint="eastAsia"/>
        </w:rPr>
        <w:br/>
      </w:r>
      <w:r>
        <w:rPr>
          <w:rFonts w:hint="eastAsia"/>
        </w:rPr>
        <w:t>　　　　二、金盐</w:t>
      </w:r>
      <w:r>
        <w:rPr>
          <w:rFonts w:hint="eastAsia"/>
        </w:rPr>
        <w:br/>
      </w:r>
      <w:r>
        <w:rPr>
          <w:rFonts w:hint="eastAsia"/>
        </w:rPr>
        <w:t>　　　　三、银盐、氰化银</w:t>
      </w:r>
      <w:r>
        <w:rPr>
          <w:rFonts w:hint="eastAsia"/>
        </w:rPr>
        <w:br/>
      </w:r>
      <w:r>
        <w:rPr>
          <w:rFonts w:hint="eastAsia"/>
        </w:rPr>
        <w:t>　　第二节 2020-2025年银盐市场特征</w:t>
      </w:r>
      <w:r>
        <w:rPr>
          <w:rFonts w:hint="eastAsia"/>
        </w:rPr>
        <w:br/>
      </w:r>
      <w:r>
        <w:rPr>
          <w:rFonts w:hint="eastAsia"/>
        </w:rPr>
        <w:t>　　　　一、行业周期性</w:t>
      </w:r>
      <w:r>
        <w:rPr>
          <w:rFonts w:hint="eastAsia"/>
        </w:rPr>
        <w:br/>
      </w:r>
      <w:r>
        <w:rPr>
          <w:rFonts w:hint="eastAsia"/>
        </w:rPr>
        <w:t>　　　　二、行业上下游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银盐产业发展背景深度分析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二、主要法律、法规和规章</w:t>
      </w:r>
      <w:r>
        <w:rPr>
          <w:rFonts w:hint="eastAsia"/>
        </w:rPr>
        <w:br/>
      </w:r>
      <w:r>
        <w:rPr>
          <w:rFonts w:hint="eastAsia"/>
        </w:rPr>
        <w:t>　　　　三、主要产业政策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2020-2025年中国银盐市场供需</w:t>
      </w:r>
      <w:r>
        <w:rPr>
          <w:rFonts w:hint="eastAsia"/>
        </w:rPr>
        <w:br/>
      </w:r>
      <w:r>
        <w:rPr>
          <w:rFonts w:hint="eastAsia"/>
        </w:rPr>
        <w:t>　　第一节 2020-2025年中国金盐市场供需分析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一、2020-2025年金盐供给分析</w:t>
      </w:r>
      <w:r>
        <w:rPr>
          <w:rFonts w:hint="eastAsia"/>
        </w:rPr>
        <w:br/>
      </w:r>
      <w:r>
        <w:rPr>
          <w:rFonts w:hint="eastAsia"/>
        </w:rPr>
        <w:t>　　　　二、2020-2025年金盐需求分析</w:t>
      </w:r>
      <w:r>
        <w:rPr>
          <w:rFonts w:hint="eastAsia"/>
        </w:rPr>
        <w:br/>
      </w:r>
      <w:r>
        <w:rPr>
          <w:rFonts w:hint="eastAsia"/>
        </w:rPr>
        <w:t>　　第二节 2020-2025年下游行业发展</w:t>
      </w:r>
      <w:r>
        <w:rPr>
          <w:rFonts w:hint="eastAsia"/>
        </w:rPr>
        <w:br/>
      </w:r>
      <w:r>
        <w:rPr>
          <w:rFonts w:hint="eastAsia"/>
        </w:rPr>
        <w:t>　　　　一、2020-2025年电子信息行业发展分析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二、2020-2025年珠宝首饰行业发展分析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2020-2025年中国银盐市场供需分析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一、2020-2025年银盐供给分析</w:t>
      </w:r>
      <w:r>
        <w:rPr>
          <w:rFonts w:hint="eastAsia"/>
        </w:rPr>
        <w:br/>
      </w:r>
      <w:r>
        <w:rPr>
          <w:rFonts w:hint="eastAsia"/>
        </w:rPr>
        <w:t>　　　　二、2020-2025年银盐需求分析</w:t>
      </w:r>
      <w:r>
        <w:rPr>
          <w:rFonts w:hint="eastAsia"/>
        </w:rPr>
        <w:br/>
      </w:r>
      <w:r>
        <w:rPr>
          <w:rFonts w:hint="eastAsia"/>
        </w:rPr>
        <w:t>　　第四节 银盐行业技术水平及技术特点分析</w:t>
      </w:r>
      <w:r>
        <w:rPr>
          <w:rFonts w:hint="eastAsia"/>
        </w:rPr>
        <w:br/>
      </w:r>
      <w:r>
        <w:rPr>
          <w:rFonts w:hint="eastAsia"/>
        </w:rPr>
        <w:t>　　　　一、金盐生产工艺</w:t>
      </w:r>
      <w:r>
        <w:rPr>
          <w:rFonts w:hint="eastAsia"/>
        </w:rPr>
        <w:br/>
      </w:r>
      <w:r>
        <w:rPr>
          <w:rFonts w:hint="eastAsia"/>
        </w:rPr>
        <w:t>　　　　二、银盐生产工艺</w:t>
      </w:r>
      <w:r>
        <w:rPr>
          <w:rFonts w:hint="eastAsia"/>
        </w:rPr>
        <w:br/>
      </w:r>
      <w:r>
        <w:rPr>
          <w:rFonts w:hint="eastAsia"/>
        </w:rPr>
        <w:t>　　第五节 银盐行业发展影响因素分析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2020-2025年国内银盐市场竞争格局分析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一、全球贵金属电镀化工材料行业竞争格局</w:t>
      </w:r>
      <w:r>
        <w:rPr>
          <w:rFonts w:hint="eastAsia"/>
        </w:rPr>
        <w:br/>
      </w:r>
      <w:r>
        <w:rPr>
          <w:rFonts w:hint="eastAsia"/>
        </w:rPr>
        <w:t>　　　　二、国内贵金属电镀化工材料行业竞争格局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二、客户资源壁垒</w:t>
      </w:r>
      <w:r>
        <w:rPr>
          <w:rFonts w:hint="eastAsia"/>
        </w:rPr>
        <w:br/>
      </w:r>
      <w:r>
        <w:rPr>
          <w:rFonts w:hint="eastAsia"/>
        </w:rPr>
        <w:t>　　　　三、规模与高效的生产能力壁垒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国内外领先银盐企业竞争力分析</w:t>
      </w:r>
      <w:r>
        <w:rPr>
          <w:rFonts w:hint="eastAsia"/>
        </w:rPr>
        <w:br/>
      </w:r>
      <w:r>
        <w:rPr>
          <w:rFonts w:hint="eastAsia"/>
        </w:rPr>
        <w:t>　　第一节 瑞士美泰乐科技集团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二、企业银盐经营情况</w:t>
      </w:r>
      <w:r>
        <w:rPr>
          <w:rFonts w:hint="eastAsia"/>
        </w:rPr>
        <w:br/>
      </w:r>
      <w:r>
        <w:rPr>
          <w:rFonts w:hint="eastAsia"/>
        </w:rPr>
        <w:t>　　第二节 烟台招金励福贵金属股份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二、企业银盐经营情况</w:t>
      </w:r>
      <w:r>
        <w:rPr>
          <w:rFonts w:hint="eastAsia"/>
        </w:rPr>
        <w:br/>
      </w:r>
      <w:r>
        <w:rPr>
          <w:rFonts w:hint="eastAsia"/>
        </w:rPr>
        <w:t>　　第三节 衡阳市晋宏精细化工有限公司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二、企业银盐经营情况</w:t>
      </w:r>
      <w:r>
        <w:rPr>
          <w:rFonts w:hint="eastAsia"/>
        </w:rPr>
        <w:br/>
      </w:r>
      <w:r>
        <w:rPr>
          <w:rFonts w:hint="eastAsia"/>
        </w:rPr>
        <w:t>　　第四节 三门峡朝阳科技有限公司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二、企业银盐经营情况</w:t>
      </w:r>
      <w:r>
        <w:rPr>
          <w:rFonts w:hint="eastAsia"/>
        </w:rPr>
        <w:br/>
      </w:r>
      <w:r>
        <w:rPr>
          <w:rFonts w:hint="eastAsia"/>
        </w:rPr>
        <w:t>　　第五节 福建紫金贵金属材料有限公司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二、企业银盐经营情况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2025-2031年银盐市场前景及投资预警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2025-2031年金盐产业趋势预测分析</w:t>
      </w:r>
      <w:r>
        <w:rPr>
          <w:rFonts w:hint="eastAsia"/>
        </w:rPr>
        <w:br/>
      </w:r>
      <w:r>
        <w:rPr>
          <w:rFonts w:hint="eastAsia"/>
        </w:rPr>
        <w:t>　　　　一、金盐产业供给趋势预测分析</w:t>
      </w:r>
      <w:r>
        <w:rPr>
          <w:rFonts w:hint="eastAsia"/>
        </w:rPr>
        <w:br/>
      </w:r>
      <w:r>
        <w:rPr>
          <w:rFonts w:hint="eastAsia"/>
        </w:rPr>
        <w:t>　　　　二、金盐产业需求预测分析</w:t>
      </w:r>
      <w:r>
        <w:rPr>
          <w:rFonts w:hint="eastAsia"/>
        </w:rPr>
        <w:br/>
      </w:r>
      <w:r>
        <w:rPr>
          <w:rFonts w:hint="eastAsia"/>
        </w:rPr>
        <w:t>　　第二节 2025-2031年银盐产业趋势预测分析</w:t>
      </w:r>
      <w:r>
        <w:rPr>
          <w:rFonts w:hint="eastAsia"/>
        </w:rPr>
        <w:br/>
      </w:r>
      <w:r>
        <w:rPr>
          <w:rFonts w:hint="eastAsia"/>
        </w:rPr>
        <w:t>　　　　一、银盐产业供给趋势预测分析</w:t>
      </w:r>
      <w:r>
        <w:rPr>
          <w:rFonts w:hint="eastAsia"/>
        </w:rPr>
        <w:br/>
      </w:r>
      <w:r>
        <w:rPr>
          <w:rFonts w:hint="eastAsia"/>
        </w:rPr>
        <w:t>　　　　二、银盐产业需求预测分析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2025-2031年银盐产业影响因素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第四节 中智:林－2025-2031年银盐产业投资建议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银盐行业历程</w:t>
      </w:r>
      <w:r>
        <w:rPr>
          <w:rFonts w:hint="eastAsia"/>
        </w:rPr>
        <w:br/>
      </w:r>
      <w:r>
        <w:rPr>
          <w:rFonts w:hint="eastAsia"/>
        </w:rPr>
        <w:t>　　图表 银盐行业生命周期</w:t>
      </w:r>
      <w:r>
        <w:rPr>
          <w:rFonts w:hint="eastAsia"/>
        </w:rPr>
        <w:br/>
      </w:r>
      <w:r>
        <w:rPr>
          <w:rFonts w:hint="eastAsia"/>
        </w:rPr>
        <w:t>　　图表 银盐行业产业链分析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2020-2025年银盐行业市场容量分析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2020-2025年中国银盐行业产量及增长趋势</w:t>
      </w:r>
      <w:r>
        <w:rPr>
          <w:rFonts w:hint="eastAsia"/>
        </w:rPr>
        <w:br/>
      </w:r>
      <w:r>
        <w:rPr>
          <w:rFonts w:hint="eastAsia"/>
        </w:rPr>
        <w:t>　　图表 银盐行业动态</w:t>
      </w:r>
      <w:r>
        <w:rPr>
          <w:rFonts w:hint="eastAsia"/>
        </w:rPr>
        <w:br/>
      </w:r>
      <w:r>
        <w:rPr>
          <w:rFonts w:hint="eastAsia"/>
        </w:rPr>
        <w:t>　　图表 2020-2025年中国银盐市场需求量及增速统计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2025年中国银盐进口国家及地区分析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2025-2031年中国银盐行业风险分析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5413849344dc4" w:history="1">
        <w:r>
          <w:rPr>
            <w:rStyle w:val="Hyperlink"/>
          </w:rPr>
          <w:t>2025-2031年中国银盐发展现状与前景趋势预测报告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5413849344dc4" w:history="1">
        <w:r>
          <w:rPr>
            <w:rStyle w:val="Hyperlink"/>
          </w:rPr>
          <w:t>https://www.20087.com/7/71/YinYanHangYeXianZhuangJiQianJing.html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热点：银盐复古市集是干嘛的、银盐冲印、银盐空间品牌创始人、银盐沉淀、银盐新华网、银盐反应、银盐工艺在摄影中的应用、银盐子三清服功效与作用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8311fbd694104" w:history="1">
      <w:r>
        <w:rPr>
          <w:rStyle w:val="Hyperlink"/>
        </w:rPr>
        <w:t>2025-2031年中国银盐发展现状与前景趋势预测报告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inYanHangYeXianZhuangJiQianJing.html" TargetMode="External" Id="R4cf541384934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inYanHangYeXianZhuangJiQianJing.html" TargetMode="External" Id="R68c8311fbd69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2025-04-30T23:36:00Z</dcterms:created>
  <dcterms:modified xsi:type="dcterms:W3CDTF">2025-05-01T00:36:00Z</dcterms:modified>
  <dc:subject>2025-2031年中国银盐发展现状与前景趋势预测报告</dc:subject>
  <dc:title>2025-2031年中国银盐发展现状与前景趋势预测报告</dc:title>
  <cp:keywords>2025-2031年中国银盐发展现状与前景趋势预测报告</cp:keywords>
  <dc:description>2025-2031年中国银盐发展现状与前景趋势预测报告</dc:description>
</cp:coreProperties>
</file>