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ab9d106024437" w:history="1">
              <w:r>
                <w:rPr>
                  <w:rStyle w:val="Hyperlink"/>
                </w:rPr>
                <w:t>2023-2029年全球与中国间苯二甲胺行业深度调研与发展趋势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ab9d106024437" w:history="1">
              <w:r>
                <w:rPr>
                  <w:rStyle w:val="Hyperlink"/>
                </w:rPr>
                <w:t>2023-2029年全球与中国间苯二甲胺行业深度调研与发展趋势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ab9d106024437" w:history="1">
                <w:r>
                  <w:rPr>
                    <w:rStyle w:val="Hyperlink"/>
                  </w:rPr>
                  <w:t>https://www.20087.com/7/61/JianBenErJiaAnDeFaZhanQuShi.html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间苯二甲胺（m-Xylylene diamine, MXDA）是一种重要的有机化工原料，广泛应用于聚酰胺、环氧固化剂、聚氨酯泡沫和涂料等领域。近年来，随着合成技术的进步，MXDA的纯度和收率显著提升，同时生产过程的能耗和副产品排放得到有效控制。这不仅提高了MXDA的市场竞争力，也促进了相关下游产业的技术升级和产品性能优化。</w:t>
      </w:r>
      <w:r>
        <w:rPr>
          <w:rFonts w:hint="eastAsia"/>
        </w:rPr>
        <w:br/>
      </w:r>
      <w:r>
        <w:rPr>
          <w:rFonts w:hint="eastAsia"/>
        </w:rPr>
        <w:t>　　未来，间苯二甲胺的发展将更加注重可持续性和功能性。随着全球对环保材料的需求增加，MXDA将被用于开发更多高性能、低环境影响的聚合物和复合材料。同时，通过化学改性和结构设计，MXDA将被赋予更多特殊功能，如提高材料的热稳定性、机械强度和抗老化性能，以适应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ab9d106024437" w:history="1">
        <w:r>
          <w:rPr>
            <w:rStyle w:val="Hyperlink"/>
          </w:rPr>
          <w:t>2023-2029年全球与中国间苯二甲胺行业深度调研与发展趋势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间苯二甲胺行业的发展现状、市场规模、供需动态及进出口情况。报告详细解读了间苯二甲胺产业链上下游、重点区域市场、竞争格局及领先企业的表现，同时评估了间苯二甲胺行业风险与投资机会。通过对间苯二甲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中国间苯二甲胺概述</w:t>
      </w:r>
      <w:r>
        <w:rPr>
          <w:rFonts w:hint="eastAsia"/>
        </w:rPr>
        <w:br/>
      </w:r>
      <w:r>
        <w:rPr>
          <w:rFonts w:hint="eastAsia"/>
        </w:rPr>
        <w:t>　　第一节 间苯二甲胺行业定义</w:t>
      </w:r>
      <w:r>
        <w:rPr>
          <w:rFonts w:hint="eastAsia"/>
        </w:rPr>
        <w:br/>
      </w:r>
      <w:r>
        <w:rPr>
          <w:rFonts w:hint="eastAsia"/>
        </w:rPr>
        <w:t>　　第二节 间苯二甲胺行业发展特性</w:t>
      </w:r>
      <w:r>
        <w:rPr>
          <w:rFonts w:hint="eastAsia"/>
        </w:rPr>
        <w:br/>
      </w:r>
      <w:r>
        <w:rPr>
          <w:rFonts w:hint="eastAsia"/>
        </w:rPr>
        <w:t>　　第三节 间苯二甲胺产业链分析</w:t>
      </w:r>
      <w:r>
        <w:rPr>
          <w:rFonts w:hint="eastAsia"/>
        </w:rPr>
        <w:br/>
      </w:r>
      <w:r>
        <w:rPr>
          <w:rFonts w:hint="eastAsia"/>
        </w:rPr>
        <w:t>　　第四节 间苯二甲胺行业生命周期分析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2022-2023年国外间苯二甲胺市场发展概况</w:t>
      </w:r>
      <w:r>
        <w:rPr>
          <w:rFonts w:hint="eastAsia"/>
        </w:rPr>
        <w:br/>
      </w:r>
      <w:r>
        <w:rPr>
          <w:rFonts w:hint="eastAsia"/>
        </w:rPr>
        <w:t>　　第一节 全球间苯二甲胺市场发展分析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北美地区主要国家间苯二甲胺市场概况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欧洲地区主要国家间苯二甲胺市场概况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亚洲地区主要国家间苯二甲胺市场概况</w:t>
      </w:r>
      <w:r>
        <w:rPr>
          <w:rFonts w:hint="eastAsia"/>
        </w:rPr>
        <w:br/>
      </w:r>
      <w:r>
        <w:rPr>
          <w:rFonts w:hint="eastAsia"/>
        </w:rPr>
        <w:t>　　第五节 全球间苯二甲胺市场发展预测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2022-2023年中国间苯二甲胺发展环境分析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间苯二甲胺行业相关政策、标准</w:t>
      </w:r>
      <w:r>
        <w:rPr>
          <w:rFonts w:hint="eastAsia"/>
        </w:rPr>
        <w:br/>
      </w:r>
      <w:r>
        <w:rPr>
          <w:rFonts w:hint="eastAsia"/>
        </w:rPr>
        <w:t>　　第三节 间苯二甲胺行业相关发展规划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中国间苯二甲胺技术发展分析</w:t>
      </w:r>
      <w:r>
        <w:rPr>
          <w:rFonts w:hint="eastAsia"/>
        </w:rPr>
        <w:br/>
      </w:r>
      <w:r>
        <w:rPr>
          <w:rFonts w:hint="eastAsia"/>
        </w:rPr>
        <w:t>　　第一节 当前间苯二甲胺技术发展现状分析</w:t>
      </w:r>
      <w:r>
        <w:rPr>
          <w:rFonts w:hint="eastAsia"/>
        </w:rPr>
        <w:br/>
      </w:r>
      <w:r>
        <w:rPr>
          <w:rFonts w:hint="eastAsia"/>
        </w:rPr>
        <w:t>　　第二节 间苯二甲胺生产中需注意的问题</w:t>
      </w:r>
      <w:r>
        <w:rPr>
          <w:rFonts w:hint="eastAsia"/>
        </w:rPr>
        <w:br/>
      </w:r>
      <w:r>
        <w:rPr>
          <w:rFonts w:hint="eastAsia"/>
        </w:rPr>
        <w:t>　　第三节 间苯二甲胺行业主要技术趋势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间苯二甲胺市场特性分析</w:t>
      </w:r>
      <w:r>
        <w:rPr>
          <w:rFonts w:hint="eastAsia"/>
        </w:rPr>
        <w:br/>
      </w:r>
      <w:r>
        <w:rPr>
          <w:rFonts w:hint="eastAsia"/>
        </w:rPr>
        <w:t>　　第一节 间苯二甲胺行业集中度分析</w:t>
      </w:r>
      <w:r>
        <w:rPr>
          <w:rFonts w:hint="eastAsia"/>
        </w:rPr>
        <w:br/>
      </w:r>
      <w:r>
        <w:rPr>
          <w:rFonts w:hint="eastAsia"/>
        </w:rPr>
        <w:t>　　第二节 间苯二甲胺行业SWOT分析</w:t>
      </w:r>
      <w:r>
        <w:rPr>
          <w:rFonts w:hint="eastAsia"/>
        </w:rPr>
        <w:br/>
      </w:r>
      <w:r>
        <w:rPr>
          <w:rFonts w:hint="eastAsia"/>
        </w:rPr>
        <w:t>　　　　一、间苯二甲胺行业优势</w:t>
      </w:r>
      <w:r>
        <w:rPr>
          <w:rFonts w:hint="eastAsia"/>
        </w:rPr>
        <w:br/>
      </w:r>
      <w:r>
        <w:rPr>
          <w:rFonts w:hint="eastAsia"/>
        </w:rPr>
        <w:t>　　　　二、间苯二甲胺行业劣势</w:t>
      </w:r>
      <w:r>
        <w:rPr>
          <w:rFonts w:hint="eastAsia"/>
        </w:rPr>
        <w:br/>
      </w:r>
      <w:r>
        <w:rPr>
          <w:rFonts w:hint="eastAsia"/>
        </w:rPr>
        <w:t>　　　　三、间苯二甲胺行业机会</w:t>
      </w:r>
      <w:r>
        <w:rPr>
          <w:rFonts w:hint="eastAsia"/>
        </w:rPr>
        <w:br/>
      </w:r>
      <w:r>
        <w:rPr>
          <w:rFonts w:hint="eastAsia"/>
        </w:rPr>
        <w:t>　　　　四、间苯二甲胺行业风险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中国间苯二甲胺发展现状</w:t>
      </w:r>
      <w:r>
        <w:rPr>
          <w:rFonts w:hint="eastAsia"/>
        </w:rPr>
        <w:br/>
      </w:r>
      <w:r>
        <w:rPr>
          <w:rFonts w:hint="eastAsia"/>
        </w:rPr>
        <w:t>　　第一节 中国间苯二甲胺市场现状分析</w:t>
      </w:r>
      <w:r>
        <w:rPr>
          <w:rFonts w:hint="eastAsia"/>
        </w:rPr>
        <w:br/>
      </w:r>
      <w:r>
        <w:rPr>
          <w:rFonts w:hint="eastAsia"/>
        </w:rPr>
        <w:t>　　第二节 中国间苯二甲胺行业产量情况分析及预测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一、间苯二甲胺总体产能规模</w:t>
      </w:r>
      <w:r>
        <w:rPr>
          <w:rFonts w:hint="eastAsia"/>
        </w:rPr>
        <w:br/>
      </w:r>
      <w:r>
        <w:rPr>
          <w:rFonts w:hint="eastAsia"/>
        </w:rPr>
        <w:t>　　　　二、间苯二甲胺生产区域分布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三、2018-2023年中国间苯二甲胺产量统计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三、2023-2029年中国间苯二甲胺产量预测</w:t>
      </w:r>
      <w:r>
        <w:rPr>
          <w:rFonts w:hint="eastAsia"/>
        </w:rPr>
        <w:br/>
      </w:r>
      <w:r>
        <w:rPr>
          <w:rFonts w:hint="eastAsia"/>
        </w:rPr>
        <w:t>　　第三节 中国间苯二甲胺市场需求分析及预测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一、中国间苯二甲胺市场需求特点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二、2018-2023年中国间苯二甲胺市场需求量统计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三、2023-2029年中国间苯二甲胺市场需求量预测</w:t>
      </w:r>
      <w:r>
        <w:rPr>
          <w:rFonts w:hint="eastAsia"/>
        </w:rPr>
        <w:br/>
      </w:r>
      <w:r>
        <w:rPr>
          <w:rFonts w:hint="eastAsia"/>
        </w:rPr>
        <w:t>　　第四节 中国间苯二甲胺价格趋势分析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一、2018-2023年中国间苯二甲胺市场价格趋势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二、2023-2029年中国间苯二甲胺市场价格走势预测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2018-2023年间苯二甲胺行业经济运行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2018-2023年中国间苯二甲胺行业盈利能力分析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2018-2023年中国间苯二甲胺行业发展能力分析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2018-2023年间苯二甲胺行业偿债能力分析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2018-2023年间苯二甲胺制造企业数量分析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中国间苯二甲胺行业重点地区发展分析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**地区间苯二甲胺市场发展分析</w:t>
      </w:r>
      <w:r>
        <w:rPr>
          <w:rFonts w:hint="eastAsia"/>
        </w:rPr>
        <w:br/>
      </w:r>
      <w:r>
        <w:rPr>
          <w:rFonts w:hint="eastAsia"/>
        </w:rPr>
        <w:t>　　第三节 **地区间苯二甲胺市场发展分析</w:t>
      </w:r>
      <w:r>
        <w:rPr>
          <w:rFonts w:hint="eastAsia"/>
        </w:rPr>
        <w:br/>
      </w:r>
      <w:r>
        <w:rPr>
          <w:rFonts w:hint="eastAsia"/>
        </w:rPr>
        <w:t>　　第四节 **地区间苯二甲胺市场发展分析</w:t>
      </w:r>
      <w:r>
        <w:rPr>
          <w:rFonts w:hint="eastAsia"/>
        </w:rPr>
        <w:br/>
      </w:r>
      <w:r>
        <w:rPr>
          <w:rFonts w:hint="eastAsia"/>
        </w:rPr>
        <w:t>　　第五节 **地区间苯二甲胺市场发展分析</w:t>
      </w:r>
      <w:r>
        <w:rPr>
          <w:rFonts w:hint="eastAsia"/>
        </w:rPr>
        <w:br/>
      </w:r>
      <w:r>
        <w:rPr>
          <w:rFonts w:hint="eastAsia"/>
        </w:rPr>
        <w:t>　　第六节 **地区间苯二甲胺市场发展分析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2018-2023年中国间苯二甲胺进出口分析</w:t>
      </w:r>
      <w:r>
        <w:rPr>
          <w:rFonts w:hint="eastAsia"/>
        </w:rPr>
        <w:br/>
      </w:r>
      <w:r>
        <w:rPr>
          <w:rFonts w:hint="eastAsia"/>
        </w:rPr>
        <w:t>　　第一节 间苯二甲胺进口情况分析</w:t>
      </w:r>
      <w:r>
        <w:rPr>
          <w:rFonts w:hint="eastAsia"/>
        </w:rPr>
        <w:br/>
      </w:r>
      <w:r>
        <w:rPr>
          <w:rFonts w:hint="eastAsia"/>
        </w:rPr>
        <w:t>　　第二节 间苯二甲胺出口情况分析</w:t>
      </w:r>
      <w:r>
        <w:rPr>
          <w:rFonts w:hint="eastAsia"/>
        </w:rPr>
        <w:br/>
      </w:r>
      <w:r>
        <w:rPr>
          <w:rFonts w:hint="eastAsia"/>
        </w:rPr>
        <w:t>　　第三节 影响间苯二甲胺进出口因素分析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主要间苯二甲胺生产企业及竞争格局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间苯二甲胺行业投资战略研究</w:t>
      </w:r>
      <w:r>
        <w:rPr>
          <w:rFonts w:hint="eastAsia"/>
        </w:rPr>
        <w:br/>
      </w:r>
      <w:r>
        <w:rPr>
          <w:rFonts w:hint="eastAsia"/>
        </w:rPr>
        <w:t>　　第一节 间苯二甲胺行业发展战略研究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对我国间苯二甲胺品牌的战略思考</w:t>
      </w:r>
      <w:r>
        <w:rPr>
          <w:rFonts w:hint="eastAsia"/>
        </w:rPr>
        <w:br/>
      </w:r>
      <w:r>
        <w:rPr>
          <w:rFonts w:hint="eastAsia"/>
        </w:rPr>
        <w:t>　　　　一、间苯二甲胺品牌的重要性</w:t>
      </w:r>
      <w:r>
        <w:rPr>
          <w:rFonts w:hint="eastAsia"/>
        </w:rPr>
        <w:br/>
      </w:r>
      <w:r>
        <w:rPr>
          <w:rFonts w:hint="eastAsia"/>
        </w:rPr>
        <w:t>　　　　二、间苯二甲胺实施品牌战略的意义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三、间苯二甲胺企业品牌的现状分析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四、我国间苯二甲胺企业的品牌战略</w:t>
      </w:r>
      <w:r>
        <w:rPr>
          <w:rFonts w:hint="eastAsia"/>
        </w:rPr>
        <w:br/>
      </w:r>
      <w:r>
        <w:rPr>
          <w:rFonts w:hint="eastAsia"/>
        </w:rPr>
        <w:t>　　　　五、间苯二甲胺品牌战略管理的策略</w:t>
      </w:r>
      <w:r>
        <w:rPr>
          <w:rFonts w:hint="eastAsia"/>
        </w:rPr>
        <w:br/>
      </w:r>
      <w:r>
        <w:rPr>
          <w:rFonts w:hint="eastAsia"/>
        </w:rPr>
        <w:t>　　第三节 间苯二甲胺经营策略分析</w:t>
      </w:r>
      <w:r>
        <w:rPr>
          <w:rFonts w:hint="eastAsia"/>
        </w:rPr>
        <w:br/>
      </w:r>
      <w:r>
        <w:rPr>
          <w:rFonts w:hint="eastAsia"/>
        </w:rPr>
        <w:t>　　　　一、间苯二甲胺市场细分策略</w:t>
      </w:r>
      <w:r>
        <w:rPr>
          <w:rFonts w:hint="eastAsia"/>
        </w:rPr>
        <w:br/>
      </w:r>
      <w:r>
        <w:rPr>
          <w:rFonts w:hint="eastAsia"/>
        </w:rPr>
        <w:t>　　　　二、间苯二甲胺市场创新策略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四、间苯二甲胺新产品差异化战略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2023-2029年中国间苯二甲胺发展趋势预测及投资风险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未来间苯二甲胺行业发展趋势预测</w:t>
      </w:r>
      <w:r>
        <w:rPr>
          <w:rFonts w:hint="eastAsia"/>
        </w:rPr>
        <w:br/>
      </w:r>
      <w:r>
        <w:rPr>
          <w:rFonts w:hint="eastAsia"/>
        </w:rPr>
        <w:t>　　第二节 间苯二甲胺行业投资风险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间苯二甲胺投资建议</w:t>
      </w:r>
      <w:r>
        <w:rPr>
          <w:rFonts w:hint="eastAsia"/>
        </w:rPr>
        <w:br/>
      </w:r>
      <w:r>
        <w:rPr>
          <w:rFonts w:hint="eastAsia"/>
        </w:rPr>
        <w:t>　　第一节 间苯二甲胺行业投资环境分析</w:t>
      </w:r>
      <w:r>
        <w:rPr>
          <w:rFonts w:hint="eastAsia"/>
        </w:rPr>
        <w:br/>
      </w:r>
      <w:r>
        <w:rPr>
          <w:rFonts w:hint="eastAsia"/>
        </w:rPr>
        <w:t>　　第二节 间苯二甲胺行业投资进入壁垒分析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2018-2023年中国间苯二甲胺行业市场规模及增长情况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2018-2023年中国间苯二甲胺行业产量及增长趋势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2018-2023年中国间苯二甲胺市场需求量及增速统计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2018-2023年中国间苯二甲胺行业盈利情况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2018-2023年中国间苯二甲胺行业企业数量情况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2018-2023年中国间苯二甲胺行业企业平均规模情况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2018-2023年中国间苯二甲胺行业市场规模及增长情况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2023-2029年中国间苯二甲胺行业产量预测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2023-2029年中国间苯二甲胺市场需求量预测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2023-2029年中国间苯二甲胺行业市场规模预测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2023-2029年中国间苯二甲胺市场前景分析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2023-2029年中国间苯二甲胺行业发展趋势预测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ab9d106024437" w:history="1">
        <w:r>
          <w:rPr>
            <w:rStyle w:val="Hyperlink"/>
          </w:rPr>
          <w:t>2023-2029年全球与中国间苯二甲胺行业深度调研与发展趋势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ab9d106024437" w:history="1">
        <w:r>
          <w:rPr>
            <w:rStyle w:val="Hyperlink"/>
          </w:rPr>
          <w:t>https://www.20087.com/7/61/JianBenErJiaAnDeFaZhanQuShi.html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热点：三苯甲胺、间苯二甲胺沸点、二甲基苯乙胺、间苯二甲胺几类危化品、二甲基苯胺、间苯二甲胺固化环氧树脂、间苯二胺、间苯二甲胺项目、24二甲基苯胺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21db86f7f4338" w:history="1">
      <w:r>
        <w:rPr>
          <w:rStyle w:val="Hyperlink"/>
        </w:rPr>
        <w:t>2023-2029年全球与中国间苯二甲胺行业深度调研与发展趋势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anBenErJiaAnDeFaZhanQuShi.html" TargetMode="External" Id="R7b8ab9d10602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anBenErJiaAnDeFaZhanQuShi.html" TargetMode="External" Id="Rdf221db86f7f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2023-02-15T23:27:00Z</dcterms:created>
  <dcterms:modified xsi:type="dcterms:W3CDTF">2023-02-16T00:27:00Z</dcterms:modified>
  <dc:subject>2023-2029年全球与中国间苯二甲胺行业深度调研与发展趋势</dc:subject>
  <dc:title>2023-2029年全球与中国间苯二甲胺行业深度调研与发展趋势</dc:title>
  <cp:keywords>2023-2029年全球与中国间苯二甲胺行业深度调研与发展趋势</cp:keywords>
  <dc:description>2023-2029年全球与中国间苯二甲胺行业深度调研与发展趋势</dc:description>
</cp:coreProperties>
</file>