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a4edd72604204" w:history="1">
              <w:r>
                <w:rPr>
                  <w:rStyle w:val="Hyperlink"/>
                </w:rPr>
                <w:t>2025-2031年中国防蚊贴行业研究与前景趋势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a4edd72604204" w:history="1">
              <w:r>
                <w:rPr>
                  <w:rStyle w:val="Hyperlink"/>
                </w:rPr>
                <w:t>2025-2031年中国防蚊贴行业研究与前景趋势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a4edd72604204" w:history="1">
                <w:r>
                  <w:rPr>
                    <w:rStyle w:val="Hyperlink"/>
                  </w:rPr>
                  <w:t>https://www.20087.com/7/21/FangWenTieDeFaZhanQianJing.html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贴是一种通过释放驱蚊成分来防止蚊虫叮咬的产品，因其便携性和使用方便而受到消费者的欢迎。目前市场上防蚊贴种类繁多，从成分上分为化学型和植物型两大类，其中植物型防蚊贴因较为安全无害而备受家庭用户的青睐。随着人们对健康生活品质的重视，天然无害的防蚊产品正逐渐成为市场主流。同时，随着旅游市场的复苏，户外活动增多，防蚊贴作为旅行必备品之一，其需求量也在稳步上升。</w:t>
      </w:r>
      <w:r>
        <w:rPr>
          <w:rFonts w:hint="eastAsia"/>
        </w:rPr>
        <w:br/>
      </w:r>
      <w:r>
        <w:rPr>
          <w:rFonts w:hint="eastAsia"/>
        </w:rPr>
        <w:t>　　未来，防蚊贴市场将继续扩大。随着科技进步，新型高效且对人体友好的防蚊成分将被开发出来，进一步提升产品的防护效果。此外，随着消费者对环保意识的增强，可降解材料制成的防蚊贴将会成为新的发展趋势。同时，针对特定人群（如孕妇、儿童）的安全性更高的定制化防蚊贴产品也将成为市场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a4edd72604204" w:history="1">
        <w:r>
          <w:rPr>
            <w:rStyle w:val="Hyperlink"/>
          </w:rPr>
          <w:t>2025-2031年中国防蚊贴行业研究与前景趋势</w:t>
        </w:r>
      </w:hyperlink>
      <w:r>
        <w:rPr>
          <w:rFonts w:hint="eastAsia"/>
        </w:rPr>
        <w:t>》依托国家统计局、相关行业协会的详实数据资料，系统解析了防蚊贴行业的产业链结构、市场规模及需求现状，并对价格动态进行了解读。报告客观呈现了防蚊贴行业发展状况，科学预测了市场前景与未来趋势，同时聚焦防蚊贴重点企业，分析了市场竞争格局、集中度及品牌影响力。此外，报告通过细分市场领域，挖掘了防蚊贴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防蚊贴行业概述</w:t>
      </w:r>
      <w:r>
        <w:rPr>
          <w:rFonts w:hint="eastAsia"/>
        </w:rPr>
        <w:br/>
      </w:r>
      <w:r>
        <w:rPr>
          <w:rFonts w:hint="eastAsia"/>
        </w:rPr>
        <w:t>　　第一节 防蚊贴定义与分类</w:t>
      </w:r>
      <w:r>
        <w:rPr>
          <w:rFonts w:hint="eastAsia"/>
        </w:rPr>
        <w:br/>
      </w:r>
      <w:r>
        <w:rPr>
          <w:rFonts w:hint="eastAsia"/>
        </w:rPr>
        <w:t>　　第二节 防蚊贴应用领域</w:t>
      </w:r>
      <w:r>
        <w:rPr>
          <w:rFonts w:hint="eastAsia"/>
        </w:rPr>
        <w:br/>
      </w:r>
      <w:r>
        <w:rPr>
          <w:rFonts w:hint="eastAsia"/>
        </w:rPr>
        <w:t>　　第三节 防蚊贴行业经济指标分析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防蚊贴产业链及经营模式分析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三、防蚊贴销售模式及销售渠道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全球防蚊贴市场发展综述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2019-2024年全球防蚊贴市场规模与趋势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主要国家与地区防蚊贴市场分析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2025-2031年全球防蚊贴行业发展趋势与前景预测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中国防蚊贴行业市场分析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2024-2025年防蚊贴产能与投资动态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一、国内防蚊贴产能及利用情况</w:t>
      </w:r>
      <w:r>
        <w:rPr>
          <w:rFonts w:hint="eastAsia"/>
        </w:rPr>
        <w:br/>
      </w:r>
      <w:r>
        <w:rPr>
          <w:rFonts w:hint="eastAsia"/>
        </w:rPr>
        <w:t>　　　　二、防蚊贴产能扩张与投资动态</w:t>
      </w:r>
      <w:r>
        <w:rPr>
          <w:rFonts w:hint="eastAsia"/>
        </w:rPr>
        <w:br/>
      </w:r>
      <w:r>
        <w:rPr>
          <w:rFonts w:hint="eastAsia"/>
        </w:rPr>
        <w:t>　　第二节 防蚊贴行业产量情况分析与趋势预测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一、2019-2024年防蚊贴行业产量数据统计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1、2019-2024年防蚊贴产量及增长趋势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2、2019-2024年防蚊贴细分产品产量及份额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二、影响防蚊贴产量的关键因素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三、2025-2031年防蚊贴产量预测</w:t>
      </w:r>
      <w:r>
        <w:rPr>
          <w:rFonts w:hint="eastAsia"/>
        </w:rPr>
        <w:br/>
      </w:r>
      <w:r>
        <w:rPr>
          <w:rFonts w:hint="eastAsia"/>
        </w:rPr>
        <w:t>　　第三节 2025-2031年防蚊贴市场需求与销售分析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一、2024-2025年防蚊贴行业需求现状</w:t>
      </w:r>
      <w:r>
        <w:rPr>
          <w:rFonts w:hint="eastAsia"/>
        </w:rPr>
        <w:br/>
      </w:r>
      <w:r>
        <w:rPr>
          <w:rFonts w:hint="eastAsia"/>
        </w:rPr>
        <w:t>　　　　二、防蚊贴客户群体与需求特点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三、2019-2024年防蚊贴行业销售规模分析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四、2025-2031年防蚊贴市场增长潜力与规模预测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2024-2025年防蚊贴行业技术发展现状及趋势分析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防蚊贴行业技术发展现状分析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国内外防蚊贴行业技术差异与原因</w:t>
      </w:r>
      <w:r>
        <w:rPr>
          <w:rFonts w:hint="eastAsia"/>
        </w:rPr>
        <w:br/>
      </w:r>
      <w:r>
        <w:rPr>
          <w:rFonts w:hint="eastAsia"/>
        </w:rPr>
        <w:t>　　第三节 防蚊贴行业技术发展方向、趋势预测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提升防蚊贴行业技术能力策略建议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中国防蚊贴细分市场与下游应用领域分析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防蚊贴细分市场分析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一、2024-2025年防蚊贴主要细分产品市场现状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防蚊贴下游应用与客户群体分析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一、2024-2025年防蚊贴各应用领域市场现状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防蚊贴价格机制与竞争策略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一、2019-2024年防蚊贴市场价格走势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防蚊贴定价策略与方法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2025-2031年防蚊贴价格竞争态势与趋势预测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中国防蚊贴行业重点区域市场研究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2024-2025年重点区域防蚊贴市场发展概况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二、2019-2024年防蚊贴市场需求规模情况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三、2025-2031年防蚊贴行业发展潜力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二、2019-2024年防蚊贴市场需求规模情况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三、2025-2031年防蚊贴行业发展潜力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二、2019-2024年防蚊贴市场需求规模情况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三、2025-2031年防蚊贴行业发展潜力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二、2019-2024年防蚊贴市场需求规模情况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三、2025-2031年防蚊贴行业发展潜力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二、2019-2024年防蚊贴市场需求规模情况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三、2025-2031年防蚊贴行业发展潜力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2019-2024年中国防蚊贴行业进出口情况分析</w:t>
      </w:r>
      <w:r>
        <w:rPr>
          <w:rFonts w:hint="eastAsia"/>
        </w:rPr>
        <w:br/>
      </w:r>
      <w:r>
        <w:rPr>
          <w:rFonts w:hint="eastAsia"/>
        </w:rPr>
        <w:t>　　第一节 防蚊贴行业进口情况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一、2019-2024年防蚊贴进口规模及增长情况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二、防蚊贴主要进口来源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防蚊贴行业出口情况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一、2019-2024年防蚊贴出口规模及增长情况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二、防蚊贴主要出口目的地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2019-2024年中国防蚊贴行业总体发展与财务状况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2019-2024年中国防蚊贴行业规模情况</w:t>
      </w:r>
      <w:r>
        <w:rPr>
          <w:rFonts w:hint="eastAsia"/>
        </w:rPr>
        <w:br/>
      </w:r>
      <w:r>
        <w:rPr>
          <w:rFonts w:hint="eastAsia"/>
        </w:rPr>
        <w:t>　　　　一、防蚊贴行业企业数量规模</w:t>
      </w:r>
      <w:r>
        <w:rPr>
          <w:rFonts w:hint="eastAsia"/>
        </w:rPr>
        <w:br/>
      </w:r>
      <w:r>
        <w:rPr>
          <w:rFonts w:hint="eastAsia"/>
        </w:rPr>
        <w:t>　　　　二、防蚊贴行业从业人员规模</w:t>
      </w:r>
      <w:r>
        <w:rPr>
          <w:rFonts w:hint="eastAsia"/>
        </w:rPr>
        <w:br/>
      </w:r>
      <w:r>
        <w:rPr>
          <w:rFonts w:hint="eastAsia"/>
        </w:rPr>
        <w:t>　　　　三、防蚊贴行业市场敏感性分析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2019-2024年中国防蚊贴行业财务能力分析</w:t>
      </w:r>
      <w:r>
        <w:rPr>
          <w:rFonts w:hint="eastAsia"/>
        </w:rPr>
        <w:br/>
      </w:r>
      <w:r>
        <w:rPr>
          <w:rFonts w:hint="eastAsia"/>
        </w:rPr>
        <w:t>　　　　一、防蚊贴行业盈利能力</w:t>
      </w:r>
      <w:r>
        <w:rPr>
          <w:rFonts w:hint="eastAsia"/>
        </w:rPr>
        <w:br/>
      </w:r>
      <w:r>
        <w:rPr>
          <w:rFonts w:hint="eastAsia"/>
        </w:rPr>
        <w:t>　　　　二、防蚊贴行业偿债能力</w:t>
      </w:r>
      <w:r>
        <w:rPr>
          <w:rFonts w:hint="eastAsia"/>
        </w:rPr>
        <w:br/>
      </w:r>
      <w:r>
        <w:rPr>
          <w:rFonts w:hint="eastAsia"/>
        </w:rPr>
        <w:t>　　　　三、防蚊贴行业营运能力</w:t>
      </w:r>
      <w:r>
        <w:rPr>
          <w:rFonts w:hint="eastAsia"/>
        </w:rPr>
        <w:br/>
      </w:r>
      <w:r>
        <w:rPr>
          <w:rFonts w:hint="eastAsia"/>
        </w:rPr>
        <w:t>　　　　四、防蚊贴行业发展能力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防蚊贴行业重点企业调研分析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中国防蚊贴行业竞争格局分析</w:t>
      </w:r>
      <w:r>
        <w:rPr>
          <w:rFonts w:hint="eastAsia"/>
        </w:rPr>
        <w:br/>
      </w:r>
      <w:r>
        <w:rPr>
          <w:rFonts w:hint="eastAsia"/>
        </w:rPr>
        <w:t>　　第一节 防蚊贴行业竞争格局总览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2024-2025年防蚊贴行业竞争力分析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2019-2024年防蚊贴行业企业并购活动分析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2024-2025年防蚊贴行业会展与招投标活动分析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一、防蚊贴行业会展活动及其市场影响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2025年中国防蚊贴企业发展企业发展策略与建议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防蚊贴销售模式与渠道策略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防蚊贴品牌与市场推广策略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防蚊贴研发投入与技术创新能力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防蚊贴合作联盟与资源整合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中国防蚊贴行业风险与对策</w:t>
      </w:r>
      <w:r>
        <w:rPr>
          <w:rFonts w:hint="eastAsia"/>
        </w:rPr>
        <w:br/>
      </w:r>
      <w:r>
        <w:rPr>
          <w:rFonts w:hint="eastAsia"/>
        </w:rPr>
        <w:t>　　第一节 防蚊贴行业SWOT分析</w:t>
      </w:r>
      <w:r>
        <w:rPr>
          <w:rFonts w:hint="eastAsia"/>
        </w:rPr>
        <w:br/>
      </w:r>
      <w:r>
        <w:rPr>
          <w:rFonts w:hint="eastAsia"/>
        </w:rPr>
        <w:t>　　　　一、防蚊贴行业优势</w:t>
      </w:r>
      <w:r>
        <w:rPr>
          <w:rFonts w:hint="eastAsia"/>
        </w:rPr>
        <w:br/>
      </w:r>
      <w:r>
        <w:rPr>
          <w:rFonts w:hint="eastAsia"/>
        </w:rPr>
        <w:t>　　　　二、防蚊贴行业劣势</w:t>
      </w:r>
      <w:r>
        <w:rPr>
          <w:rFonts w:hint="eastAsia"/>
        </w:rPr>
        <w:br/>
      </w:r>
      <w:r>
        <w:rPr>
          <w:rFonts w:hint="eastAsia"/>
        </w:rPr>
        <w:t>　　　　三、防蚊贴市场机会</w:t>
      </w:r>
      <w:r>
        <w:rPr>
          <w:rFonts w:hint="eastAsia"/>
        </w:rPr>
        <w:br/>
      </w:r>
      <w:r>
        <w:rPr>
          <w:rFonts w:hint="eastAsia"/>
        </w:rPr>
        <w:t>　　　　四、防蚊贴市场威胁</w:t>
      </w:r>
      <w:r>
        <w:rPr>
          <w:rFonts w:hint="eastAsia"/>
        </w:rPr>
        <w:br/>
      </w:r>
      <w:r>
        <w:rPr>
          <w:rFonts w:hint="eastAsia"/>
        </w:rPr>
        <w:t>　　第二节 防蚊贴行业风险及对策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2025-2031年中国防蚊贴行业前景与发展趋势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2024-2025年防蚊贴行业发展环境分析</w:t>
      </w:r>
      <w:r>
        <w:rPr>
          <w:rFonts w:hint="eastAsia"/>
        </w:rPr>
        <w:br/>
      </w:r>
      <w:r>
        <w:rPr>
          <w:rFonts w:hint="eastAsia"/>
        </w:rPr>
        <w:t>　　　　一、防蚊贴行业主管部门与监管体制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二、防蚊贴行业主要法律法规及政策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三、防蚊贴行业标准与质量监管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2025-2031年防蚊贴行业发展趋势与方向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2025-2031年防蚊贴行业发展潜力与机遇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防蚊贴行业研究结论与建议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(中:智林)防蚊贴行业发展建议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2019-2024年中国防蚊贴市场规模及增长情况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2019-2024年中国防蚊贴行业产量及增长趋势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2025-2031年中国防蚊贴行业产量预测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2019-2024年中国防蚊贴行业市场需求及增长情况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2025-2031年中国防蚊贴行业市场需求预测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2019-2024年中国防蚊贴行业利润及增长情况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**地区防蚊贴市场规模及增长情况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**地区防蚊贴市场规模及增长情况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2019-2024年中国防蚊贴行业出口情况分析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2025-2031年中国防蚊贴行业产品市场价格走势预测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防蚊贴重点企业经营情况分析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防蚊贴重点企业经营情况分析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2025-2031年中国防蚊贴市场规模预测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2025-2031年中国防蚊贴行业利润预测</w:t>
      </w:r>
      <w:r>
        <w:rPr>
          <w:rFonts w:hint="eastAsia"/>
        </w:rPr>
        <w:br/>
      </w:r>
      <w:r>
        <w:rPr>
          <w:rFonts w:hint="eastAsia"/>
        </w:rPr>
        <w:t>　　图表 2025年防蚊贴行业壁垒</w:t>
      </w:r>
      <w:r>
        <w:rPr>
          <w:rFonts w:hint="eastAsia"/>
        </w:rPr>
        <w:br/>
      </w:r>
      <w:r>
        <w:rPr>
          <w:rFonts w:hint="eastAsia"/>
        </w:rPr>
        <w:t>　　图表 2025年防蚊贴市场前景分析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2025-2031年中国防蚊贴市场需求预测</w:t>
      </w:r>
      <w:r>
        <w:rPr>
          <w:rFonts w:hint="eastAsia"/>
        </w:rPr>
        <w:br/>
      </w:r>
      <w:r>
        <w:rPr>
          <w:rFonts w:hint="eastAsia"/>
        </w:rPr>
        <w:t>　　图表 2025年防蚊贴发展趋势预测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a4edd72604204" w:history="1">
        <w:r>
          <w:rPr>
            <w:rStyle w:val="Hyperlink"/>
          </w:rPr>
          <w:t>2025-2031年中国防蚊贴行业研究与前景趋势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a4edd72604204" w:history="1">
        <w:r>
          <w:rPr>
            <w:rStyle w:val="Hyperlink"/>
          </w:rPr>
          <w:t>https://www.20087.com/7/21/FangWenTieDeFaZhanQianJing.html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热点：驱蚊贴有用吗、防蚊贴真的有用吗、防蚊贴好用还是防蚊扣好用、防蚊贴对人体有害吗、驱蚊贴哪个牌子好用有效、防蚊贴是不是智商税、贴蚊子的叫什么、防蚊贴闻久了有毒吗、驱蚊贴能去跳蚤吗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74366ab074857" w:history="1">
      <w:r>
        <w:rPr>
          <w:rStyle w:val="Hyperlink"/>
        </w:rPr>
        <w:t>2025-2031年中国防蚊贴行业研究与前景趋势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FangWenTieDeFaZhanQianJing.html" TargetMode="External" Id="R864a4edd7260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FangWenTieDeFaZhanQianJing.html" TargetMode="External" Id="R0f174366ab07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2025-03-14T23:39:00Z</dcterms:created>
  <dcterms:modified xsi:type="dcterms:W3CDTF">2025-03-15T00:39:00Z</dcterms:modified>
  <dc:subject>2025-2031年中国防蚊贴行业研究与前景趋势</dc:subject>
  <dc:title>2025-2031年中国防蚊贴行业研究与前景趋势</dc:title>
  <cp:keywords>2025-2031年中国防蚊贴行业研究与前景趋势</cp:keywords>
  <dc:description>2025-2031年中国防蚊贴行业研究与前景趋势</dc:description>
</cp:coreProperties>
</file>