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356784fca4999" w:history="1">
              <w:r>
                <w:rPr>
                  <w:rStyle w:val="Hyperlink"/>
                </w:rPr>
                <w:t>2024-2030年全球与中国防静电活动地板市场调研及前景趋势预测报告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356784fca4999" w:history="1">
              <w:r>
                <w:rPr>
                  <w:rStyle w:val="Hyperlink"/>
                </w:rPr>
                <w:t>2024-2030年全球与中国防静电活动地板市场调研及前景趋势预测报告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356784fca4999" w:history="1">
                <w:r>
                  <w:rPr>
                    <w:rStyle w:val="Hyperlink"/>
                  </w:rPr>
                  <w:t>https://www.20087.com/7/01/FangJingDianHuoDongDiBanDeQianJingQuShi.html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活动地板主要应用于数据中心、实验室和洁净室等对静电敏感的环境，能够有效防止静电积累，保护电子设备免受损害。近年来，随着信息技术的快速发展，对防静电活动地板的需求持续增长。现代防静电活动地板不仅具备优秀的防静电性能，还注重美观、耐磨和易于维护的特性。</w:t>
      </w:r>
      <w:r>
        <w:rPr>
          <w:rFonts w:hint="eastAsia"/>
        </w:rPr>
        <w:br/>
      </w:r>
      <w:r>
        <w:rPr>
          <w:rFonts w:hint="eastAsia"/>
        </w:rPr>
        <w:t>　　未来，防静电活动地板将更加注重综合性能和智能化。市场调研网指出，综合性能指的是除了防静电外，地板还将集成防火、隔音、防潮等多种功能，以适应更复杂的应用场景。智能化则体现在地板能够集成传感器，监测环境参数和设备状态，为维护和安全管理提供数据支持。同时，模块化设计将使地板更易于安装和更换，提高施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356784fca4999" w:history="1">
        <w:r>
          <w:rPr>
            <w:rStyle w:val="Hyperlink"/>
          </w:rPr>
          <w:t>2024-2030年全球与中国防静电活动地板市场调研及前景趋势预测报告</w:t>
        </w:r>
      </w:hyperlink>
      <w:r>
        <w:rPr>
          <w:rFonts w:hint="eastAsia"/>
        </w:rPr>
        <w:t>》基于国家统计局及相关行业协会的详实数据，结合国内外防静电活动地板行业研究资料及深入市场调研，系统分析了防静电活动地板行业的市场规模、市场需求及产业链现状。报告重点探讨了防静电活动地板行业整体运行情况及细分领域特点，科学预测了防静电活动地板市场前景与发展趋势，揭示了防静电活动地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356784fca4999" w:history="1">
        <w:r>
          <w:rPr>
            <w:rStyle w:val="Hyperlink"/>
          </w:rPr>
          <w:t>2024-2030年全球与中国防静电活动地板市场调研及前景趋势预测报告</w:t>
        </w:r>
      </w:hyperlink>
      <w:r>
        <w:rPr>
          <w:rFonts w:hint="eastAsia"/>
        </w:rPr>
        <w:t>》，2024年防静电活动地板行业市场规模达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防静电活动地板市场概述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按照不同产品类型，防静电活动地板主要可以分为如下几个类别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不同产品类型防静电活动地板增长趋势2022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全钢板</w:t>
      </w:r>
      <w:r>
        <w:rPr>
          <w:rFonts w:hint="eastAsia"/>
        </w:rPr>
        <w:br/>
      </w:r>
      <w:r>
        <w:rPr>
          <w:rFonts w:hint="eastAsia"/>
        </w:rPr>
        <w:t>　　　　1.2.3 硫酸钙板</w:t>
      </w:r>
      <w:r>
        <w:rPr>
          <w:rFonts w:hint="eastAsia"/>
        </w:rPr>
        <w:br/>
      </w:r>
      <w:r>
        <w:rPr>
          <w:rFonts w:hint="eastAsia"/>
        </w:rPr>
        <w:t>　　　　1.2.4 铝板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从不同应用，防静电活动地板主要包括如下几个方面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数据中心</w:t>
      </w:r>
      <w:r>
        <w:rPr>
          <w:rFonts w:hint="eastAsia"/>
        </w:rPr>
        <w:br/>
      </w:r>
      <w:r>
        <w:rPr>
          <w:rFonts w:hint="eastAsia"/>
        </w:rPr>
        <w:t>　　　　1.3.2 商业写字楼</w:t>
      </w:r>
      <w:r>
        <w:rPr>
          <w:rFonts w:hint="eastAsia"/>
        </w:rPr>
        <w:br/>
      </w:r>
      <w:r>
        <w:rPr>
          <w:rFonts w:hint="eastAsia"/>
        </w:rPr>
        <w:t>　　　　1.3.3 军事防御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全球防静电活动地板供需现状及预测（2018-2023年）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全球防静电活动地板产能、产量、产能利用率及发展趋势（2018-2023年）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全球防静电活动地板产量、表观消费量及发展趋势（2018-2023年）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中国防静电活动地板供需现状及预测（2018-2023年）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中国防静电活动地板产能、产量、产能利用率及发展趋势（2018-2023年）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中国防静电活动地板产量、表观消费量及发展趋势（2018-2023年）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中国防静电活动地板产量、市场需求量及发展趋势（2018-2023年）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全球与中国主要厂商防静电活动地板产量、产值及竞争分析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全球市场防静电活动地板主要厂商列表（2018-2023年）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全球市场防静电活动地板主要厂商产量列表（2018-2023年）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全球市场防静电活动地板主要厂商产值列表（2018-2023年）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2024年全球主要生产商防静电活动地板收入排名</w:t>
      </w:r>
      <w:r>
        <w:rPr>
          <w:rFonts w:hint="eastAsia"/>
        </w:rPr>
        <w:br/>
      </w:r>
      <w:r>
        <w:rPr>
          <w:rFonts w:hint="eastAsia"/>
        </w:rPr>
        <w:t>　　　　2.1.4 全球市场防静电活动地板主要厂商产品价格列表（2018-2023年）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中国防静电活动地板主要厂商产量、产值及市场份额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中国市场防静电活动地板主要厂商产量列表（2018-2023年）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中国市场防静电活动地板主要厂商产值列表（2018-2023年）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主要厂商防静电活动地板产地分布及商业化日期</w:t>
      </w:r>
      <w:r>
        <w:rPr>
          <w:rFonts w:hint="eastAsia"/>
        </w:rPr>
        <w:br/>
      </w:r>
      <w:r>
        <w:rPr>
          <w:rFonts w:hint="eastAsia"/>
        </w:rPr>
        <w:t>　　2.4 防静电活动地板行业集中度、竞争程度分析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防静电活动地板行业集中度分析：全球Top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全球防静电活动地板第一梯队、第二梯队和第三梯队生产商（品牌）及市场份额（2022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防静电活动地板全球领先企业SWOT分析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全球主要防静电活动地板企业采访及观点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全球防静电活动地板主要生产地区分析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全球主要地区防静电活动地板市场规模分析：2018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全球主要地区防静电活动地板产量及市场份额（2018-2023年）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全球主要地区防静电活动地板产量及市场份额预测（2018-2023年）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全球主要地区防静电活动地板产值及市场份额（2018-2023年）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全球主要地区防静电活动地板产值及市场份额预测（2018-2023年）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北美市场防静电活动地板产量、产值及增长率（2018-2023年）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欧洲市场防静电活动地板产量、产值及增长率（2018-2023年）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中国市场防静电活动地板产量、产值及增长率（2018-2023年）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日本市场防静电活动地板产量、产值及增长率（2018-2023年）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东南亚市场防静电活动地板产量、产值及增长率（2018-2023年）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印度市场防静电活动地板产量、产值及增长率（2018-2023年）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全球主要地区防静电活动地板消费展望2018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全球主要地区防静电活动地板消费量及增长率（2018-2023年）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全球主要地区防静电活动地板消费量预测（2018-2023年）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中国市场防静电活动地板消费量、增长率及发展预测（2018-2023年）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北美市场防静电活动地板消费量、增长率及发展预测（2018-2023年）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欧洲市场防静电活动地板消费量、增长率及发展预测（2018-2023年）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日本市场防静电活动地板消费量、增长率及发展预测（2018-2023年）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东南亚市场防静电活动地板消费量、增长率及发展预测（2018-2023年）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印度市场防静电活动地板消费量、增长率及发展预测（2018-2023年）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全球防静电活动地板主要生产商分析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重点企业（20）防静电活动地板产能、产量、产值、价格及毛利率（2018-2023年）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不同类型防静电活动地板产品分析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全球不同产品类型防静电活动地板产量（2018-2023年）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全球不同产品类型防静电活动地板产量及市场份额（2018-2023年）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全球不同产品类型防静电活动地板产量预测（2018-2023年）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全球不同产品类型防静电活动地板产值（2018-2023年）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全球不同产品类型防静电活动地板产值及市场份额（2018-2023年）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全球不同产品类型防静电活动地板产值预测（2018-2023年）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全球不同产品类型防静电活动地板价格走势（2018-2023年）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不同价格区间防静电活动地板市场份额对比（2018-2023年）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中国不同类型防静电活动地板产量（2018-2023年）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中国不同产品类型防静电活动地板产量及市场份额（2018-2023年）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中国不同产品类型防静电活动地板产量预测（2018-2023年）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中国不同产品类型防静电活动地板产值（2018-2023年）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中国不同产品类型防静电活动地板产值及市场份额（2018-2023年）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中国不同产品类型防静电活动地板产值预测（2018-2023年）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防静电活动地板产业链分析</w:t>
      </w:r>
      <w:r>
        <w:rPr>
          <w:rFonts w:hint="eastAsia"/>
        </w:rPr>
        <w:br/>
      </w:r>
      <w:r>
        <w:rPr>
          <w:rFonts w:hint="eastAsia"/>
        </w:rPr>
        <w:t>　　7.2 防静电活动地板产业上游供应分析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全球不同应用防静电活动地板消费量、市场份额及增长率（2018-2023年）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全球不同应用防静电活动地板消费量（2018-2023年）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全球不同应用防静电活动地板消费量预测（2018-2023年）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中国不同应用防静电活动地板消费量、市场份额及增长率（2018-2023年）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中国不同应用防静电活动地板消费量（2018-2023年）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中国不同应用防静电活动地板消费量预测（2018-2023年）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中国防静电活动地板产量、消费量、进出口分析及未来趋势分析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中国市场防静电活动地板产量、消费量、进出口分析及未来趋势（2018-2023年）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中国市场防静电活动地板进出口贸易趋势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中国市场防静电活动地板主要进口来源</w:t>
      </w:r>
      <w:r>
        <w:rPr>
          <w:rFonts w:hint="eastAsia"/>
        </w:rPr>
        <w:br/>
      </w:r>
      <w:r>
        <w:rPr>
          <w:rFonts w:hint="eastAsia"/>
        </w:rPr>
        <w:t>　　8.4 中国市场防静电活动地板主要出口目的地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中国市场防静电活动地板主要地区分布</w:t>
      </w:r>
      <w:r>
        <w:rPr>
          <w:rFonts w:hint="eastAsia"/>
        </w:rPr>
        <w:br/>
      </w:r>
      <w:r>
        <w:rPr>
          <w:rFonts w:hint="eastAsia"/>
        </w:rPr>
        <w:t>　　9.1 中国防静电活动地板生产地区分布</w:t>
      </w:r>
      <w:r>
        <w:rPr>
          <w:rFonts w:hint="eastAsia"/>
        </w:rPr>
        <w:br/>
      </w:r>
      <w:r>
        <w:rPr>
          <w:rFonts w:hint="eastAsia"/>
        </w:rPr>
        <w:t>　　9.2 中国防静电活动地板消费地区分布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防静电活动地板技术及相关行业技术发展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防静电活动地板销售渠道分析及建议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国内市场防静电活动地板销售渠道</w:t>
      </w:r>
      <w:r>
        <w:rPr>
          <w:rFonts w:hint="eastAsia"/>
        </w:rPr>
        <w:br/>
      </w:r>
      <w:r>
        <w:rPr>
          <w:rFonts w:hint="eastAsia"/>
        </w:rPr>
        <w:t>　　12.2 国外市场防静电活动地板销售渠道</w:t>
      </w:r>
      <w:r>
        <w:rPr>
          <w:rFonts w:hint="eastAsia"/>
        </w:rPr>
        <w:br/>
      </w:r>
      <w:r>
        <w:rPr>
          <w:rFonts w:hint="eastAsia"/>
        </w:rPr>
        <w:t>　　12.3 防静电活动地板销售/营销策略建议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按照不同产品类型，防静电活动地板主要可以分为如下几个类别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不同产品类型防静电活动地板增长趋势2022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从不同应用，防静电活动地板主要包括如下几个方面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不同应用防静电活动地板消费量（平方米）增长趋势2022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全球市场防静电活动地板主要厂商产量列表（平方米）&amp;（2018-2023年）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全球市场防静电活动地板主要厂商产量市场份额列表（2018-2023年）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全球市场防静电活动地板主要厂商产值列表（2018-2023年）&amp;（百万美元）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全球市场防静电活动地板主要厂商产值市场份额列表（百万美元）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2024年全球主要生产商防静电活动地板收入排名（百万美元）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全市场球防静电活动地板主要厂商产品价格列表（2018-2023年）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中国市场防静电活动地板主要厂商产品价格列表（2018-2023年）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中国市场防静电活动地板主要厂商产量市场份额列表（2018-2023年）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中国市场防静电活动地板主要厂商产值列表（2018-2023年）&amp;（百万美元）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中国市场防静电活动地板主要厂商产值市场份额列表（2018-2023年）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全球主要厂商防静电活动地板产地分布及商业化日期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全球主要防静电活动地板企业采访及观点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全球主要地区防静电活动地板产值（百万美元）：2018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全球主要地区防静电活动地板2018-2023年产量列表（吨）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全球主要地区防静电活动地板2018-2023年产量市场份额列表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全球主要地区防静电活动地板产量列表（2018-2023年）&amp;（平方米）</w:t>
      </w:r>
      <w:r>
        <w:rPr>
          <w:rFonts w:hint="eastAsia"/>
        </w:rPr>
        <w:br/>
      </w:r>
      <w:r>
        <w:rPr>
          <w:rFonts w:hint="eastAsia"/>
        </w:rPr>
        <w:t>　　表21 全球主要地区防静电活动地板产量份额（2018-2023年）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全球主要地区防静电活动地板产值列表（2018-2023年）&amp;（百万美元）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全球主要地区防静电活动地板产值市场份额列表（2018-2023年）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全球主要地区防静电活动地板产值列表（2018-2023年）&amp;（百万美元）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全球主要地区防静电活动地板产值市场份额列表（2018-2023年）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全球主要地区防静电活动地板消费量2018 vs 2023 vs 2030（平方米）</w:t>
      </w:r>
      <w:r>
        <w:rPr>
          <w:rFonts w:hint="eastAsia"/>
        </w:rPr>
        <w:br/>
      </w:r>
      <w:r>
        <w:rPr>
          <w:rFonts w:hint="eastAsia"/>
        </w:rPr>
        <w:t>　　表27 全球主要地区防静电活动地板消费量列表（2018-2023年）&amp;（平方米）</w:t>
      </w:r>
      <w:r>
        <w:rPr>
          <w:rFonts w:hint="eastAsia"/>
        </w:rPr>
        <w:br/>
      </w:r>
      <w:r>
        <w:rPr>
          <w:rFonts w:hint="eastAsia"/>
        </w:rPr>
        <w:t>　　表28 全球主要地区防静电活动地板消费量市场份额列表（2018-2023年）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全球主要地区防静电活动地板消费量列表（2018-2023年）&amp;（平方米）</w:t>
      </w:r>
      <w:r>
        <w:rPr>
          <w:rFonts w:hint="eastAsia"/>
        </w:rPr>
        <w:br/>
      </w:r>
      <w:r>
        <w:rPr>
          <w:rFonts w:hint="eastAsia"/>
        </w:rPr>
        <w:t>　　表30 全球主要地区防静电活动地板消费量市场份额列表（2018-2023年）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重点企业（10）防静电活动地板生产基地、销售区域、竞争对手及市场地位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重点企业（10）防静电活动地板产品规格、参数及市场应用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重点企业（10）防静电活动地板产能（平方米）、产量（平方米）、产值（百万美元）、价格及毛利率（2018-2023年）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全球不同产品类型防静电活动地板产量（2018-2023年）&amp;（平方米）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表94 全球不同产品类型防静电活动地板产量市场份额（2018-2023年）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全球不同产品类型防静电活动地板产量预测（2018-2023年）&amp;（平方米）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表96 全球不同产品类型防静电活动地板产量市场份额预测（2018-2023年）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全球不同产品类型防静电活动地板产值（百万美元）&amp;（2018-2023年）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全球不同产品类型防静电活动地板产值市场份额（2018-2023年）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全球不同产品类型防静电活动地板产值预测（百万美元）&amp;（2018-2023年）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全球不同类型防静电活动地板产值市场份额预测（2018-2023年）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全球不同产品类型防静电活动地板价格走势（2018-2023年）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全球不同价格区间防静电活动地板市场份额对比（2018-2023年）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中国不同产品类型防静电活动地板产量（2018-2023年）&amp;（平方米）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表104 中国不同产品类型防静电活动地板产量市场份额（2018-2023年）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中国不同产品类型防静电活动地板产量预测（2018-2023年）&amp;（平方米）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中国不同产品类型防静电活动地板产量市场份额预测（2018-2023年）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中国不同产品类型防静电活动地板产值（2018-2023年）&amp;（百万美元）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中国不同产品类型防静电活动地板产值市场份额（2018-2023年）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中国不同产品类型防静电活动地板产值预测（2018-2023年）&amp;（百万美元）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中国不同产品类型防静电活动地板产值市场份额预测（2018-2023年）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防静电活动地板上游原料供应商及联系方式列表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全球市场不同应用防静电活动地板消费量（2018-2023年）&amp;（平方米）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表113 全球市场不同应用防静电活动地板消费量市场份额（2018-2023年）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全球市场不同应用防静电活动地板消费量预测（2018-2023年）&amp;（平方米）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表115 全球市场不同应用防静电活动地板消费量市场份额预测（2018-2023年）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中国市场不同应用防静电活动地板消费量（2018-2023年）&amp;（平方米）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表117 中国市场不同应用防静电活动地板消费量市场份额（2018-2023年）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中国市场不同应用防静电活动地板消费量预测（2018-2023年）&amp;（平方米）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表119 中国市场不同应用防静电活动地板消费量市场份额预测（2018-2023年）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中国市场防静电活动地板产量、消费量、进出口（2018-2023年）&amp;（平方米）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表121 中国市场防静电活动地板产量、消费量、进出口预测（2018-2023年）&amp;（平方米）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表122 中国市场防静电活动地板进出口贸易趋势</w:t>
      </w:r>
      <w:r>
        <w:rPr>
          <w:rFonts w:hint="eastAsia"/>
        </w:rPr>
        <w:br/>
      </w:r>
      <w:r>
        <w:rPr>
          <w:rFonts w:hint="eastAsia"/>
        </w:rPr>
        <w:t>　　表123 中国市场防静电活动地板主要进口来源</w:t>
      </w:r>
      <w:r>
        <w:rPr>
          <w:rFonts w:hint="eastAsia"/>
        </w:rPr>
        <w:br/>
      </w:r>
      <w:r>
        <w:rPr>
          <w:rFonts w:hint="eastAsia"/>
        </w:rPr>
        <w:t>　　表124 中国市场防静电活动地板主要出口目的地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中国防静电活动地板生产地区分布</w:t>
      </w:r>
      <w:r>
        <w:rPr>
          <w:rFonts w:hint="eastAsia"/>
        </w:rPr>
        <w:br/>
      </w:r>
      <w:r>
        <w:rPr>
          <w:rFonts w:hint="eastAsia"/>
        </w:rPr>
        <w:t>　　表127 中国防静电活动地板消费地区分布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防静电活动地板行业及市场环境发展趋势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表130 防静电活动地板产品及技术发展趋势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国内当前及未来防静电活动地板主要销售模式及销售渠道趋势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国外市场防静电活动地板主要销售模式及销售渠道趋势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防静电活动地板产品市场定位及目标消费者分析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防静电活动地板产品图片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全球不同产品类型防静电活动地板产量市场份额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全钢板产品图片</w:t>
      </w:r>
      <w:r>
        <w:rPr>
          <w:rFonts w:hint="eastAsia"/>
        </w:rPr>
        <w:br/>
      </w:r>
      <w:r>
        <w:rPr>
          <w:rFonts w:hint="eastAsia"/>
        </w:rPr>
        <w:t>　　图4 硫酸钙板产品图片</w:t>
      </w:r>
      <w:r>
        <w:rPr>
          <w:rFonts w:hint="eastAsia"/>
        </w:rPr>
        <w:br/>
      </w:r>
      <w:r>
        <w:rPr>
          <w:rFonts w:hint="eastAsia"/>
        </w:rPr>
        <w:t>　　图5 铝板产品图片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全球不同应用防静电活动地板消费量市场份额2022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图8 数据中心产品图片</w:t>
      </w:r>
      <w:r>
        <w:rPr>
          <w:rFonts w:hint="eastAsia"/>
        </w:rPr>
        <w:br/>
      </w:r>
      <w:r>
        <w:rPr>
          <w:rFonts w:hint="eastAsia"/>
        </w:rPr>
        <w:t>　　图9 商业写字楼产品图片</w:t>
      </w:r>
      <w:r>
        <w:rPr>
          <w:rFonts w:hint="eastAsia"/>
        </w:rPr>
        <w:br/>
      </w:r>
      <w:r>
        <w:rPr>
          <w:rFonts w:hint="eastAsia"/>
        </w:rPr>
        <w:t>　　图10 军事防御产品图片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全球市场防静电活动地板市场规模，2018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全球市场防静电活动地板产量及增长率（2018-2023年）&amp;（平方米）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图14 全球市场防静电活动地板产值及增长率（2018-2023年）&amp;（百万美元）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中国市场防静电活动地板产量及发展趋势（2018-2023年）&amp;（平方米）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图17 中国市场防静电活动地板产值及未来发展趋势（2018-2023年）&amp;（百万美元）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全球防静电活动地板产能、产量、产能利用率及发展趋势（2018-2023年）&amp;（平方米）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图19 全球防静电活动地板产量、需求量及发展趋势 （2018-2023年）&amp;（平方米）</w:t>
      </w:r>
      <w:r>
        <w:rPr>
          <w:rFonts w:hint="eastAsia"/>
        </w:rPr>
        <w:br/>
      </w:r>
      <w:r>
        <w:rPr>
          <w:rFonts w:hint="eastAsia"/>
        </w:rPr>
        <w:t>　　图20 中国防静电活动地板产能、产量、产能利用率及发展趋势（2018-2023年）&amp;（平方米）</w:t>
      </w:r>
      <w:r>
        <w:rPr>
          <w:rFonts w:hint="eastAsia"/>
        </w:rPr>
        <w:br/>
      </w:r>
      <w:r>
        <w:rPr>
          <w:rFonts w:hint="eastAsia"/>
        </w:rPr>
        <w:t>　　图21 中国防静电活动地板产能、图观消费量及发展趋势（2018-2023年）&amp;（平方米）</w:t>
      </w:r>
      <w:r>
        <w:rPr>
          <w:rFonts w:hint="eastAsia"/>
        </w:rPr>
        <w:br/>
      </w:r>
      <w:r>
        <w:rPr>
          <w:rFonts w:hint="eastAsia"/>
        </w:rPr>
        <w:t>　　图22 中国防静电活动地板产能、市场需求量及发展趋势（2018-2023年）&amp;（平方米）</w:t>
      </w:r>
      <w:r>
        <w:rPr>
          <w:rFonts w:hint="eastAsia"/>
        </w:rPr>
        <w:br/>
      </w:r>
      <w:r>
        <w:rPr>
          <w:rFonts w:hint="eastAsia"/>
        </w:rPr>
        <w:t>　　图23 全球市场防静电活动地板主要厂商2023年产量市场份额列表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全球市场防静电活动地板主要厂商2023年产值市场份额列表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中国市场防静电活动地板主要厂商2023年产量市场份额列表（2018-2023年）&amp;（百万美元）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中国市场防静电活动地板主要厂商2023年产值市场份额列表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2024年全球前五及前十大生产商防静电活动地板市场份额</w:t>
      </w:r>
      <w:r>
        <w:rPr>
          <w:rFonts w:hint="eastAsia"/>
        </w:rPr>
        <w:br/>
      </w:r>
      <w:r>
        <w:rPr>
          <w:rFonts w:hint="eastAsia"/>
        </w:rPr>
        <w:t>　　图28 全球防静电活动地板第一梯队、第二梯队和第三梯队生产商（品牌）及市场份额（2022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防静电活动地板全球领先企业SWOT分析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全球主要地区防静电活动地板消费量市场份额（2022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全球主要地区防静电活动地板产值市场份额（2022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北美市场防静电活动地板产量及增长率（2018-2023年） &amp;（平方米）</w:t>
      </w:r>
      <w:r>
        <w:rPr>
          <w:rFonts w:hint="eastAsia"/>
        </w:rPr>
        <w:br/>
      </w:r>
      <w:r>
        <w:rPr>
          <w:rFonts w:hint="eastAsia"/>
        </w:rPr>
        <w:t>　　图33 北美市场防静电活动地板产值及增长率（2018-2023年）&amp;（百万美元）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欧洲市场防静电活动地板产量及增长率（2018-2023年） &amp;（平方米）</w:t>
      </w:r>
      <w:r>
        <w:rPr>
          <w:rFonts w:hint="eastAsia"/>
        </w:rPr>
        <w:br/>
      </w:r>
      <w:r>
        <w:rPr>
          <w:rFonts w:hint="eastAsia"/>
        </w:rPr>
        <w:t>　　图35 欧洲市场防静电活动地板产值及增长率（2018-2023年）&amp;（百万美元）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中国市场防静电活动地板产量及增长率（2018-2023年）&amp; （平方米）</w:t>
      </w:r>
      <w:r>
        <w:rPr>
          <w:rFonts w:hint="eastAsia"/>
        </w:rPr>
        <w:br/>
      </w:r>
      <w:r>
        <w:rPr>
          <w:rFonts w:hint="eastAsia"/>
        </w:rPr>
        <w:t>　　图37 中国市场防静电活动地板产值及增长率（2018-2023年）&amp;（百万美元）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日本市场防静电活动地板产量及增长率（2018-2023年）&amp; （平方米）</w:t>
      </w:r>
      <w:r>
        <w:rPr>
          <w:rFonts w:hint="eastAsia"/>
        </w:rPr>
        <w:br/>
      </w:r>
      <w:r>
        <w:rPr>
          <w:rFonts w:hint="eastAsia"/>
        </w:rPr>
        <w:t>　　图39 日本市场防静电活动地板产值及增长率（2018-2023年）&amp;（百万美元）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东南亚市场防静电活动地板产量及增长率（2018-2023年） &amp;（平方米）</w:t>
      </w:r>
      <w:r>
        <w:rPr>
          <w:rFonts w:hint="eastAsia"/>
        </w:rPr>
        <w:br/>
      </w:r>
      <w:r>
        <w:rPr>
          <w:rFonts w:hint="eastAsia"/>
        </w:rPr>
        <w:t>　　图41 东南亚市场防静电活动地板产值及增长率（2018-2023年）&amp;（百万美元）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印度市场防静电活动地板产量及增长率（2018-2023年）&amp; （平方米）</w:t>
      </w:r>
      <w:r>
        <w:rPr>
          <w:rFonts w:hint="eastAsia"/>
        </w:rPr>
        <w:br/>
      </w:r>
      <w:r>
        <w:rPr>
          <w:rFonts w:hint="eastAsia"/>
        </w:rPr>
        <w:t>　　图43 印度市场防静电活动地板产值及增长率（2018-2023年）&amp;（百万美元）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全球主要地区防静电活动地板消费量市场份额（2022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全球主要地区防静电活动地板消费量市场份额（2022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中国市场防静电活动地板消费量、增长率及发展预测（2018-2023年）&amp;（平方米）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图47 北美市场防静电活动地板消费量、增长率及发展预测（2018-2023年）&amp;（平方米）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图48 欧洲市场防静电活动地板消费量、增长率及发展预测（2018-2023年）&amp;（平方米）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图49 日本市场防静电活动地板消费量、增长率及发展预测（2018-2023年）&amp;（平方米）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图50 东南亚市场防静电活动地板消费量、增长率及发展预测（2018-2023年）&amp;（平方米）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图51 印度市场防静电活动地板消费量、增长率及发展预测（2018-2023年）&amp;（平方米）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图52 防静电活动地板产业链图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防静电活动地板产品价格走势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356784fca4999" w:history="1">
        <w:r>
          <w:rPr>
            <w:rStyle w:val="Hyperlink"/>
          </w:rPr>
          <w:t>2024-2030年全球与中国防静电活动地板市场调研及前景趋势预测报告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356784fca4999" w:history="1">
        <w:r>
          <w:rPr>
            <w:rStyle w:val="Hyperlink"/>
          </w:rPr>
          <w:t>https://www.20087.com/7/01/FangJingDianHuoDongDiBanDeQianJingQuShi.html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安装流程、防静电活动地板通用规范、地板漏水找什么师傅修、防静电活动地板批发、铝合金地板多少钱一平方、防静电活动地板公司、防静电地板包工包料多少钱一平方、防静电活动地板高度、防静电地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1346223e4f50" w:history="1">
      <w:r>
        <w:rPr>
          <w:rStyle w:val="Hyperlink"/>
        </w:rPr>
        <w:t>2024-2030年全球与中国防静电活动地板市场调研及前景趋势预测报告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JingDianHuoDongDiBanDeQianJingQuShi.html" TargetMode="External" Id="R4f4356784fc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JingDianHuoDongDiBanDeQianJingQuShi.html" TargetMode="External" Id="R0c9b1346223e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2023-12-07T04:04:00Z</dcterms:created>
  <dcterms:modified xsi:type="dcterms:W3CDTF">2023-12-07T05:04:00Z</dcterms:modified>
  <dc:subject>2024-2030年全球与中国防静电活动地板市场调研及前景趋势预测报告</dc:subject>
  <dc:title>2024-2030年全球与中国防静电活动地板市场调研及前景趋势预测报告</dc:title>
  <cp:keywords>2024-2030年全球与中国防静电活动地板市场调研及前景趋势预测报告</cp:keywords>
  <dc:description>2024-2030年全球与中国防静电活动地板市场调研及前景趋势预测报告</dc:description>
</cp:coreProperties>
</file>