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f00fe122422a" w:history="1">
              <w:r>
                <w:rPr>
                  <w:rStyle w:val="Hyperlink"/>
                </w:rPr>
                <w:t>2026-2032年中国陶瓷电解质市场现状与发展前景分析报告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f00fe122422a" w:history="1">
              <w:r>
                <w:rPr>
                  <w:rStyle w:val="Hyperlink"/>
                </w:rPr>
                <w:t>2026-2032年中国陶瓷电解质市场现状与发展前景分析报告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0f00fe122422a" w:history="1">
                <w:r>
                  <w:rPr>
                    <w:rStyle w:val="Hyperlink"/>
                  </w:rPr>
                  <w:t>https://www.20087.com/7/81/TaoCiDianJieZhiXianZhuangYuQianJingFenXi.html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解质是一类以无机氧化物或硫化物为基础的固态离子导体，典型代表包括氧化锆基（如YSZ）、石榴石型（如LLZO）、钙钛矿型（如LLTO）及硫化物（如LGPS），因高离子电导率、宽电化学窗口与不可燃特性，被视为固态电池的核心材料。当前研究聚焦于提升室温离子电导率、抑制锂枝晶穿透及改善与电极的界面相容性。氧化物体系在高温燃料电池中已商业化，而硫化物因高导电性成为车用固态电池研发热点。然而，陶瓷电解质普遍存在脆性大、加工困难、界面阻抗高等问题；烧结致密化需高温，能耗高；且对空气/水分敏感（尤其硫化物），量产环境控制成本高昂。</w:t>
      </w:r>
      <w:r>
        <w:rPr>
          <w:rFonts w:hint="eastAsia"/>
        </w:rPr>
        <w:br/>
      </w:r>
      <w:r>
        <w:rPr>
          <w:rFonts w:hint="eastAsia"/>
        </w:rPr>
        <w:t>　　未来，陶瓷电解质将朝着复合化、薄膜化与智能制造方向演进。市场调研网指出，聚合物-陶瓷复合电解质将兼顾柔韧性与离子导通能力；原子层沉积（ALD）技术将制备超薄致密膜，降低界面阻抗。AI辅助材料设计将加速高通量筛选新型快离子导体；干法电极工艺将实现电解质与电极一体化成型。在绿色制造方面，低温烧结助剂与微波烧结技术将降低能耗。未来，陶瓷电解质还将拓展至钠、钾、锌等多价离子电池体系。长远看，该材料将成为下一代高安全、高能量密度储能器件的基石，推动电动汽车与电网储能技术范式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70f00fe122422a" w:history="1">
        <w:r>
          <w:rPr>
            <w:rStyle w:val="Hyperlink"/>
          </w:rPr>
          <w:t>2026-2032年中国陶瓷电解质市场现状与发展前景分析报告</w:t>
        </w:r>
      </w:hyperlink>
      <w:r>
        <w:rPr>
          <w:rFonts w:hint="eastAsia"/>
        </w:rPr>
        <w:t>》，2025年陶瓷电解质行业市场规模达 亿元，预计2032年市场规模将达 亿元，期间年均复合增长率（CAGR）达 %。报告基于对陶瓷电解质行业供需关系的长期跟踪研究，采用定性与定量相结合的分析方法，系统梳理了陶瓷电解质行业发展现状。报告分析了陶瓷电解质市场规模、主要企业经营状况及品牌竞争格局，考察了陶瓷电解质进出口情况和行业技术发展水平。通过对市场环境和投资环境的评估，客观预测了陶瓷电解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陶瓷电解质行业概述</w:t>
      </w:r>
      <w:r>
        <w:rPr>
          <w:rFonts w:hint="eastAsia"/>
        </w:rPr>
        <w:br/>
      </w:r>
      <w:r>
        <w:rPr>
          <w:rFonts w:hint="eastAsia"/>
        </w:rPr>
        <w:t>　　第一节 陶瓷电解质定义与分类</w:t>
      </w:r>
      <w:r>
        <w:rPr>
          <w:rFonts w:hint="eastAsia"/>
        </w:rPr>
        <w:br/>
      </w:r>
      <w:r>
        <w:rPr>
          <w:rFonts w:hint="eastAsia"/>
        </w:rPr>
        <w:t>　　第二节 陶瓷电解质应用领域</w:t>
      </w:r>
      <w:r>
        <w:rPr>
          <w:rFonts w:hint="eastAsia"/>
        </w:rPr>
        <w:br/>
      </w:r>
      <w:r>
        <w:rPr>
          <w:rFonts w:hint="eastAsia"/>
        </w:rPr>
        <w:t>　　第三节 陶瓷电解质行业经济指标分析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一、陶瓷电解质行业赢利性评估</w:t>
      </w:r>
      <w:r>
        <w:rPr>
          <w:rFonts w:hint="eastAsia"/>
        </w:rPr>
        <w:br/>
      </w:r>
      <w:r>
        <w:rPr>
          <w:rFonts w:hint="eastAsia"/>
        </w:rPr>
        <w:t>　　　　二、陶瓷电解质行业成长速度分析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三、陶瓷电解质附加值提升空间探讨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四、陶瓷电解质行业进入壁垒分析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五、陶瓷电解质行业风险性评估</w:t>
      </w:r>
      <w:r>
        <w:rPr>
          <w:rFonts w:hint="eastAsia"/>
        </w:rPr>
        <w:br/>
      </w:r>
      <w:r>
        <w:rPr>
          <w:rFonts w:hint="eastAsia"/>
        </w:rPr>
        <w:t>　　　　六、陶瓷电解质行业周期性分析</w:t>
      </w:r>
      <w:r>
        <w:rPr>
          <w:rFonts w:hint="eastAsia"/>
        </w:rPr>
        <w:br/>
      </w:r>
      <w:r>
        <w:rPr>
          <w:rFonts w:hint="eastAsia"/>
        </w:rPr>
        <w:t>　　　　七、陶瓷电解质行业竞争程度指标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八、陶瓷电解质行业成熟度综合分析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陶瓷电解质产业链及经营模式分析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三、陶瓷电解质销售模式与渠道策略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全球陶瓷电解质市场发展分析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2025-2026年全球陶瓷电解质行业发展分析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一、全球陶瓷电解质行业市场规模与趋势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二、全球陶瓷电解质行业发展特点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三、全球陶瓷电解质行业竞争格局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主要国家与地区陶瓷电解质市场分析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2026-2032年全球陶瓷电解质行业发展趋势与前景预测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一、陶瓷电解质行业发展趋势</w:t>
      </w:r>
      <w:r>
        <w:rPr>
          <w:rFonts w:hint="eastAsia"/>
        </w:rPr>
        <w:br/>
      </w:r>
      <w:r>
        <w:rPr>
          <w:rFonts w:hint="eastAsia"/>
        </w:rPr>
        <w:t>　　　　二、陶瓷电解质行业发展潜力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中国陶瓷电解质行业市场分析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2025-2026年陶瓷电解质产能与投资动态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一、国内陶瓷电解质产能现状与利用效率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二、陶瓷电解质产能扩张与投资动态分析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2026-2032年陶瓷电解质行业产量统计与趋势预测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一、2020-2025年陶瓷电解质行业产量与增长趋势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1、2020-2025年陶瓷电解质产量及增长趋势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2、2020-2025年陶瓷电解质细分产品产量及份额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二、陶瓷电解质产量影响因素分析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三、2026-2032年陶瓷电解质产量预测</w:t>
      </w:r>
      <w:r>
        <w:rPr>
          <w:rFonts w:hint="eastAsia"/>
        </w:rPr>
        <w:br/>
      </w:r>
      <w:r>
        <w:rPr>
          <w:rFonts w:hint="eastAsia"/>
        </w:rPr>
        <w:t>　　第三节 2026-2032年陶瓷电解质市场需求与销售分析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一、2025-2026年陶瓷电解质行业需求现状</w:t>
      </w:r>
      <w:r>
        <w:rPr>
          <w:rFonts w:hint="eastAsia"/>
        </w:rPr>
        <w:br/>
      </w:r>
      <w:r>
        <w:rPr>
          <w:rFonts w:hint="eastAsia"/>
        </w:rPr>
        <w:t>　　　　二、陶瓷电解质客户群体与需求特点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三、2020-2025年陶瓷电解质行业销售规模分析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四、2026-2032年陶瓷电解质市场增长潜力与规模预测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2025-2026年陶瓷电解质行业技术发展现状及趋势分析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陶瓷电解质行业技术发展现状分析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国内外陶瓷电解质行业技术差距分析及差距形成的主要原因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陶瓷电解质行业技术发展方向、趋势预测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提升陶瓷电解质行业技术能力策略建议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中国陶瓷电解质细分市场分析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一、2025-2026年陶瓷电解质主要细分产品市场现状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陶瓷电解质价格机制与竞争策略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一、2020-2025年陶瓷电解质市场价格走势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陶瓷电解质定价策略与方法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2026-2032年陶瓷电解质价格竞争态势与趋势预测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中国陶瓷电解质行业重点区域市场研究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2025-2026年重点区域陶瓷电解质市场发展概况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三、2026-2032年陶瓷电解质行业发展潜力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三、2026-2032年陶瓷电解质行业发展潜力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三、2026-2032年陶瓷电解质行业发展潜力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三、2026-2032年陶瓷电解质行业发展潜力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三、2026-2032年陶瓷电解质行业发展潜力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2020-2025年中国陶瓷电解质行业进出口情况分析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陶瓷电解质行业进口规模与来源分析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一、2020-2025年陶瓷电解质进口规模分析</w:t>
      </w:r>
      <w:r>
        <w:rPr>
          <w:rFonts w:hint="eastAsia"/>
        </w:rPr>
        <w:br/>
      </w:r>
      <w:r>
        <w:rPr>
          <w:rFonts w:hint="eastAsia"/>
        </w:rPr>
        <w:t>　　　　二、陶瓷电解质主要进口来源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陶瓷电解质行业出口规模与目的地分析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一、2020-2025年陶瓷电解质出口规模分析</w:t>
      </w:r>
      <w:r>
        <w:rPr>
          <w:rFonts w:hint="eastAsia"/>
        </w:rPr>
        <w:br/>
      </w:r>
      <w:r>
        <w:rPr>
          <w:rFonts w:hint="eastAsia"/>
        </w:rPr>
        <w:t>　　　　二、陶瓷电解质主要出口目的地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2020-2025年中国陶瓷电解质总体规模与财务指标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中国陶瓷电解质行业总体规模分析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一、陶瓷电解质企业数量与结构</w:t>
      </w:r>
      <w:r>
        <w:rPr>
          <w:rFonts w:hint="eastAsia"/>
        </w:rPr>
        <w:br/>
      </w:r>
      <w:r>
        <w:rPr>
          <w:rFonts w:hint="eastAsia"/>
        </w:rPr>
        <w:t>　　　　二、陶瓷电解质从业人员规模</w:t>
      </w:r>
      <w:r>
        <w:rPr>
          <w:rFonts w:hint="eastAsia"/>
        </w:rPr>
        <w:br/>
      </w:r>
      <w:r>
        <w:rPr>
          <w:rFonts w:hint="eastAsia"/>
        </w:rPr>
        <w:t>　　　　三、陶瓷电解质行业资产状况</w:t>
      </w:r>
      <w:r>
        <w:rPr>
          <w:rFonts w:hint="eastAsia"/>
        </w:rPr>
        <w:br/>
      </w:r>
      <w:r>
        <w:rPr>
          <w:rFonts w:hint="eastAsia"/>
        </w:rPr>
        <w:t>　　第二节 中国陶瓷电解质行业财务指标总体分析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陶瓷电解质行业重点企业经营状况分析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陶瓷电解质重点企业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陶瓷电解质领先企业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陶瓷电解质标杆企业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陶瓷电解质代表企业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陶瓷电解质龙头企业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陶瓷电解质重点企业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中国陶瓷电解质行业竞争格局分析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陶瓷电解质行业竞争格局总览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2025-2026年陶瓷电解质行业竞争力分析</w:t>
      </w:r>
      <w:r>
        <w:rPr>
          <w:rFonts w:hint="eastAsia"/>
        </w:rPr>
        <w:br/>
      </w:r>
      <w:r>
        <w:rPr>
          <w:rFonts w:hint="eastAsia"/>
        </w:rPr>
        <w:t>　　　　一、陶瓷电解质供应商议价能力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四、陶瓷电解质替代品威胁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2020-2025年陶瓷电解质行业企业并购活动分析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2025-2026年陶瓷电解质行业会展与招投标活动分析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一、陶瓷电解质行业会展活动及其市场影响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2026年中国陶瓷电解质企业发展策略分析</w:t>
      </w:r>
      <w:r>
        <w:rPr>
          <w:rFonts w:hint="eastAsia"/>
        </w:rPr>
        <w:br/>
      </w:r>
      <w:r>
        <w:rPr>
          <w:rFonts w:hint="eastAsia"/>
        </w:rPr>
        <w:t>　　第一节 陶瓷电解质市场策略分析</w:t>
      </w:r>
      <w:r>
        <w:rPr>
          <w:rFonts w:hint="eastAsia"/>
        </w:rPr>
        <w:br/>
      </w:r>
      <w:r>
        <w:rPr>
          <w:rFonts w:hint="eastAsia"/>
        </w:rPr>
        <w:t>　　　　一、陶瓷电解质市场定位与拓展策略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二、陶瓷电解质市场细分与目标客户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陶瓷电解质销售策略分析</w:t>
      </w:r>
      <w:r>
        <w:rPr>
          <w:rFonts w:hint="eastAsia"/>
        </w:rPr>
        <w:br/>
      </w:r>
      <w:r>
        <w:rPr>
          <w:rFonts w:hint="eastAsia"/>
        </w:rPr>
        <w:t>　　　　一、陶瓷电解质销售渠道与网络建设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提高陶瓷电解质企业竞争力建议</w:t>
      </w:r>
      <w:r>
        <w:rPr>
          <w:rFonts w:hint="eastAsia"/>
        </w:rPr>
        <w:br/>
      </w:r>
      <w:r>
        <w:rPr>
          <w:rFonts w:hint="eastAsia"/>
        </w:rPr>
        <w:t>　　　　一、陶瓷电解质技术创新与管理优化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陶瓷电解质品牌战略思考</w:t>
      </w:r>
      <w:r>
        <w:rPr>
          <w:rFonts w:hint="eastAsia"/>
        </w:rPr>
        <w:br/>
      </w:r>
      <w:r>
        <w:rPr>
          <w:rFonts w:hint="eastAsia"/>
        </w:rPr>
        <w:t>　　　　一、陶瓷电解质品牌建设与维护</w:t>
      </w:r>
      <w:r>
        <w:rPr>
          <w:rFonts w:hint="eastAsia"/>
        </w:rPr>
        <w:br/>
      </w:r>
      <w:r>
        <w:rPr>
          <w:rFonts w:hint="eastAsia"/>
        </w:rPr>
        <w:t>　　　　二、陶瓷电解质品牌影响力与市场竞争力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中国陶瓷电解质行业风险与对策</w:t>
      </w:r>
      <w:r>
        <w:rPr>
          <w:rFonts w:hint="eastAsia"/>
        </w:rPr>
        <w:br/>
      </w:r>
      <w:r>
        <w:rPr>
          <w:rFonts w:hint="eastAsia"/>
        </w:rPr>
        <w:t>　　第一节 陶瓷电解质行业SWOT分析</w:t>
      </w:r>
      <w:r>
        <w:rPr>
          <w:rFonts w:hint="eastAsia"/>
        </w:rPr>
        <w:br/>
      </w:r>
      <w:r>
        <w:rPr>
          <w:rFonts w:hint="eastAsia"/>
        </w:rPr>
        <w:t>　　　　一、陶瓷电解质行业优势分析</w:t>
      </w:r>
      <w:r>
        <w:rPr>
          <w:rFonts w:hint="eastAsia"/>
        </w:rPr>
        <w:br/>
      </w:r>
      <w:r>
        <w:rPr>
          <w:rFonts w:hint="eastAsia"/>
        </w:rPr>
        <w:t>　　　　二、陶瓷电解质行业劣势分析</w:t>
      </w:r>
      <w:r>
        <w:rPr>
          <w:rFonts w:hint="eastAsia"/>
        </w:rPr>
        <w:br/>
      </w:r>
      <w:r>
        <w:rPr>
          <w:rFonts w:hint="eastAsia"/>
        </w:rPr>
        <w:t>　　　　三、陶瓷电解质市场机会探索</w:t>
      </w:r>
      <w:r>
        <w:rPr>
          <w:rFonts w:hint="eastAsia"/>
        </w:rPr>
        <w:br/>
      </w:r>
      <w:r>
        <w:rPr>
          <w:rFonts w:hint="eastAsia"/>
        </w:rPr>
        <w:t>　　　　四、陶瓷电解质市场威胁评估</w:t>
      </w:r>
      <w:r>
        <w:rPr>
          <w:rFonts w:hint="eastAsia"/>
        </w:rPr>
        <w:br/>
      </w:r>
      <w:r>
        <w:rPr>
          <w:rFonts w:hint="eastAsia"/>
        </w:rPr>
        <w:t>　　第二节 陶瓷电解质行业风险及对策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2026-2032年中国陶瓷电解质行业前景与发展趋势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陶瓷电解质行业发展环境分析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2026-2032年陶瓷电解质行业发展趋势与方向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一、陶瓷电解质行业发展方向预测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二、陶瓷电解质发展趋势分析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2026-2032年陶瓷电解质行业发展潜力与机遇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一、陶瓷电解质市场发展潜力评估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二、陶瓷电解质新兴市场与机遇探索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陶瓷电解质行业研究结论与建议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中智林:－陶瓷电解质行业发展建议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陶瓷电解质行业历程</w:t>
      </w:r>
      <w:r>
        <w:rPr>
          <w:rFonts w:hint="eastAsia"/>
        </w:rPr>
        <w:br/>
      </w:r>
      <w:r>
        <w:rPr>
          <w:rFonts w:hint="eastAsia"/>
        </w:rPr>
        <w:t>　　图表 陶瓷电解质行业生命周期</w:t>
      </w:r>
      <w:r>
        <w:rPr>
          <w:rFonts w:hint="eastAsia"/>
        </w:rPr>
        <w:br/>
      </w:r>
      <w:r>
        <w:rPr>
          <w:rFonts w:hint="eastAsia"/>
        </w:rPr>
        <w:t>　　图表 陶瓷电解质行业产业链分析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2020-2025年中国陶瓷电解质行业市场规模及增长情况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2020-2025年陶瓷电解质行业市场容量分析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2020-2025年中国陶瓷电解质行业产能统计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2020-2025年中国陶瓷电解质行业产量及增长趋势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2020-2025年中国陶瓷电解质市场需求量及增速统计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2025年中国陶瓷电解质行业需求领域分布格局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2020-2025年中国陶瓷电解质行业销售收入分析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2020-2025年中国陶瓷电解质行业盈利情况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2020-2025年中国陶瓷电解质行业利润总额统计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2020-2025年中国陶瓷电解质进口数量分析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2020-2025年中国陶瓷电解质进口金额分析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2020-2025年中国陶瓷电解质出口数量分析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2020-2025年中国陶瓷电解质出口金额分析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2025年中国陶瓷电解质进口国家及地区分析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2025年中国陶瓷电解质出口国家及地区分析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2020-2025年中国陶瓷电解质行业企业数量情况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2020-2025年中国陶瓷电解质行业企业平均规模情况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**地区陶瓷电解质行业市场需求情况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陶瓷电解质重点企业（一）基本信息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陶瓷电解质重点企业（一）经营情况分析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陶瓷电解质重点企业（一）主要经济指标情况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陶瓷电解质重点企业（二）经营情况分析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陶瓷电解质重点企业（二）主要经济指标情况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陶瓷电解质重点企业（三）经营情况分析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陶瓷电解质重点企业（三）主要经济指标情况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陶瓷电解质重点企业（三）成长能力情况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2026-2032年中国陶瓷电解质行业产能预测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2026-2032年中国陶瓷电解质行业产量预测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2026-2032年中国陶瓷电解质市场需求量预测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2026-2032年中国陶瓷电解质行业供需平衡预测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2026-2032年中国陶瓷电解质行业市场容量预测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2026-2032年中国陶瓷电解质行业市场规模预测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2026年中国陶瓷电解质市场前景分析</w:t>
      </w:r>
      <w:r>
        <w:rPr>
          <w:rFonts w:hint="eastAsia"/>
        </w:rPr>
        <w:br/>
      </w:r>
      <w:r>
        <w:rPr>
          <w:rFonts w:hint="eastAsia"/>
        </w:rPr>
        <w:t>　　图表 2026年中国陶瓷电解质发展趋势预测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f00fe122422a" w:history="1">
        <w:r>
          <w:rPr>
            <w:rStyle w:val="Hyperlink"/>
          </w:rPr>
          <w:t>2026-2032年中国陶瓷电解质市场现状与发展前景分析报告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0f00fe122422a" w:history="1">
        <w:r>
          <w:rPr>
            <w:rStyle w:val="Hyperlink"/>
          </w:rPr>
          <w:t>https://www.20087.com/7/81/TaoCiDianJieZhiXianZhuangYuQianJingFenXi.html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热点：陶瓷电池电解质是什么、陶瓷电解质固态电池、东鹏电解质饮料健康吗、陶瓷电解质材料、查格电解质是正品吗、陶瓷电解质龙头股、在家怎么检测电解质、陶瓷电解质隔膜 的上市公司、有机物中电解质6个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249595e624fff" w:history="1">
      <w:r>
        <w:rPr>
          <w:rStyle w:val="Hyperlink"/>
        </w:rPr>
        <w:t>2026-2032年中国陶瓷电解质市场现状与发展前景分析报告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aoCiDianJieZhiXianZhuangYuQianJingFenXi.html" TargetMode="External" Id="R3370f00fe122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aoCiDianJieZhiXianZhuangYuQianJingFenXi.html" TargetMode="External" Id="Rdf5249595e62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2026-03-14T06:01:59Z</dcterms:created>
  <dcterms:modified xsi:type="dcterms:W3CDTF">2026-03-14T07:01:59Z</dcterms:modified>
  <dc:subject>2026-2032年中国陶瓷电解质市场现状与发展前景分析报告</dc:subject>
  <dc:title>2026-2032年中国陶瓷电解质市场现状与发展前景分析报告</dc:title>
  <cp:keywords>2026-2032年中国陶瓷电解质市场现状与发展前景分析报告</cp:keywords>
  <dc:description>2026-2032年中国陶瓷电解质市场现状与发展前景分析报告</dc:description>
</cp:coreProperties>
</file>