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1b089e1744f0c" w:history="1">
              <w:r>
                <w:rPr>
                  <w:rStyle w:val="Hyperlink"/>
                </w:rPr>
                <w:t>2025-2031年中国高纯氧化铜行业研究与市场前景报告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1b089e1744f0c" w:history="1">
              <w:r>
                <w:rPr>
                  <w:rStyle w:val="Hyperlink"/>
                </w:rPr>
                <w:t>2025-2031年中国高纯氧化铜行业研究与市场前景报告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1b089e1744f0c" w:history="1">
                <w:r>
                  <w:rPr>
                    <w:rStyle w:val="Hyperlink"/>
                  </w:rPr>
                  <w:t>https://www.20087.com/7/31/GaoChunYangHuaTongDeXianZhuangYuQianJing.html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铜是一种重要的无机材料，当前在半导体、催化剂、电池材料和光电领域展现出广泛的应用前景。凭借其优良的电学、光学和催化性能，高纯氧化铜能够用于制造高性能电子元件、高效催化剂和新型能源材料。目前，随着新材料和新能源技术的发展，对高纯氧化铜的纯度、粒径和形态控制提出了更高要求，推动了材料合成和表征技术的创新。然而，原料成本、合成效率和产品稳定性等问题，仍是制约其进一步应用的挑战。</w:t>
      </w:r>
      <w:r>
        <w:rPr>
          <w:rFonts w:hint="eastAsia"/>
        </w:rPr>
        <w:br/>
      </w:r>
      <w:r>
        <w:rPr>
          <w:rFonts w:hint="eastAsia"/>
        </w:rPr>
        <w:t>　　未来，高纯氧化铜的发展将朝着更精细、更高效和更广泛应用的方向演进。更精细意味着将通过纳米技术和表面改性，控制氧化铜的粒径分布和形貌，提升材料的比表面积和活性，满足半导体器件和催化剂的高性能需求。更高效体现在通过优化合成工艺和材料设计，提升氧化铜的转化率和纯度，降低生产成本，同时，通过开发连续化和自动化生产技术，提升材料的批量生产能力。更广泛应用则是通过与新兴领域的融合，如光催化、生物医学和环境治理，拓展高纯氧化铜在新材料、新能源和环保技术等领域的应用，推动材料科学和工业技术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1b089e1744f0c" w:history="1">
        <w:r>
          <w:rPr>
            <w:rStyle w:val="Hyperlink"/>
          </w:rPr>
          <w:t>2025-2031年中国高纯氧化铜行业研究与市场前景报告</w:t>
        </w:r>
      </w:hyperlink>
      <w:r>
        <w:rPr>
          <w:rFonts w:hint="eastAsia"/>
        </w:rPr>
        <w:t>》基于权威数据与一手调研资料，系统分析了高纯氧化铜行业的产业链结构、市场规模、需求特征及价格体系，客观呈现了高纯氧化铜行业发展现状。报告科学预测了高纯氧化铜市场前景与未来趋势，重点剖析了主要企业的竞争格局、市场集中度及品牌影响力。同时，通过对高纯氧化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按照不同产品类型，高纯氧化铜主要可以分为如下几个类别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中国不同产品类型高纯氧化铜增长趋势2020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纯度大于等于98%</w:t>
      </w:r>
      <w:r>
        <w:rPr>
          <w:rFonts w:hint="eastAsia"/>
        </w:rPr>
        <w:br/>
      </w:r>
      <w:r>
        <w:rPr>
          <w:rFonts w:hint="eastAsia"/>
        </w:rPr>
        <w:t>　　　　1.2.3 纯度大于等于99%</w:t>
      </w:r>
      <w:r>
        <w:rPr>
          <w:rFonts w:hint="eastAsia"/>
        </w:rPr>
        <w:br/>
      </w:r>
      <w:r>
        <w:rPr>
          <w:rFonts w:hint="eastAsia"/>
        </w:rPr>
        <w:t>　　　　1.2.4 纯度大于等于99.9%</w:t>
      </w:r>
      <w:r>
        <w:rPr>
          <w:rFonts w:hint="eastAsia"/>
        </w:rPr>
        <w:br/>
      </w:r>
      <w:r>
        <w:rPr>
          <w:rFonts w:hint="eastAsia"/>
        </w:rPr>
        <w:t>　　1.3 从不同应用，高纯氧化铜主要包括如下几个方面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中国不同应用高纯氧化铜增长趋势2020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陶瓷和玻璃</w:t>
      </w:r>
      <w:r>
        <w:rPr>
          <w:rFonts w:hint="eastAsia"/>
        </w:rPr>
        <w:br/>
      </w:r>
      <w:r>
        <w:rPr>
          <w:rFonts w:hint="eastAsia"/>
        </w:rPr>
        <w:t>　　　　1.3.4 电镀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中国高纯氧化铜发展现状及未来趋势（2020-2031）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中国市场高纯氧化铜收入及增长率（2020-2031）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中国市场高纯氧化铜销量及增长率（2020-2031）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中国市场主要高纯氧化铜厂商分析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中国市场主要厂商高纯氧化铜销量及市场占有率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中国市场主要厂商高纯氧化铜销量（2020-2025）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中国市场主要厂商高纯氧化铜收入及市场占有率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中国市场主要厂商高纯氧化铜收入（2020-2025）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中国市场主要厂商高纯氧化铜收入市场份额（2020-2025）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2025年中国市场主要厂商高纯氧化铜收入排名</w:t>
      </w:r>
      <w:r>
        <w:rPr>
          <w:rFonts w:hint="eastAsia"/>
        </w:rPr>
        <w:br/>
      </w:r>
      <w:r>
        <w:rPr>
          <w:rFonts w:hint="eastAsia"/>
        </w:rPr>
        <w:t>　　2.3 中国市场主要厂商高纯氧化铜价格（2020-2025）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中国市场主要厂商高纯氧化铜总部及产地分布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中国市场主要厂商成立时间及高纯氧化铜商业化日期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中国市场主要厂商高纯氧化铜产品类型及应用</w:t>
      </w:r>
      <w:r>
        <w:rPr>
          <w:rFonts w:hint="eastAsia"/>
        </w:rPr>
        <w:br/>
      </w:r>
      <w:r>
        <w:rPr>
          <w:rFonts w:hint="eastAsia"/>
        </w:rPr>
        <w:t>　　2.7 高纯氧化铜行业集中度、竞争程度分析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高纯氧化铜行业集中度分析：2025年中国Top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中国市场高纯氧化铜第一梯队、第二梯队和第三梯队厂商（品牌）及2025年市场份额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不同产品类型高纯氧化铜分析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中国市场不同产品类型高纯氧化铜销量（2020-2031）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中国市场不同产品类型高纯氧化铜销量及市场份额（2020-2025）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中国市场不同产品类型高纯氧化铜销量预测（2025-2031）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中国市场不同产品类型高纯氧化铜规模（2020-2031）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中国市场不同产品类型高纯氧化铜规模及市场份额（2020-2025）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中国市场不同产品类型高纯氧化铜规模预测（2025-2031）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中国市场不同产品类型高纯氧化铜价格走势（2020-2031）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不同应用高纯氧化铜分析</w:t>
      </w:r>
      <w:r>
        <w:rPr>
          <w:rFonts w:hint="eastAsia"/>
        </w:rPr>
        <w:br/>
      </w:r>
      <w:r>
        <w:rPr>
          <w:rFonts w:hint="eastAsia"/>
        </w:rPr>
        <w:t>　　5.1 中国市场不同应用高纯氧化铜销量（2020-2031）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中国市场不同应用高纯氧化铜销量及市场份额（2020-2025）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中国市场不同应用高纯氧化铜销量预测（2025-2031）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中国市场不同应用高纯氧化铜规模（2020-2031）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中国市场不同应用高纯氧化铜规模及市场份额（2020-2025）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中国市场不同应用高纯氧化铜规模预测（2025-2031）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中国市场不同应用高纯氧化铜价格走势（2020-2031）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高纯氧化铜行业发展分析---发展趋势</w:t>
      </w:r>
      <w:r>
        <w:rPr>
          <w:rFonts w:hint="eastAsia"/>
        </w:rPr>
        <w:br/>
      </w:r>
      <w:r>
        <w:rPr>
          <w:rFonts w:hint="eastAsia"/>
        </w:rPr>
        <w:t>　　6.2 高纯氧化铜行业发展分析---厂商壁垒</w:t>
      </w:r>
      <w:r>
        <w:rPr>
          <w:rFonts w:hint="eastAsia"/>
        </w:rPr>
        <w:br/>
      </w:r>
      <w:r>
        <w:rPr>
          <w:rFonts w:hint="eastAsia"/>
        </w:rPr>
        <w:t>　　6.3 高纯氧化铜行业发展分析---驱动因素</w:t>
      </w:r>
      <w:r>
        <w:rPr>
          <w:rFonts w:hint="eastAsia"/>
        </w:rPr>
        <w:br/>
      </w:r>
      <w:r>
        <w:rPr>
          <w:rFonts w:hint="eastAsia"/>
        </w:rPr>
        <w:t>　　6.4 高纯氧化铜行业发展分析---制约因素</w:t>
      </w:r>
      <w:r>
        <w:rPr>
          <w:rFonts w:hint="eastAsia"/>
        </w:rPr>
        <w:br/>
      </w:r>
      <w:r>
        <w:rPr>
          <w:rFonts w:hint="eastAsia"/>
        </w:rPr>
        <w:t>　　6.5 高纯氧化铜中国企业SWOT分析</w:t>
      </w:r>
      <w:r>
        <w:rPr>
          <w:rFonts w:hint="eastAsia"/>
        </w:rPr>
        <w:br/>
      </w:r>
      <w:r>
        <w:rPr>
          <w:rFonts w:hint="eastAsia"/>
        </w:rPr>
        <w:t>　　6.6 高纯氧化铜行业发展分析---行业政策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高纯氧化铜行业产业链简介</w:t>
      </w:r>
      <w:r>
        <w:rPr>
          <w:rFonts w:hint="eastAsia"/>
        </w:rPr>
        <w:br/>
      </w:r>
      <w:r>
        <w:rPr>
          <w:rFonts w:hint="eastAsia"/>
        </w:rPr>
        <w:t>　　7.2 高纯氧化铜产业链分析-上游</w:t>
      </w:r>
      <w:r>
        <w:rPr>
          <w:rFonts w:hint="eastAsia"/>
        </w:rPr>
        <w:br/>
      </w:r>
      <w:r>
        <w:rPr>
          <w:rFonts w:hint="eastAsia"/>
        </w:rPr>
        <w:t>　　7.3 高纯氧化铜产业链分析-中游</w:t>
      </w:r>
      <w:r>
        <w:rPr>
          <w:rFonts w:hint="eastAsia"/>
        </w:rPr>
        <w:br/>
      </w:r>
      <w:r>
        <w:rPr>
          <w:rFonts w:hint="eastAsia"/>
        </w:rPr>
        <w:t>　　7.4 高纯氧化铜产业链分析-下游</w:t>
      </w:r>
      <w:r>
        <w:rPr>
          <w:rFonts w:hint="eastAsia"/>
        </w:rPr>
        <w:br/>
      </w:r>
      <w:r>
        <w:rPr>
          <w:rFonts w:hint="eastAsia"/>
        </w:rPr>
        <w:t>　　7.5 高纯氧化铜行业采购模式</w:t>
      </w:r>
      <w:r>
        <w:rPr>
          <w:rFonts w:hint="eastAsia"/>
        </w:rPr>
        <w:br/>
      </w:r>
      <w:r>
        <w:rPr>
          <w:rFonts w:hint="eastAsia"/>
        </w:rPr>
        <w:t>　　7.6 高纯氧化铜行业生产模式</w:t>
      </w:r>
      <w:r>
        <w:rPr>
          <w:rFonts w:hint="eastAsia"/>
        </w:rPr>
        <w:br/>
      </w:r>
      <w:r>
        <w:rPr>
          <w:rFonts w:hint="eastAsia"/>
        </w:rPr>
        <w:t>　　7.7 高纯氧化铜行业销售模式及销售渠道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中国本土高纯氧化铜产能、产量分析</w:t>
      </w:r>
      <w:r>
        <w:rPr>
          <w:rFonts w:hint="eastAsia"/>
        </w:rPr>
        <w:br/>
      </w:r>
      <w:r>
        <w:rPr>
          <w:rFonts w:hint="eastAsia"/>
        </w:rPr>
        <w:t>　　8.1 中国高纯氧化铜供需现状及预测（2020-2031）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中国高纯氧化铜产能、产量、产能利用率及发展趋势（2020-2031）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中国高纯氧化铜产量、市场需求量及发展趋势（2020-2031）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中国高纯氧化铜进出口分析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中国市场高纯氧化铜主要进口来源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中国市场高纯氧化铜主要出口目的地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不同产品类型高纯氧化铜市场规模2020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不同应用高纯氧化铜市场规模2020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中国市场主要厂商高纯氧化铜销量（2020-2025）&amp;（吨）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中国市场主要厂商高纯氧化铜收入（2020-2025）&amp;（万元）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中国市场主要厂商高纯氧化铜收入份额（2020-2025）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2025年中国主要生产商高纯氧化铜收入排名（万元）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中国市场主要厂商高纯氧化铜价格（2020-2025）&amp;（元/千克）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中国市场主要厂商高纯氧化铜总部及产地分布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中国市场主要厂商成立时间及高纯氧化铜商业化日期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中国市场主要厂商高纯氧化铜产品类型及应用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2025年中国市场高纯氧化铜主要厂商市场地位（第一梯队、第二梯队和第三梯队）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高纯氧化铜市场投资、并购等现状分析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高纯氧化铜生产基地、总部、竞争对手及市场地位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高纯氧化铜销量（吨）、收入（万元）、价格（元/千克）及毛利率（2020-2025）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中国市场不同产品类型高纯氧化铜销量（2020-2025）&amp;（吨）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中国市场不同产品类型高纯氧化铜销量预测（2025-2031）&amp;（吨）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中国市场不同产品类型高纯氧化铜销量市场份额预测（2025-2031）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中国市场不同产品类型高纯氧化铜规模（2020-2025）&amp;（万元）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中国市场不同产品类型高纯氧化铜规模市场份额（2020-2025）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中国市场不同产品类型高纯氧化铜规模预测（2025-2031）&amp;（万元）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中国市场不同产品类型高纯氧化铜规模市场份额预测（2025-2031）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中国市场不同应用高纯氧化铜销量（2020-2025）&amp;（吨）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103： 中国市场不同应用高纯氧化铜销量市场份额（2020-2025）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中国市场不同应用高纯氧化铜销量预测（2025-2031）&amp;（吨）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中国市场不同应用高纯氧化铜销量市场份额预测（2025-2031）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中国市场不同应用高纯氧化铜规模（2020-2025）&amp;（万元）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中国市场不同应用高纯氧化铜规模市场份额（2020-2025）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中国市场不同应用高纯氧化铜规模预测（2025-2031）&amp;（万元）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中国市场不同应用高纯氧化铜规模市场份额预测（2025-2031）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高纯氧化铜行业发展分析---发展趋势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高纯氧化铜行业发展分析---厂商壁垒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高纯氧化铜行业发展分析---驱动因素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高纯氧化铜行业发展分析---制约因素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高纯氧化铜行业相关重点政策一览</w:t>
      </w:r>
      <w:r>
        <w:rPr>
          <w:rFonts w:hint="eastAsia"/>
        </w:rPr>
        <w:br/>
      </w:r>
      <w:r>
        <w:rPr>
          <w:rFonts w:hint="eastAsia"/>
        </w:rPr>
        <w:t>　　表 115： 高纯氧化铜行业供应链分析</w:t>
      </w:r>
      <w:r>
        <w:rPr>
          <w:rFonts w:hint="eastAsia"/>
        </w:rPr>
        <w:br/>
      </w:r>
      <w:r>
        <w:rPr>
          <w:rFonts w:hint="eastAsia"/>
        </w:rPr>
        <w:t>　　表 116： 高纯氧化铜上游原料供应商</w:t>
      </w:r>
      <w:r>
        <w:rPr>
          <w:rFonts w:hint="eastAsia"/>
        </w:rPr>
        <w:br/>
      </w:r>
      <w:r>
        <w:rPr>
          <w:rFonts w:hint="eastAsia"/>
        </w:rPr>
        <w:t>　　表 117： 高纯氧化铜行业主要下游客户</w:t>
      </w:r>
      <w:r>
        <w:rPr>
          <w:rFonts w:hint="eastAsia"/>
        </w:rPr>
        <w:br/>
      </w:r>
      <w:r>
        <w:rPr>
          <w:rFonts w:hint="eastAsia"/>
        </w:rPr>
        <w:t>　　表 118： 高纯氧化铜典型经销商</w:t>
      </w:r>
      <w:r>
        <w:rPr>
          <w:rFonts w:hint="eastAsia"/>
        </w:rPr>
        <w:br/>
      </w:r>
      <w:r>
        <w:rPr>
          <w:rFonts w:hint="eastAsia"/>
        </w:rPr>
        <w:t>　　表 119： 中国高纯氧化铜产量、销量、进口量及出口量（2020-2025）&amp;（吨）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120： 中国高纯氧化铜产量、销量、进口量及出口量预测（2025-2031）&amp;（吨）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中国市场高纯氧化铜主要进口来源</w:t>
      </w:r>
      <w:r>
        <w:rPr>
          <w:rFonts w:hint="eastAsia"/>
        </w:rPr>
        <w:br/>
      </w:r>
      <w:r>
        <w:rPr>
          <w:rFonts w:hint="eastAsia"/>
        </w:rPr>
        <w:t>　　表 122： 中国市场高纯氧化铜主要出口目的地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高纯氧化铜产品图片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中国不同产品类型高纯氧化铜市场规模市场份额2024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纯度大于等于98%产品图片</w:t>
      </w:r>
      <w:r>
        <w:rPr>
          <w:rFonts w:hint="eastAsia"/>
        </w:rPr>
        <w:br/>
      </w:r>
      <w:r>
        <w:rPr>
          <w:rFonts w:hint="eastAsia"/>
        </w:rPr>
        <w:t>　　图 4： 纯度大于等于99%产品图片</w:t>
      </w:r>
      <w:r>
        <w:rPr>
          <w:rFonts w:hint="eastAsia"/>
        </w:rPr>
        <w:br/>
      </w:r>
      <w:r>
        <w:rPr>
          <w:rFonts w:hint="eastAsia"/>
        </w:rPr>
        <w:t>　　图 5： 纯度大于等于99.9%产品图片</w:t>
      </w:r>
      <w:r>
        <w:rPr>
          <w:rFonts w:hint="eastAsia"/>
        </w:rPr>
        <w:br/>
      </w:r>
      <w:r>
        <w:rPr>
          <w:rFonts w:hint="eastAsia"/>
        </w:rPr>
        <w:t>　　图 6： 中国不同应用高纯氧化铜市场份额2024 VS 2025</w:t>
      </w:r>
      <w:r>
        <w:rPr>
          <w:rFonts w:hint="eastAsia"/>
        </w:rPr>
        <w:br/>
      </w:r>
      <w:r>
        <w:rPr>
          <w:rFonts w:hint="eastAsia"/>
        </w:rPr>
        <w:t>　　图 7： 医药</w:t>
      </w:r>
      <w:r>
        <w:rPr>
          <w:rFonts w:hint="eastAsia"/>
        </w:rPr>
        <w:br/>
      </w:r>
      <w:r>
        <w:rPr>
          <w:rFonts w:hint="eastAsia"/>
        </w:rPr>
        <w:t>　　图 8： 陶瓷和玻璃</w:t>
      </w:r>
      <w:r>
        <w:rPr>
          <w:rFonts w:hint="eastAsia"/>
        </w:rPr>
        <w:br/>
      </w:r>
      <w:r>
        <w:rPr>
          <w:rFonts w:hint="eastAsia"/>
        </w:rPr>
        <w:t>　　图 9： 电镀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中国市场高纯氧化铜市场规模，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中国市场高纯氧化铜收入及增长率（2020-2031）&amp;（万元）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中国市场高纯氧化铜销量及增长率（2020-2031）&amp;（吨）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2025年中国市场主要厂商高纯氧化铜销量市场份额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2025年中国市场主要厂商高纯氧化铜收入市场份额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2025年中国市场前五大厂商高纯氧化铜市场份额</w:t>
      </w:r>
      <w:r>
        <w:rPr>
          <w:rFonts w:hint="eastAsia"/>
        </w:rPr>
        <w:br/>
      </w:r>
      <w:r>
        <w:rPr>
          <w:rFonts w:hint="eastAsia"/>
        </w:rPr>
        <w:t>　　图 18： 2025年中国市场高纯氧化铜第一梯队、第二梯队和第三梯队厂商（品牌）及市场份额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中国市场不同产品类型高纯氧化铜价格走势（2020-2031）&amp;（元/千克）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20： 中国市场不同应用高纯氧化铜价格走势（2020-2031）&amp;（元/千克）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21： 高纯氧化铜中国企业SWOT分析</w:t>
      </w:r>
      <w:r>
        <w:rPr>
          <w:rFonts w:hint="eastAsia"/>
        </w:rPr>
        <w:br/>
      </w:r>
      <w:r>
        <w:rPr>
          <w:rFonts w:hint="eastAsia"/>
        </w:rPr>
        <w:t>　　图 22： 高纯氧化铜产业链</w:t>
      </w:r>
      <w:r>
        <w:rPr>
          <w:rFonts w:hint="eastAsia"/>
        </w:rPr>
        <w:br/>
      </w:r>
      <w:r>
        <w:rPr>
          <w:rFonts w:hint="eastAsia"/>
        </w:rPr>
        <w:t>　　图 23： 高纯氧化铜行业采购模式分析</w:t>
      </w:r>
      <w:r>
        <w:rPr>
          <w:rFonts w:hint="eastAsia"/>
        </w:rPr>
        <w:br/>
      </w:r>
      <w:r>
        <w:rPr>
          <w:rFonts w:hint="eastAsia"/>
        </w:rPr>
        <w:t>　　图 24： 高纯氧化铜行业生产模式分析</w:t>
      </w:r>
      <w:r>
        <w:rPr>
          <w:rFonts w:hint="eastAsia"/>
        </w:rPr>
        <w:br/>
      </w:r>
      <w:r>
        <w:rPr>
          <w:rFonts w:hint="eastAsia"/>
        </w:rPr>
        <w:t>　　图 25： 高纯氧化铜行业销售模式分析</w:t>
      </w:r>
      <w:r>
        <w:rPr>
          <w:rFonts w:hint="eastAsia"/>
        </w:rPr>
        <w:br/>
      </w:r>
      <w:r>
        <w:rPr>
          <w:rFonts w:hint="eastAsia"/>
        </w:rPr>
        <w:t>　　图 26： 中国高纯氧化铜产能、产量、产能利用率及发展趋势（2020-2031）&amp;（吨）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中国高纯氧化铜产量、市场需求量及发展趋势（2020-2031）&amp;（吨）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1b089e1744f0c" w:history="1">
        <w:r>
          <w:rPr>
            <w:rStyle w:val="Hyperlink"/>
          </w:rPr>
          <w:t>2025-2031年中国高纯氧化铜行业研究与市场前景报告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1b089e1744f0c" w:history="1">
        <w:r>
          <w:rPr>
            <w:rStyle w:val="Hyperlink"/>
          </w:rPr>
          <w:t>https://www.20087.com/7/31/GaoChunYangHuaTongDeXianZhuangYuQianJing.html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热点：氧化亚铜的制备、高纯氧化铜生产厂家、氧化铜铜选什么价、高纯氧化铜粉、氧化铜的制备、高纯氧化铜用途有哪些、氧化铜的制备方法、高纯氧化铜粉含量、灼烧氧化铜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f17d589e84775" w:history="1">
      <w:r>
        <w:rPr>
          <w:rStyle w:val="Hyperlink"/>
        </w:rPr>
        <w:t>2025-2031年中国高纯氧化铜行业研究与市场前景报告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ChunYangHuaTongDeXianZhuangYuQianJing.html" TargetMode="External" Id="R0091b089e174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ChunYangHuaTongDeXianZhuangYuQianJing.html" TargetMode="External" Id="Rc80f17d589e8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2025-04-28T06:29:00Z</dcterms:created>
  <dcterms:modified xsi:type="dcterms:W3CDTF">2025-04-28T07:29:00Z</dcterms:modified>
  <dc:subject>2025-2031年中国高纯氧化铜行业研究与市场前景报告</dc:subject>
  <dc:title>2025-2031年中国高纯氧化铜行业研究与市场前景报告</dc:title>
  <cp:keywords>2025-2031年中国高纯氧化铜行业研究与市场前景报告</cp:keywords>
  <dc:description>2025-2031年中国高纯氧化铜行业研究与市场前景报告</dc:description>
</cp:coreProperties>
</file>