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05cd1625049ee" w:history="1">
              <w:r>
                <w:rPr>
                  <w:rStyle w:val="Hyperlink"/>
                </w:rPr>
                <w:t>2025-2031年中国纳米二氧化硅行业发展现状分析及市场前景报告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05cd1625049ee" w:history="1">
              <w:r>
                <w:rPr>
                  <w:rStyle w:val="Hyperlink"/>
                </w:rPr>
                <w:t>2025-2031年中国纳米二氧化硅行业发展现状分析及市场前景报告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05cd1625049ee" w:history="1">
                <w:r>
                  <w:rPr>
                    <w:rStyle w:val="Hyperlink"/>
                  </w:rPr>
                  <w:t>https://www.20087.com/5/56/NaMiErYangHuaGuiDeXianZhuangYuFaZhanQianJing.html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二氧化硅是一种重要的无机功能性材料，因其独特的光学、电学及力学性能，在橡胶、塑料、涂料、电子封装等领域得到广泛应用。目前，纳米二氧化硅的制备技术正朝着规模化、低成本和环保型方向发展，通过溶胶-凝胶法、气相沉积等先进技术手段，提升了产品纯度和性能稳定性。同时，针对不同应用领域，对其表面改性技术的研究也日益深入，以期更好地发挥其增强、增韧、防紫外线等特性。</w:t>
      </w:r>
      <w:r>
        <w:rPr>
          <w:rFonts w:hint="eastAsia"/>
        </w:rPr>
        <w:br/>
      </w:r>
      <w:r>
        <w:rPr>
          <w:rFonts w:hint="eastAsia"/>
        </w:rPr>
        <w:t>　　未来纳米二氧化硅的研究与应用将更加侧重于多功能化和智能化。通过精准调控颗粒尺寸、形貌及表面性质，开发出具有特殊光学效应、智能响应性或生物相容性的新型纳米二氧化硅材料，以满足新能源、环保、生物医药等领域的高端需求。此外，随着纳米技术与信息技术的深度融合，纳米二氧化硅在传感器、纳米电子器件中的应用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05cd1625049ee" w:history="1">
        <w:r>
          <w:rPr>
            <w:rStyle w:val="Hyperlink"/>
          </w:rPr>
          <w:t>2025-2031年中国纳米二氧化硅行业发展现状分析及市场前景报告</w:t>
        </w:r>
      </w:hyperlink>
      <w:r>
        <w:rPr>
          <w:rFonts w:hint="eastAsia"/>
        </w:rPr>
        <w:t>》基于国家统计局及相关协会的权威数据，系统研究了纳米二氧化硅行业的市场需求、市场规模及产业链现状，分析了纳米二氧化硅价格波动、细分市场动态及重点企业的经营表现，科学预测了纳米二氧化硅市场前景与发展趋势，揭示了潜在需求与投资机会，同时指出了纳米二氧化硅行业可能面临的风险。通过对纳米二氧化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纳米二氧化硅定义及概况</w:t>
      </w:r>
      <w:r>
        <w:rPr>
          <w:rFonts w:hint="eastAsia"/>
        </w:rPr>
        <w:br/>
      </w:r>
      <w:r>
        <w:rPr>
          <w:rFonts w:hint="eastAsia"/>
        </w:rPr>
        <w:t>　　第一节 纳米二氧化硅概述</w:t>
      </w:r>
      <w:r>
        <w:rPr>
          <w:rFonts w:hint="eastAsia"/>
        </w:rPr>
        <w:br/>
      </w:r>
      <w:r>
        <w:rPr>
          <w:rFonts w:hint="eastAsia"/>
        </w:rPr>
        <w:t>　　第二节 纳米二氧化硅相关标准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纳米二氧化硅产品生产工艺及技术趋势研究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提高纳米二氧化硅技术的策略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纳米二氧化硅行业发展形势分析</w:t>
      </w:r>
      <w:r>
        <w:rPr>
          <w:rFonts w:hint="eastAsia"/>
        </w:rPr>
        <w:br/>
      </w:r>
      <w:r>
        <w:rPr>
          <w:rFonts w:hint="eastAsia"/>
        </w:rPr>
        <w:t>　　第一节 纳米二氧化硅行业发展概况</w:t>
      </w:r>
      <w:r>
        <w:rPr>
          <w:rFonts w:hint="eastAsia"/>
        </w:rPr>
        <w:br/>
      </w:r>
      <w:r>
        <w:rPr>
          <w:rFonts w:hint="eastAsia"/>
        </w:rPr>
        <w:t>　　第二节 2020-2025年纳米二氧化硅行业运行分析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国内纳米二氧化硅生产现状分析</w:t>
      </w:r>
      <w:r>
        <w:rPr>
          <w:rFonts w:hint="eastAsia"/>
        </w:rPr>
        <w:br/>
      </w:r>
      <w:r>
        <w:rPr>
          <w:rFonts w:hint="eastAsia"/>
        </w:rPr>
        <w:t>　　第一节 国内纳米二氧化硅生产企业现状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国内纳米二氧化硅产能、产量分析与预测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2024-2025年国内纳米二氧化硅市场现状分析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一、纳米二氧化硅市场需求的规模</w:t>
      </w:r>
      <w:r>
        <w:rPr>
          <w:rFonts w:hint="eastAsia"/>
        </w:rPr>
        <w:br/>
      </w:r>
      <w:r>
        <w:rPr>
          <w:rFonts w:hint="eastAsia"/>
        </w:rPr>
        <w:t>　　　　二、影响纳米二氧化硅市场需求的因素</w:t>
      </w:r>
      <w:r>
        <w:rPr>
          <w:rFonts w:hint="eastAsia"/>
        </w:rPr>
        <w:br/>
      </w:r>
      <w:r>
        <w:rPr>
          <w:rFonts w:hint="eastAsia"/>
        </w:rPr>
        <w:t>　　　　三、纳米二氧化硅市场需求规模预测</w:t>
      </w:r>
      <w:r>
        <w:rPr>
          <w:rFonts w:hint="eastAsia"/>
        </w:rPr>
        <w:br/>
      </w:r>
      <w:r>
        <w:rPr>
          <w:rFonts w:hint="eastAsia"/>
        </w:rPr>
        <w:t>　　第二节 纳米二氧化硅销售渠道分析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纳米二氧化硅进、出口分析</w:t>
      </w:r>
      <w:r>
        <w:rPr>
          <w:rFonts w:hint="eastAsia"/>
        </w:rPr>
        <w:br/>
      </w:r>
      <w:r>
        <w:rPr>
          <w:rFonts w:hint="eastAsia"/>
        </w:rPr>
        <w:t>　　第一节 国外纳米二氧化硅市场调研</w:t>
      </w:r>
      <w:r>
        <w:rPr>
          <w:rFonts w:hint="eastAsia"/>
        </w:rPr>
        <w:br/>
      </w:r>
      <w:r>
        <w:rPr>
          <w:rFonts w:hint="eastAsia"/>
        </w:rPr>
        <w:t>　　第二节 纳米二氧化硅进、出口量值</w:t>
      </w:r>
      <w:r>
        <w:rPr>
          <w:rFonts w:hint="eastAsia"/>
        </w:rPr>
        <w:br/>
      </w:r>
      <w:r>
        <w:rPr>
          <w:rFonts w:hint="eastAsia"/>
        </w:rPr>
        <w:t>　　　　一、纳米二氧化硅进口量值</w:t>
      </w:r>
      <w:r>
        <w:rPr>
          <w:rFonts w:hint="eastAsia"/>
        </w:rPr>
        <w:br/>
      </w:r>
      <w:r>
        <w:rPr>
          <w:rFonts w:hint="eastAsia"/>
        </w:rPr>
        <w:t>　　　　二、纳米二氧化硅出口量值</w:t>
      </w:r>
      <w:r>
        <w:rPr>
          <w:rFonts w:hint="eastAsia"/>
        </w:rPr>
        <w:br/>
      </w:r>
      <w:r>
        <w:rPr>
          <w:rFonts w:hint="eastAsia"/>
        </w:rPr>
        <w:t>　　第三节 纳米二氧化硅进、出口分析与预测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2024-2025年纳米二氧化硅价格走势分析</w:t>
      </w:r>
      <w:r>
        <w:rPr>
          <w:rFonts w:hint="eastAsia"/>
        </w:rPr>
        <w:br/>
      </w:r>
      <w:r>
        <w:rPr>
          <w:rFonts w:hint="eastAsia"/>
        </w:rPr>
        <w:t>　　第一节 纳米二氧化硅历史价格回顾</w:t>
      </w:r>
      <w:r>
        <w:rPr>
          <w:rFonts w:hint="eastAsia"/>
        </w:rPr>
        <w:br/>
      </w:r>
      <w:r>
        <w:rPr>
          <w:rFonts w:hint="eastAsia"/>
        </w:rPr>
        <w:t>　　第二节 纳米二氧化硅价格影响因素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2024-2025年中国纳米二氧化硅市场影响因素分析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纳米二氧化硅及其主要上、下游产品</w:t>
      </w:r>
      <w:r>
        <w:rPr>
          <w:rFonts w:hint="eastAsia"/>
        </w:rPr>
        <w:br/>
      </w:r>
      <w:r>
        <w:rPr>
          <w:rFonts w:hint="eastAsia"/>
        </w:rPr>
        <w:t>　　第一节 纳米二氧化硅主要上游产品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纳米二氧化硅重点生产厂家竞争与趋势分析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赢创工业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四、纳米二氧化硅产品产销分析</w:t>
      </w:r>
      <w:r>
        <w:rPr>
          <w:rFonts w:hint="eastAsia"/>
        </w:rPr>
        <w:br/>
      </w:r>
      <w:r>
        <w:rPr>
          <w:rFonts w:hint="eastAsia"/>
        </w:rPr>
        <w:t>　　第二节 广州凌玮科技股份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四、纳米二氧化硅产品产销分析</w:t>
      </w:r>
      <w:r>
        <w:rPr>
          <w:rFonts w:hint="eastAsia"/>
        </w:rPr>
        <w:br/>
      </w:r>
      <w:r>
        <w:rPr>
          <w:rFonts w:hint="eastAsia"/>
        </w:rPr>
        <w:t>　　第三节 北京航天赛德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四、纳米二氧化硅产品产销分析</w:t>
      </w:r>
      <w:r>
        <w:rPr>
          <w:rFonts w:hint="eastAsia"/>
        </w:rPr>
        <w:br/>
      </w:r>
      <w:r>
        <w:rPr>
          <w:rFonts w:hint="eastAsia"/>
        </w:rPr>
        <w:t>　　第四节 清远市鑫辉化工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四、纳米二氧化硅产品产销分析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纳米二氧化硅产品行业前景调研分析</w:t>
      </w:r>
      <w:r>
        <w:rPr>
          <w:rFonts w:hint="eastAsia"/>
        </w:rPr>
        <w:br/>
      </w:r>
      <w:r>
        <w:rPr>
          <w:rFonts w:hint="eastAsia"/>
        </w:rPr>
        <w:t>　　第一节 纳米二氧化硅产品投资机会</w:t>
      </w:r>
      <w:r>
        <w:rPr>
          <w:rFonts w:hint="eastAsia"/>
        </w:rPr>
        <w:br/>
      </w:r>
      <w:r>
        <w:rPr>
          <w:rFonts w:hint="eastAsia"/>
        </w:rPr>
        <w:t>　　第二节 纳米二氧化硅产品投资前景</w:t>
      </w:r>
      <w:r>
        <w:rPr>
          <w:rFonts w:hint="eastAsia"/>
        </w:rPr>
        <w:br/>
      </w:r>
      <w:r>
        <w:rPr>
          <w:rFonts w:hint="eastAsia"/>
        </w:rPr>
        <w:t>　　第三节 纳米二氧化硅产品投资收益预测</w:t>
      </w:r>
      <w:r>
        <w:rPr>
          <w:rFonts w:hint="eastAsia"/>
        </w:rPr>
        <w:br/>
      </w:r>
      <w:r>
        <w:rPr>
          <w:rFonts w:hint="eastAsia"/>
        </w:rPr>
        <w:t>　　第四节 [:中:智:林]纳米二氧化硅行业未来投资方向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纳米二氧化硅行业历程</w:t>
      </w:r>
      <w:r>
        <w:rPr>
          <w:rFonts w:hint="eastAsia"/>
        </w:rPr>
        <w:br/>
      </w:r>
      <w:r>
        <w:rPr>
          <w:rFonts w:hint="eastAsia"/>
        </w:rPr>
        <w:t>　　图表 纳米二氧化硅行业生命周期</w:t>
      </w:r>
      <w:r>
        <w:rPr>
          <w:rFonts w:hint="eastAsia"/>
        </w:rPr>
        <w:br/>
      </w:r>
      <w:r>
        <w:rPr>
          <w:rFonts w:hint="eastAsia"/>
        </w:rPr>
        <w:t>　　图表 纳米二氧化硅行业产业链分析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2020-2025年中国纳米二氧化硅行业市场规模及增长情况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2020-2025年纳米二氧化硅行业市场容量分析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2020-2025年中国纳米二氧化硅行业产能统计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2020-2025年中国纳米二氧化硅行业产量及增长趋势</w:t>
      </w:r>
      <w:r>
        <w:rPr>
          <w:rFonts w:hint="eastAsia"/>
        </w:rPr>
        <w:br/>
      </w:r>
      <w:r>
        <w:rPr>
          <w:rFonts w:hint="eastAsia"/>
        </w:rPr>
        <w:t>　　图表 纳米二氧化硅行业动态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2020-2025年中国纳米二氧化硅市场需求量及增速统计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2025年中国纳米二氧化硅行业需求领域分布格局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2020-2025年中国纳米二氧化硅行业销售收入分析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2020-2025年中国纳米二氧化硅行业盈利情况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2020-2025年中国纳米二氧化硅行业利润总额统计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2020-2025年中国纳米二氧化硅进口数量分析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2020-2025年中国纳米二氧化硅进口金额分析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2020-2025年中国纳米二氧化硅出口数量分析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2020-2025年中国纳米二氧化硅出口金额分析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2025年中国纳米二氧化硅进口国家及地区分析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2025年中国纳米二氧化硅出口国家及地区分析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2020-2025年中国纳米二氧化硅行业企业数量情况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2020-2025年中国纳米二氧化硅行业企业平均规模情况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**地区纳米二氧化硅市场规模及增长情况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**地区纳米二氧化硅行业市场需求情况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**地区纳米二氧化硅市场规模及增长情况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**地区纳米二氧化硅行业市场需求情况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**地区纳米二氧化硅市场规模及增长情况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**地区纳米二氧化硅行业市场需求情况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**地区纳米二氧化硅市场规模及增长情况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**地区纳米二氧化硅行业市场需求情况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纳米二氧化硅重点企业（二）经营情况分析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纳米二氧化硅重点企业（二）主要经济指标情况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2025-2031年中国纳米二氧化硅行业产能预测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2025-2031年中国纳米二氧化硅行业产量预测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2025-2031年中国纳米二氧化硅市场需求量预测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2025-2031年中国纳米二氧化硅行业供需平衡预测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2025-2031年中国纳米二氧化硅行业风险分析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2025-2031年中国纳米二氧化硅行业市场容量预测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2025-2031年中国纳米二氧化硅行业市场规模预测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2025-2031年中国纳米二氧化硅市场前景分析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2025-2031年中国纳米二氧化硅行业发展趋势预测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05cd1625049ee" w:history="1">
        <w:r>
          <w:rPr>
            <w:rStyle w:val="Hyperlink"/>
          </w:rPr>
          <w:t>2025-2031年中国纳米二氧化硅行业发展现状分析及市场前景报告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05cd1625049ee" w:history="1">
        <w:r>
          <w:rPr>
            <w:rStyle w:val="Hyperlink"/>
          </w:rPr>
          <w:t>https://www.20087.com/5/56/NaMiErYangHuaGuiDeXianZhuangYuFaZhanQianJing.html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浆料用哪种纳米二氧化硅、纳米二氧化硅分散液、气相二氧化硅和二氧化硅的区别、纳米二氧化硅是胶体吗、食品添加剂二氧化硅、纳米二氧化硅对人体有害吗、纳米二氧化硅耐高温多少度、纳米二氧化硅保温毡、纳米二氧化硅 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ed46687844ac9" w:history="1">
      <w:r>
        <w:rPr>
          <w:rStyle w:val="Hyperlink"/>
        </w:rPr>
        <w:t>2025-2031年中国纳米二氧化硅行业发展现状分析及市场前景报告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NaMiErYangHuaGuiDeXianZhuangYuFaZhanQianJing.html" TargetMode="External" Id="R2c705cd16250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NaMiErYangHuaGuiDeXianZhuangYuFaZhanQianJing.html" TargetMode="External" Id="R169ed4668784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2025-05-20T00:16:00Z</dcterms:created>
  <dcterms:modified xsi:type="dcterms:W3CDTF">2025-05-20T01:16:00Z</dcterms:modified>
  <dc:subject>2025-2031年中国纳米二氧化硅行业发展现状分析及市场前景报告</dc:subject>
  <dc:title>2025-2031年中国纳米二氧化硅行业发展现状分析及市场前景报告</dc:title>
  <cp:keywords>2025-2031年中国纳米二氧化硅行业发展现状分析及市场前景报告</cp:keywords>
  <dc:description>2025-2031年中国纳米二氧化硅行业发展现状分析及市场前景报告</dc:description>
</cp:coreProperties>
</file>