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e735d8e7c1409d" w:history="1">
              <w:r>
                <w:rPr>
                  <w:rStyle w:val="Hyperlink"/>
                </w:rPr>
                <w:t>中国拉曼晶体行业市场调研与发展趋势预测报告（2025-2031年）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e735d8e7c1409d" w:history="1">
              <w:r>
                <w:rPr>
                  <w:rStyle w:val="Hyperlink"/>
                </w:rPr>
                <w:t>中国拉曼晶体行业市场调研与发展趋势预测报告（2025-2031年）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3350818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e735d8e7c1409d" w:history="1">
                <w:r>
                  <w:rPr>
                    <w:rStyle w:val="Hyperlink"/>
                  </w:rPr>
                  <w:t>https://www.20087.com/8/81/LaManJingTiFaZhanQuShi.html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曼晶体是一种关键的光学元件，被广泛应用于激光器、光谱仪等精密仪器中。近年来，随着激光技术的发展和应用领域的扩大，对高性能拉曼晶体的需求持续增长。目前，拉曼晶体的研究和生产已经取得了一系列突破，如提高了晶体的转换效率、降低了非线性效应等。此外，随着材料科学的进步，新型拉曼晶体不断被开发出来，为科研和工业应用提供了更多选择。</w:t>
      </w:r>
      <w:r>
        <w:rPr>
          <w:rFonts w:hint="eastAsia"/>
        </w:rPr>
        <w:br/>
      </w:r>
      <w:r>
        <w:rPr>
          <w:rFonts w:hint="eastAsia"/>
        </w:rPr>
        <w:t>　　未来，拉曼晶体的发展将更加注重技术创新和应用拓展。一方面，随着量子计算、高功率激光等领域的快速发展，对拉曼晶体的要求越来越高，因此研发更高性能的拉曼晶体将是重要的发展方向。另一方面，随着材料合成技术的进步，新型拉曼晶体的发现和应用将成为可能，例如开发出在极端环境下仍能保持稳定性能的材料。此外，随着跨学科合作的加深，拉曼晶体将在更多交叉领域找到应用，如生物医学成像、环境监测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e735d8e7c1409d" w:history="1">
        <w:r>
          <w:rPr>
            <w:rStyle w:val="Hyperlink"/>
          </w:rPr>
          <w:t>中国拉曼晶体行业市场调研与发展趋势预测报告（2025-2031年）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拉曼晶体行业的发展现状、市场规模、供需动态及进出口情况。报告详细解读了拉曼晶体产业链上下游、重点区域市场、竞争格局及领先企业的表现，同时评估了拉曼晶体行业风险与投资机会。通过对拉曼晶体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拉曼晶体行业界定</w:t>
      </w:r>
      <w:r>
        <w:rPr>
          <w:rFonts w:hint="eastAsia"/>
        </w:rPr>
        <w:br/>
      </w:r>
      <w:r>
        <w:rPr>
          <w:rFonts w:hint="eastAsia"/>
        </w:rPr>
        <w:t>　　第一节 拉曼晶体行业定义</w:t>
      </w:r>
      <w:r>
        <w:rPr>
          <w:rFonts w:hint="eastAsia"/>
        </w:rPr>
        <w:br/>
      </w:r>
      <w:r>
        <w:rPr>
          <w:rFonts w:hint="eastAsia"/>
        </w:rPr>
        <w:t>　　第二节 拉曼晶体行业特点分析</w:t>
      </w:r>
      <w:r>
        <w:rPr>
          <w:rFonts w:hint="eastAsia"/>
        </w:rPr>
        <w:br/>
      </w:r>
      <w:r>
        <w:rPr>
          <w:rFonts w:hint="eastAsia"/>
        </w:rPr>
        <w:t>　　第三节 拉曼晶体行业发展历程</w:t>
      </w:r>
      <w:r>
        <w:rPr>
          <w:rFonts w:hint="eastAsia"/>
        </w:rPr>
        <w:br/>
      </w:r>
      <w:r>
        <w:rPr>
          <w:rFonts w:hint="eastAsia"/>
        </w:rPr>
        <w:t>　　第四节 拉曼晶体产业链分析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2024-2025年国外拉曼晶体行业发展态势分析</w:t>
      </w:r>
      <w:r>
        <w:rPr>
          <w:rFonts w:hint="eastAsia"/>
        </w:rPr>
        <w:br/>
      </w:r>
      <w:r>
        <w:rPr>
          <w:rFonts w:hint="eastAsia"/>
        </w:rPr>
        <w:t>　　第一节 国外拉曼晶体行业总体情况</w:t>
      </w:r>
      <w:r>
        <w:rPr>
          <w:rFonts w:hint="eastAsia"/>
        </w:rPr>
        <w:br/>
      </w:r>
      <w:r>
        <w:rPr>
          <w:rFonts w:hint="eastAsia"/>
        </w:rPr>
        <w:t>　　第二节 拉曼晶体行业重点国家、地区市场分析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国外拉曼晶体行业发展前景预测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2024-2025年中国拉曼晶体行业发展环境分析</w:t>
      </w:r>
      <w:r>
        <w:rPr>
          <w:rFonts w:hint="eastAsia"/>
        </w:rPr>
        <w:br/>
      </w:r>
      <w:r>
        <w:rPr>
          <w:rFonts w:hint="eastAsia"/>
        </w:rPr>
        <w:t>　　第一节 拉曼晶体行业经济环境分析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拉曼晶体行业政策环境分析</w:t>
      </w:r>
      <w:r>
        <w:rPr>
          <w:rFonts w:hint="eastAsia"/>
        </w:rPr>
        <w:br/>
      </w:r>
      <w:r>
        <w:rPr>
          <w:rFonts w:hint="eastAsia"/>
        </w:rPr>
        <w:t>　　　　一、拉曼晶体行业相关政策</w:t>
      </w:r>
      <w:r>
        <w:rPr>
          <w:rFonts w:hint="eastAsia"/>
        </w:rPr>
        <w:br/>
      </w:r>
      <w:r>
        <w:rPr>
          <w:rFonts w:hint="eastAsia"/>
        </w:rPr>
        <w:t>　　　　二、拉曼晶体行业相关标准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2024-2025年拉曼晶体行业技术发展现状及趋势分析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拉曼晶体行业技术发展现状分析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国内外拉曼晶体行业技术差异与原因</w:t>
      </w:r>
      <w:r>
        <w:rPr>
          <w:rFonts w:hint="eastAsia"/>
        </w:rPr>
        <w:br/>
      </w:r>
      <w:r>
        <w:rPr>
          <w:rFonts w:hint="eastAsia"/>
        </w:rPr>
        <w:t>　　第三节 拉曼晶体行业技术发展方向、趋势预测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提升拉曼晶体行业技术能力策略建议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中国拉曼晶体行业市场供需状况分析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中国拉曼晶体行业市场规模情况</w:t>
      </w:r>
      <w:r>
        <w:rPr>
          <w:rFonts w:hint="eastAsia"/>
        </w:rPr>
        <w:br/>
      </w:r>
      <w:r>
        <w:rPr>
          <w:rFonts w:hint="eastAsia"/>
        </w:rPr>
        <w:t>　　第二节 中国拉曼晶体行业市场需求状况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一、2019-2024年拉曼晶体行业市场需求情况</w:t>
      </w:r>
      <w:r>
        <w:rPr>
          <w:rFonts w:hint="eastAsia"/>
        </w:rPr>
        <w:br/>
      </w:r>
      <w:r>
        <w:rPr>
          <w:rFonts w:hint="eastAsia"/>
        </w:rPr>
        <w:t>　　　　二、拉曼晶体行业市场需求特点分析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三、2025-2031年拉曼晶体行业市场需求预测</w:t>
      </w:r>
      <w:r>
        <w:rPr>
          <w:rFonts w:hint="eastAsia"/>
        </w:rPr>
        <w:br/>
      </w:r>
      <w:r>
        <w:rPr>
          <w:rFonts w:hint="eastAsia"/>
        </w:rPr>
        <w:t>　　第三节 中国拉曼晶体行业产量情况分析与预测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一、2019-2024年拉曼晶体行业产量统计分析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二、2025年拉曼晶体行业产量特点分析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三、2025-2031年拉曼晶体行业产量预测分析</w:t>
      </w:r>
      <w:r>
        <w:rPr>
          <w:rFonts w:hint="eastAsia"/>
        </w:rPr>
        <w:br/>
      </w:r>
      <w:r>
        <w:rPr>
          <w:rFonts w:hint="eastAsia"/>
        </w:rPr>
        <w:t>　　第四节 拉曼晶体行业市场供需平衡状况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中国拉曼晶体行业进出口情况分析</w:t>
      </w:r>
      <w:r>
        <w:rPr>
          <w:rFonts w:hint="eastAsia"/>
        </w:rPr>
        <w:br/>
      </w:r>
      <w:r>
        <w:rPr>
          <w:rFonts w:hint="eastAsia"/>
        </w:rPr>
        <w:t>　　第一节 拉曼晶体行业出口情况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一、2019-2024年拉曼晶体行业出口情况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三、2025-2031年拉曼晶体行业出口情况预测</w:t>
      </w:r>
      <w:r>
        <w:rPr>
          <w:rFonts w:hint="eastAsia"/>
        </w:rPr>
        <w:br/>
      </w:r>
      <w:r>
        <w:rPr>
          <w:rFonts w:hint="eastAsia"/>
        </w:rPr>
        <w:t>　　第二节 拉曼晶体行业进口情况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一、2019-2024年拉曼晶体行业进口情况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三、2025-2031年拉曼晶体行业进口情况预测</w:t>
      </w:r>
      <w:r>
        <w:rPr>
          <w:rFonts w:hint="eastAsia"/>
        </w:rPr>
        <w:br/>
      </w:r>
      <w:r>
        <w:rPr>
          <w:rFonts w:hint="eastAsia"/>
        </w:rPr>
        <w:t>　　第三节 拉曼晶体行业进出口面临的挑战及对策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中国拉曼晶体行业产品价格监测</w:t>
      </w:r>
      <w:r>
        <w:rPr>
          <w:rFonts w:hint="eastAsia"/>
        </w:rPr>
        <w:br/>
      </w:r>
      <w:r>
        <w:rPr>
          <w:rFonts w:hint="eastAsia"/>
        </w:rPr>
        <w:t>　　　　一、拉曼晶体市场价格特征</w:t>
      </w:r>
      <w:r>
        <w:rPr>
          <w:rFonts w:hint="eastAsia"/>
        </w:rPr>
        <w:br/>
      </w:r>
      <w:r>
        <w:rPr>
          <w:rFonts w:hint="eastAsia"/>
        </w:rPr>
        <w:t>　　　　二、当前拉曼晶体市场价格评述</w:t>
      </w:r>
      <w:r>
        <w:rPr>
          <w:rFonts w:hint="eastAsia"/>
        </w:rPr>
        <w:br/>
      </w:r>
      <w:r>
        <w:rPr>
          <w:rFonts w:hint="eastAsia"/>
        </w:rPr>
        <w:t>　　　　三、影响拉曼晶体市场价格因素分析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四、未来拉曼晶体市场价格走势预测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中国拉曼晶体行业重点区域市场分析</w:t>
      </w:r>
      <w:r>
        <w:rPr>
          <w:rFonts w:hint="eastAsia"/>
        </w:rPr>
        <w:br/>
      </w:r>
      <w:r>
        <w:rPr>
          <w:rFonts w:hint="eastAsia"/>
        </w:rPr>
        <w:t>　　第一节 拉曼晶体行业区域市场分布情况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2024-2025年拉曼晶体行业细分市场调研分析</w:t>
      </w:r>
      <w:r>
        <w:rPr>
          <w:rFonts w:hint="eastAsia"/>
        </w:rPr>
        <w:br/>
      </w:r>
      <w:r>
        <w:rPr>
          <w:rFonts w:hint="eastAsia"/>
        </w:rPr>
        <w:t>　　第一节 拉曼晶体细分产品（一）市场调研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拉曼晶体细分产品（二）市场调研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拉曼晶体行业上、下游市场分析</w:t>
      </w:r>
      <w:r>
        <w:rPr>
          <w:rFonts w:hint="eastAsia"/>
        </w:rPr>
        <w:br/>
      </w:r>
      <w:r>
        <w:rPr>
          <w:rFonts w:hint="eastAsia"/>
        </w:rPr>
        <w:t>　　第一节 拉曼晶体行业上游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拉曼晶体行业下游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拉曼晶体行业重点企业发展调研</w:t>
      </w:r>
      <w:r>
        <w:rPr>
          <w:rFonts w:hint="eastAsia"/>
        </w:rPr>
        <w:br/>
      </w:r>
      <w:r>
        <w:rPr>
          <w:rFonts w:hint="eastAsia"/>
        </w:rPr>
        <w:t>　　第一节 拉曼晶体重点企业（一）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拉曼晶体重点企业（二）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拉曼晶体重点企业（三）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拉曼晶体重点企业（四）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拉曼晶体重点企业（五）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拉曼晶体重点企业（六）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拉曼晶体行业风险及对策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2025-2031年拉曼晶体行业发展环境分析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2025-2031年拉曼晶体行业投资特性分析</w:t>
      </w:r>
      <w:r>
        <w:rPr>
          <w:rFonts w:hint="eastAsia"/>
        </w:rPr>
        <w:br/>
      </w:r>
      <w:r>
        <w:rPr>
          <w:rFonts w:hint="eastAsia"/>
        </w:rPr>
        <w:t>　　　　一、拉曼晶体行业进入壁垒</w:t>
      </w:r>
      <w:r>
        <w:rPr>
          <w:rFonts w:hint="eastAsia"/>
        </w:rPr>
        <w:br/>
      </w:r>
      <w:r>
        <w:rPr>
          <w:rFonts w:hint="eastAsia"/>
        </w:rPr>
        <w:t>　　　　二、拉曼晶体行业盈利模式</w:t>
      </w:r>
      <w:r>
        <w:rPr>
          <w:rFonts w:hint="eastAsia"/>
        </w:rPr>
        <w:br/>
      </w:r>
      <w:r>
        <w:rPr>
          <w:rFonts w:hint="eastAsia"/>
        </w:rPr>
        <w:t>　　　　三、拉曼晶体行业盈利因素</w:t>
      </w:r>
      <w:r>
        <w:rPr>
          <w:rFonts w:hint="eastAsia"/>
        </w:rPr>
        <w:br/>
      </w:r>
      <w:r>
        <w:rPr>
          <w:rFonts w:hint="eastAsia"/>
        </w:rPr>
        <w:t>　　第三节 拉曼晶体行业“波特五力模型”分析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2025-2031年拉曼晶体行业风险及对策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拉曼晶体企业竞争策略分析</w:t>
      </w:r>
      <w:r>
        <w:rPr>
          <w:rFonts w:hint="eastAsia"/>
        </w:rPr>
        <w:br/>
      </w:r>
      <w:r>
        <w:rPr>
          <w:rFonts w:hint="eastAsia"/>
        </w:rPr>
        <w:t>　　第一节 拉曼晶体市场竞争策略分析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一、2025-2031年中国拉曼晶体市场增长潜力分析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二、2025-2031年中国拉曼晶体主要潜力品种分析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三、现有拉曼晶体产品竞争策略分析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四、潜力拉曼晶体品种竞争策略选择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2025-2031年中国拉曼晶体企业竞争策略分析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一、2025-2031年我国拉曼晶体市场竞争趋势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二、2025-2031年拉曼晶体行业竞争格局展望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三、2025-2031年拉曼晶体行业竞争策略分析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四、2025-2031年拉曼晶体企业竞争策略分析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2025-2031年中国拉曼晶体行业发展趋势分析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一、2025-2031年拉曼晶体技术发展趋势分析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二、2025-2031年拉曼晶体产品发展趋势分析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三、2025-2031年拉曼晶体行业竞争格局展望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2025-2031年中国拉曼晶体市场趋势分析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一、2025-2031年拉曼晶体发展趋势预测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二、2025-2025年拉曼晶体市场前景分析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三、2025-2031年拉曼晶体产业政策趋向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2025-2031年拉曼晶体行业投资价值评估分析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拉曼晶体行业发展建议分析</w:t>
      </w:r>
      <w:r>
        <w:rPr>
          <w:rFonts w:hint="eastAsia"/>
        </w:rPr>
        <w:br/>
      </w:r>
      <w:r>
        <w:rPr>
          <w:rFonts w:hint="eastAsia"/>
        </w:rPr>
        <w:t>　　第一节 拉曼晶体行业研究结论及建议</w:t>
      </w:r>
      <w:r>
        <w:rPr>
          <w:rFonts w:hint="eastAsia"/>
        </w:rPr>
        <w:br/>
      </w:r>
      <w:r>
        <w:rPr>
          <w:rFonts w:hint="eastAsia"/>
        </w:rPr>
        <w:t>　　第二节 拉曼晶体细分行业研究结论及建议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中-智-林-拉曼晶体行业竞争策略总结及建议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拉曼晶体行业类别</w:t>
      </w:r>
      <w:r>
        <w:rPr>
          <w:rFonts w:hint="eastAsia"/>
        </w:rPr>
        <w:br/>
      </w:r>
      <w:r>
        <w:rPr>
          <w:rFonts w:hint="eastAsia"/>
        </w:rPr>
        <w:t>　　图表 拉曼晶体行业产业链调研</w:t>
      </w:r>
      <w:r>
        <w:rPr>
          <w:rFonts w:hint="eastAsia"/>
        </w:rPr>
        <w:br/>
      </w:r>
      <w:r>
        <w:rPr>
          <w:rFonts w:hint="eastAsia"/>
        </w:rPr>
        <w:t>　　图表 拉曼晶体行业现状</w:t>
      </w:r>
      <w:r>
        <w:rPr>
          <w:rFonts w:hint="eastAsia"/>
        </w:rPr>
        <w:br/>
      </w:r>
      <w:r>
        <w:rPr>
          <w:rFonts w:hint="eastAsia"/>
        </w:rPr>
        <w:t>　　图表 拉曼晶体行业标准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2019-2024年中国拉曼晶体行业市场规模</w:t>
      </w:r>
      <w:r>
        <w:rPr>
          <w:rFonts w:hint="eastAsia"/>
        </w:rPr>
        <w:br/>
      </w:r>
      <w:r>
        <w:rPr>
          <w:rFonts w:hint="eastAsia"/>
        </w:rPr>
        <w:t>　　图表 2024年中国拉曼晶体行业产能</w:t>
      </w:r>
      <w:r>
        <w:rPr>
          <w:rFonts w:hint="eastAsia"/>
        </w:rPr>
        <w:br/>
      </w:r>
      <w:r>
        <w:rPr>
          <w:rFonts w:hint="eastAsia"/>
        </w:rPr>
        <w:t>　　图表 2019-2024年中国拉曼晶体行业产量统计</w:t>
      </w:r>
      <w:r>
        <w:rPr>
          <w:rFonts w:hint="eastAsia"/>
        </w:rPr>
        <w:br/>
      </w:r>
      <w:r>
        <w:rPr>
          <w:rFonts w:hint="eastAsia"/>
        </w:rPr>
        <w:t>　　图表 拉曼晶体行业动态</w:t>
      </w:r>
      <w:r>
        <w:rPr>
          <w:rFonts w:hint="eastAsia"/>
        </w:rPr>
        <w:br/>
      </w:r>
      <w:r>
        <w:rPr>
          <w:rFonts w:hint="eastAsia"/>
        </w:rPr>
        <w:t>　　图表 2019-2024年中国拉曼晶体市场需求量</w:t>
      </w:r>
      <w:r>
        <w:rPr>
          <w:rFonts w:hint="eastAsia"/>
        </w:rPr>
        <w:br/>
      </w:r>
      <w:r>
        <w:rPr>
          <w:rFonts w:hint="eastAsia"/>
        </w:rPr>
        <w:t>　　图表 2024年中国拉曼晶体行业需求区域调研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2019-2024年中国拉曼晶体行情</w:t>
      </w:r>
      <w:r>
        <w:rPr>
          <w:rFonts w:hint="eastAsia"/>
        </w:rPr>
        <w:br/>
      </w:r>
      <w:r>
        <w:rPr>
          <w:rFonts w:hint="eastAsia"/>
        </w:rPr>
        <w:t>　　图表 2019-2024年中国拉曼晶体价格走势图</w:t>
      </w:r>
      <w:r>
        <w:rPr>
          <w:rFonts w:hint="eastAsia"/>
        </w:rPr>
        <w:br/>
      </w:r>
      <w:r>
        <w:rPr>
          <w:rFonts w:hint="eastAsia"/>
        </w:rPr>
        <w:t>　　图表 2019-2024年中国拉曼晶体行业销售收入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2019-2024年中国拉曼晶体行业盈利情况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2019-2024年中国拉曼晶体行业利润总额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2019-2024年中国拉曼晶体进口统计</w:t>
      </w:r>
      <w:r>
        <w:rPr>
          <w:rFonts w:hint="eastAsia"/>
        </w:rPr>
        <w:br/>
      </w:r>
      <w:r>
        <w:rPr>
          <w:rFonts w:hint="eastAsia"/>
        </w:rPr>
        <w:t>　　图表 2019-2024年中国拉曼晶体出口统计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2019-2024年中国拉曼晶体行业企业数量统计</w:t>
      </w:r>
      <w:r>
        <w:rPr>
          <w:rFonts w:hint="eastAsia"/>
        </w:rPr>
        <w:br/>
      </w:r>
      <w:r>
        <w:rPr>
          <w:rFonts w:hint="eastAsia"/>
        </w:rPr>
        <w:t>　　图表 **地区拉曼晶体市场规模</w:t>
      </w:r>
      <w:r>
        <w:rPr>
          <w:rFonts w:hint="eastAsia"/>
        </w:rPr>
        <w:br/>
      </w:r>
      <w:r>
        <w:rPr>
          <w:rFonts w:hint="eastAsia"/>
        </w:rPr>
        <w:t>　　图表 **地区拉曼晶体行业市场需求</w:t>
      </w:r>
      <w:r>
        <w:rPr>
          <w:rFonts w:hint="eastAsia"/>
        </w:rPr>
        <w:br/>
      </w:r>
      <w:r>
        <w:rPr>
          <w:rFonts w:hint="eastAsia"/>
        </w:rPr>
        <w:t>　　图表 **地区拉曼晶体市场调研</w:t>
      </w:r>
      <w:r>
        <w:rPr>
          <w:rFonts w:hint="eastAsia"/>
        </w:rPr>
        <w:br/>
      </w:r>
      <w:r>
        <w:rPr>
          <w:rFonts w:hint="eastAsia"/>
        </w:rPr>
        <w:t>　　图表 **地区拉曼晶体行业市场需求分析</w:t>
      </w:r>
      <w:r>
        <w:rPr>
          <w:rFonts w:hint="eastAsia"/>
        </w:rPr>
        <w:br/>
      </w:r>
      <w:r>
        <w:rPr>
          <w:rFonts w:hint="eastAsia"/>
        </w:rPr>
        <w:t>　　图表 **地区拉曼晶体市场规模</w:t>
      </w:r>
      <w:r>
        <w:rPr>
          <w:rFonts w:hint="eastAsia"/>
        </w:rPr>
        <w:br/>
      </w:r>
      <w:r>
        <w:rPr>
          <w:rFonts w:hint="eastAsia"/>
        </w:rPr>
        <w:t>　　图表 **地区拉曼晶体行业市场需求</w:t>
      </w:r>
      <w:r>
        <w:rPr>
          <w:rFonts w:hint="eastAsia"/>
        </w:rPr>
        <w:br/>
      </w:r>
      <w:r>
        <w:rPr>
          <w:rFonts w:hint="eastAsia"/>
        </w:rPr>
        <w:t>　　图表 **地区拉曼晶体市场调研</w:t>
      </w:r>
      <w:r>
        <w:rPr>
          <w:rFonts w:hint="eastAsia"/>
        </w:rPr>
        <w:br/>
      </w:r>
      <w:r>
        <w:rPr>
          <w:rFonts w:hint="eastAsia"/>
        </w:rPr>
        <w:t>　　图表 **地区拉曼晶体行业市场需求分析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拉曼晶体行业竞争对手分析</w:t>
      </w:r>
      <w:r>
        <w:rPr>
          <w:rFonts w:hint="eastAsia"/>
        </w:rPr>
        <w:br/>
      </w:r>
      <w:r>
        <w:rPr>
          <w:rFonts w:hint="eastAsia"/>
        </w:rPr>
        <w:t>　　图表 拉曼晶体重点企业（一）基本信息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拉曼晶体重点企业（一）经营情况分析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拉曼晶体重点企业（一）主要经济指标情况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拉曼晶体重点企业（一）盈利能力情况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拉曼晶体重点企业（一）偿债能力情况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拉曼晶体重点企业（一）运营能力情况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拉曼晶体重点企业（一）成长能力情况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拉曼晶体重点企业（二）基本信息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拉曼晶体重点企业（二）经营情况分析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拉曼晶体重点企业（二）主要经济指标情况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拉曼晶体重点企业（二）盈利能力情况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拉曼晶体重点企业（二）偿债能力情况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拉曼晶体重点企业（二）运营能力情况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拉曼晶体重点企业（二）成长能力情况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拉曼晶体重点企业（三）基本信息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拉曼晶体重点企业（三）经营情况分析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拉曼晶体重点企业（三）主要经济指标情况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拉曼晶体重点企业（三）盈利能力情况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拉曼晶体重点企业（三）偿债能力情况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拉曼晶体重点企业（三）运营能力情况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拉曼晶体重点企业（三）成长能力情况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2025-2031年中国拉曼晶体行业产能预测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2025-2031年中国拉曼晶体行业产量预测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2025-2031年中国拉曼晶体市场需求预测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2025-2031年中国拉曼晶体行业市场规模预测</w:t>
      </w:r>
      <w:r>
        <w:rPr>
          <w:rFonts w:hint="eastAsia"/>
        </w:rPr>
        <w:br/>
      </w:r>
      <w:r>
        <w:rPr>
          <w:rFonts w:hint="eastAsia"/>
        </w:rPr>
        <w:t>　　图表 拉曼晶体行业准入条件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2025-2031年中国拉曼晶体市场前景</w:t>
      </w:r>
      <w:r>
        <w:rPr>
          <w:rFonts w:hint="eastAsia"/>
        </w:rPr>
        <w:br/>
      </w:r>
      <w:r>
        <w:rPr>
          <w:rFonts w:hint="eastAsia"/>
        </w:rPr>
        <w:t>　　图表 2025-2031年中国拉曼晶体行业信息化</w:t>
      </w:r>
      <w:r>
        <w:rPr>
          <w:rFonts w:hint="eastAsia"/>
        </w:rPr>
        <w:br/>
      </w:r>
      <w:r>
        <w:rPr>
          <w:rFonts w:hint="eastAsia"/>
        </w:rPr>
        <w:t>　　图表 2025-2031年中国拉曼晶体行业风险分析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2025-2031年中国拉曼晶体行业发展趋势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e735d8e7c1409d" w:history="1">
        <w:r>
          <w:rPr>
            <w:rStyle w:val="Hyperlink"/>
          </w:rPr>
          <w:t>中国拉曼晶体行业市场调研与发展趋势预测报告（2025-2031年）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3350818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e735d8e7c1409d" w:history="1">
        <w:r>
          <w:rPr>
            <w:rStyle w:val="Hyperlink"/>
          </w:rPr>
          <w:t>https://www.20087.com/8/81/LaManJingTiFaZhanQuShi.html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热点：尖晶石型晶体、拉曼晶体热透镜焦距公式、拉曼光谱能区分单晶和多晶吗、拉曼晶体的原理、磁光晶体、拉曼晶体的选择、金刚石晶胞、拉曼 金属、非晶纳米晶合金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6e7a30dc674383" w:history="1">
      <w:r>
        <w:rPr>
          <w:rStyle w:val="Hyperlink"/>
        </w:rPr>
        <w:t>中国拉曼晶体行业市场调研与发展趋势预测报告（2025-2031年）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LaManJingTiFaZhanQuShi.html" TargetMode="External" Id="R06e735d8e7c140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LaManJingTiFaZhanQuShi.html" TargetMode="External" Id="R766e7a30dc6743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2024-09-22T00:37:00Z</dcterms:created>
  <dcterms:modified xsi:type="dcterms:W3CDTF">2024-09-22T01:37:00Z</dcterms:modified>
  <dc:subject>中国拉曼晶体行业市场调研与发展趋势预测报告（2025-2031年）</dc:subject>
  <dc:title>中国拉曼晶体行业市场调研与发展趋势预测报告（2025-2031年）</dc:title>
  <cp:keywords>中国拉曼晶体行业市场调研与发展趋势预测报告（2025-2031年）</cp:keywords>
  <dc:description>中国拉曼晶体行业市场调研与发展趋势预测报告（2025-2031年）</dc:description>
</cp:coreProperties>
</file>