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8ef0cf2bd4c38" w:history="1">
              <w:r>
                <w:rPr>
                  <w:rStyle w:val="Hyperlink"/>
                </w:rPr>
                <w:t>中国氰乙酸甲酯市场研究与前景趋势报告（2024-2030年）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8ef0cf2bd4c38" w:history="1">
              <w:r>
                <w:rPr>
                  <w:rStyle w:val="Hyperlink"/>
                </w:rPr>
                <w:t>中国氰乙酸甲酯市场研究与前景趋势报告（2024-2030年）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8ef0cf2bd4c38" w:history="1">
                <w:r>
                  <w:rPr>
                    <w:rStyle w:val="Hyperlink"/>
                  </w:rPr>
                  <w:t>https://www.20087.com/8/21/QingYiSuanJiaZhiFaZhanQianJing.html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甲酯作为一种重要的有机合成中间体，广泛应用于农药、医药、染料及香料等行业。其合成技术相对成熟，主要通过氰化钠与醋酸甲酯的反应制得。当前市场供应稳定，但安全生产与环境保护要求日益严格，促使生产企业不断优化生产工艺，减少副产物和有害物质排放。</w:t>
      </w:r>
      <w:r>
        <w:rPr>
          <w:rFonts w:hint="eastAsia"/>
        </w:rPr>
        <w:br/>
      </w:r>
      <w:r>
        <w:rPr>
          <w:rFonts w:hint="eastAsia"/>
        </w:rPr>
        <w:t>　　未来，氰乙酸甲酯的发展将紧密跟随下游行业的需求变化，尤其是医药和农化行业的创新需求。随着绿色化学理念的深入，采用更环保、高效的催化剂和反应条件，以及废物最小化处理技术，将是行业发展的关键。此外，对产品质量的严格控制和定制化生产能力的提升，将有助于满足特种化学品市场的高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58ef0cf2bd4c38" w:history="1">
        <w:r>
          <w:rPr>
            <w:rStyle w:val="Hyperlink"/>
          </w:rPr>
          <w:t>中国氰乙酸甲酯市场研究与前景趋势报告（2024-2030年）</w:t>
        </w:r>
      </w:hyperlink>
      <w:r>
        <w:rPr>
          <w:rFonts w:hint="eastAsia"/>
        </w:rPr>
        <w:t>深入剖析了氰乙酸甲酯行业的现状、市场规模及需求，详细分析了产业链结构，并对市场价格进行了科学解读。通过对氰乙酸甲酯细分市场的调研，以及对重点企业的竞争力、市场集中度和品牌影响力进行深入研究，预测了氰乙酸甲酯行业的市场前景及发展趋势。氰乙酸甲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氰乙酸甲酯行业概述</w:t>
      </w:r>
      <w:r>
        <w:rPr>
          <w:rFonts w:hint="eastAsia"/>
        </w:rPr>
        <w:br/>
      </w:r>
      <w:r>
        <w:rPr>
          <w:rFonts w:hint="eastAsia"/>
        </w:rPr>
        <w:t>　　第一节 氰乙酸甲酯定义与分类</w:t>
      </w:r>
      <w:r>
        <w:rPr>
          <w:rFonts w:hint="eastAsia"/>
        </w:rPr>
        <w:br/>
      </w:r>
      <w:r>
        <w:rPr>
          <w:rFonts w:hint="eastAsia"/>
        </w:rPr>
        <w:t>　　第二节 氰乙酸甲酯应用领域</w:t>
      </w:r>
      <w:r>
        <w:rPr>
          <w:rFonts w:hint="eastAsia"/>
        </w:rPr>
        <w:br/>
      </w:r>
      <w:r>
        <w:rPr>
          <w:rFonts w:hint="eastAsia"/>
        </w:rPr>
        <w:t>　　第三节 氰乙酸甲酯行业经济指标分析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一、氰乙酸甲酯行业赢利性评估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二、氰乙酸甲酯行业成长速度分析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三、氰乙酸甲酯附加值提升空间探讨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五、氰乙酸甲酯行业风险性评估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六、氰乙酸甲酯行业周期性分析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七、氰乙酸甲酯行业竞争程度指标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八、氰乙酸甲酯行业成熟度综合分析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氰乙酸甲酯产业链及经营模式分析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全球氰乙酸甲酯市场发展分析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2023-2024年全球氰乙酸甲酯行业发展分析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一、全球氰乙酸甲酯行业市场规模与趋势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三、全球氰乙酸甲酯行业竞争格局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主要国家与地区氰乙酸甲酯市场分析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2024-2030年全球氰乙酸甲酯行业发展趋势与前景预测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一、氰乙酸甲酯技术发展趋势</w:t>
      </w:r>
      <w:r>
        <w:rPr>
          <w:rFonts w:hint="eastAsia"/>
        </w:rPr>
        <w:br/>
      </w:r>
      <w:r>
        <w:rPr>
          <w:rFonts w:hint="eastAsia"/>
        </w:rPr>
        <w:t>　　　　二、氰乙酸甲酯行业发展趋势</w:t>
      </w:r>
      <w:r>
        <w:rPr>
          <w:rFonts w:hint="eastAsia"/>
        </w:rPr>
        <w:br/>
      </w:r>
      <w:r>
        <w:rPr>
          <w:rFonts w:hint="eastAsia"/>
        </w:rPr>
        <w:t>　　　　三、氰乙酸甲酯行业发展潜力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2023-2024年氰乙酸甲酯产能与投资动态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2024-2030年氰乙酸甲酯行业产量统计与趋势预测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一、2019-2024年氰乙酸甲酯行业数据与增长趋势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三、2024-2030年氰乙酸甲酯产量预测</w:t>
      </w:r>
      <w:r>
        <w:rPr>
          <w:rFonts w:hint="eastAsia"/>
        </w:rPr>
        <w:br/>
      </w:r>
      <w:r>
        <w:rPr>
          <w:rFonts w:hint="eastAsia"/>
        </w:rPr>
        <w:t>　　第三节 2024-2030年氰乙酸甲酯市场需求与销售分析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一、2023-2024年氰乙酸甲酯行业需求现状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二、氰乙酸甲酯客户群体与需求特点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四、2024-2030年氰乙酸甲酯市场增长潜力与规模预测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一、2023-2024年氰乙酸甲酯主要细分产品市场现状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2023-2024年中国氰乙酸甲酯技术发展研究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当前氰乙酸甲酯技术发展现状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氰乙酸甲酯技术未来发展趋势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2024-2030年氰乙酸甲酯价格竞争态势与趋势预测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2023-2024年重点区域氰乙酸甲酯市场发展概况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氰乙酸甲酯行业进口规模与来源分析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一、2019-2024年氰乙酸甲酯进口规模分析</w:t>
      </w:r>
      <w:r>
        <w:rPr>
          <w:rFonts w:hint="eastAsia"/>
        </w:rPr>
        <w:br/>
      </w:r>
      <w:r>
        <w:rPr>
          <w:rFonts w:hint="eastAsia"/>
        </w:rPr>
        <w:t>　　　　二、氰乙酸甲酯主要进口来源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一、2019-2024年氰乙酸甲酯出口规模分析</w:t>
      </w:r>
      <w:r>
        <w:rPr>
          <w:rFonts w:hint="eastAsia"/>
        </w:rPr>
        <w:br/>
      </w:r>
      <w:r>
        <w:rPr>
          <w:rFonts w:hint="eastAsia"/>
        </w:rPr>
        <w:t>　　　　二、氰乙酸甲酯主要出口目的地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一、氰乙酸甲酯企业数量与结构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二、氰乙酸甲酯从业人员规模</w:t>
      </w:r>
      <w:r>
        <w:rPr>
          <w:rFonts w:hint="eastAsia"/>
        </w:rPr>
        <w:br/>
      </w:r>
      <w:r>
        <w:rPr>
          <w:rFonts w:hint="eastAsia"/>
        </w:rPr>
        <w:t>　　　　三、氰乙酸甲酯行业资产状况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中国氰乙酸甲酯行业财务指标总体分析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2023-2024年氰乙酸甲酯行业竞争力分析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一、氰乙酸甲酯供应商议价能力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2023-2024年氰乙酸甲酯行业会展与招投标活动分析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2024年中国氰乙酸甲酯企业发展策略分析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氰乙酸甲酯市场策略分析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一、氰乙酸甲酯市场定位与拓展策略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氰乙酸甲酯销售策略分析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一、氰乙酸甲酯销售渠道与网络建设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一、氰乙酸甲酯技术创新与管理优化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氰乙酸甲酯品牌战略思考</w:t>
      </w:r>
      <w:r>
        <w:rPr>
          <w:rFonts w:hint="eastAsia"/>
        </w:rPr>
        <w:br/>
      </w:r>
      <w:r>
        <w:rPr>
          <w:rFonts w:hint="eastAsia"/>
        </w:rPr>
        <w:t>　　　　一、氰乙酸甲酯品牌建设与维护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二、氰乙酸甲酯品牌影响力与市场竞争力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氰乙酸甲酯行业SWOT分析</w:t>
      </w:r>
      <w:r>
        <w:rPr>
          <w:rFonts w:hint="eastAsia"/>
        </w:rPr>
        <w:br/>
      </w:r>
      <w:r>
        <w:rPr>
          <w:rFonts w:hint="eastAsia"/>
        </w:rPr>
        <w:t>　　　　一、氰乙酸甲酯行业优势分析</w:t>
      </w:r>
      <w:r>
        <w:rPr>
          <w:rFonts w:hint="eastAsia"/>
        </w:rPr>
        <w:br/>
      </w:r>
      <w:r>
        <w:rPr>
          <w:rFonts w:hint="eastAsia"/>
        </w:rPr>
        <w:t>　　　　二、氰乙酸甲酯行业劣势分析</w:t>
      </w:r>
      <w:r>
        <w:rPr>
          <w:rFonts w:hint="eastAsia"/>
        </w:rPr>
        <w:br/>
      </w:r>
      <w:r>
        <w:rPr>
          <w:rFonts w:hint="eastAsia"/>
        </w:rPr>
        <w:t>　　　　三、氰乙酸甲酯市场机会探索</w:t>
      </w:r>
      <w:r>
        <w:rPr>
          <w:rFonts w:hint="eastAsia"/>
        </w:rPr>
        <w:br/>
      </w:r>
      <w:r>
        <w:rPr>
          <w:rFonts w:hint="eastAsia"/>
        </w:rPr>
        <w:t>　　　　四、氰乙酸甲酯市场威胁评估</w:t>
      </w:r>
      <w:r>
        <w:rPr>
          <w:rFonts w:hint="eastAsia"/>
        </w:rPr>
        <w:br/>
      </w:r>
      <w:r>
        <w:rPr>
          <w:rFonts w:hint="eastAsia"/>
        </w:rPr>
        <w:t>　　第二节 氰乙酸甲酯行业风险及对策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2024-2030年中国氰乙酸甲酯行业前景与发展趋势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氰乙酸甲酯行业发展环境分析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2024-2030年氰乙酸甲酯行业发展趋势与方向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二、氰乙酸甲酯发展趋势分析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2024-2030年氰乙酸甲酯行业发展潜力与机遇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二、氰乙酸甲酯新兴市场与机遇探索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中-智林-：氰乙酸甲酯行业发展建议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氰乙酸甲酯行业历程</w:t>
      </w:r>
      <w:r>
        <w:rPr>
          <w:rFonts w:hint="eastAsia"/>
        </w:rPr>
        <w:br/>
      </w:r>
      <w:r>
        <w:rPr>
          <w:rFonts w:hint="eastAsia"/>
        </w:rPr>
        <w:t>　　图表 氰乙酸甲酯行业生命周期</w:t>
      </w:r>
      <w:r>
        <w:rPr>
          <w:rFonts w:hint="eastAsia"/>
        </w:rPr>
        <w:br/>
      </w:r>
      <w:r>
        <w:rPr>
          <w:rFonts w:hint="eastAsia"/>
        </w:rPr>
        <w:t>　　图表 氰乙酸甲酯行业产业链分析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2024年中国氰乙酸甲酯进口国家及地区分析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2024-2030年中国氰乙酸甲酯行业产能预测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2024-2030年中国氰乙酸甲酯行业产量预测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2024-2030年中国氰乙酸甲酯行业供需平衡预测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2024-2030年中国氰乙酸甲酯行业市场规模预测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2024年中国氰乙酸甲酯市场前景分析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2024年中国氰乙酸甲酯发展趋势预测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8ef0cf2bd4c38" w:history="1">
        <w:r>
          <w:rPr>
            <w:rStyle w:val="Hyperlink"/>
          </w:rPr>
          <w:t>中国氰乙酸甲酯市场研究与前景趋势报告（2024-2030年）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8ef0cf2bd4c38" w:history="1">
        <w:r>
          <w:rPr>
            <w:rStyle w:val="Hyperlink"/>
          </w:rPr>
          <w:t>https://www.20087.com/8/21/QingYiSuanJiaZhiFaZhanQianJing.html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b07288d79468a" w:history="1">
      <w:r>
        <w:rPr>
          <w:rStyle w:val="Hyperlink"/>
        </w:rPr>
        <w:t>中国氰乙酸甲酯市场研究与前景趋势报告（2024-2030年）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ngYiSuanJiaZhiFaZhanQianJing.html" TargetMode="External" Id="R1158ef0cf2bd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ngYiSuanJiaZhiFaZhanQianJing.html" TargetMode="External" Id="R6f4b07288d79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2024-06-28T08:56:50Z</dcterms:created>
  <dcterms:modified xsi:type="dcterms:W3CDTF">2024-06-28T09:56:50Z</dcterms:modified>
  <dc:subject>中国氰乙酸甲酯市场研究与前景趋势报告（2024-2030年）</dc:subject>
  <dc:title>中国氰乙酸甲酯市场研究与前景趋势报告（2024-2030年）</dc:title>
  <cp:keywords>中国氰乙酸甲酯市场研究与前景趋势报告（2024-2030年）</cp:keywords>
  <dc:description>中国氰乙酸甲酯市场研究与前景趋势报告（2024-2030年）</dc:description>
</cp:coreProperties>
</file>