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0d051caa40f6" w:history="1">
              <w:r>
                <w:rPr>
                  <w:rStyle w:val="Hyperlink"/>
                </w:rPr>
                <w:t>2025-2031年中国除草剂行业发展深度调研与未来趋势报告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0d051caa40f6" w:history="1">
              <w:r>
                <w:rPr>
                  <w:rStyle w:val="Hyperlink"/>
                </w:rPr>
                <w:t>2025-2031年中国除草剂行业发展深度调研与未来趋势报告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b0d051caa40f6" w:history="1">
                <w:r>
                  <w:rPr>
                    <w:rStyle w:val="Hyperlink"/>
                  </w:rPr>
                  <w:t>https://www.20087.com/8/91/ChuCaoJiFaZhanQuShiYuCe.html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生产中不可或缺的化学品，用于控制杂草，提高作物产量和质量。近年来，转基因作物的推广和抗性杂草的出现对除草剂提出了更高要求。新型除草剂的研发，如生物基和靶向性除草剂，旨在减少对环境和非目标植物的影响。</w:t>
      </w:r>
      <w:r>
        <w:rPr>
          <w:rFonts w:hint="eastAsia"/>
        </w:rPr>
        <w:br/>
      </w:r>
      <w:r>
        <w:rPr>
          <w:rFonts w:hint="eastAsia"/>
        </w:rPr>
        <w:t>　　未来，除草剂行业将面临更加严格的监管和公众审查，推动生产商转向更安全、更环保的产品。市场调研网认为，基因编辑技术将用于开发具有内在抗除草剂特性的作物，减少化学依赖。同时，精准农业技术，如无人机和智能喷洒系统，将提高除草剂的使用效率，减少过量施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b0d051caa40f6" w:history="1">
        <w:r>
          <w:rPr>
            <w:rStyle w:val="Hyperlink"/>
          </w:rPr>
          <w:t>2025-2031年中国除草剂行业发展深度调研与未来趋势报告</w:t>
        </w:r>
      </w:hyperlink>
      <w:r>
        <w:rPr>
          <w:rFonts w:hint="eastAsia"/>
        </w:rPr>
        <w:t>》，2025年除草剂行业市场规模达 亿元，预计2031年市场规模将达 亿元，期间年均复合增长率（CAGR）达 %。报告基于国家统计局及相关协会的权威数据，系统研究了除草剂行业的市场需求、市场规模及产业链现状，分析了除草剂价格波动、细分市场动态及重点企业的经营表现，科学预测了除草剂市场前景与发展趋势，揭示了潜在需求与投资机会，同时指出了除草剂行业可能面临的风险。通过对除草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除草剂概况</w:t>
      </w:r>
      <w:r>
        <w:rPr>
          <w:rFonts w:hint="eastAsia"/>
        </w:rPr>
        <w:br/>
      </w:r>
      <w:r>
        <w:rPr>
          <w:rFonts w:hint="eastAsia"/>
        </w:rPr>
        <w:t>　　第一节 除草剂分类</w:t>
      </w:r>
      <w:r>
        <w:rPr>
          <w:rFonts w:hint="eastAsia"/>
        </w:rPr>
        <w:br/>
      </w:r>
      <w:r>
        <w:rPr>
          <w:rFonts w:hint="eastAsia"/>
        </w:rPr>
        <w:t>　　　　一、按作用性质分类</w:t>
      </w:r>
      <w:r>
        <w:rPr>
          <w:rFonts w:hint="eastAsia"/>
        </w:rPr>
        <w:br/>
      </w:r>
      <w:r>
        <w:rPr>
          <w:rFonts w:hint="eastAsia"/>
        </w:rPr>
        <w:t>　　　　二、按作用方式分类</w:t>
      </w:r>
      <w:r>
        <w:rPr>
          <w:rFonts w:hint="eastAsia"/>
        </w:rPr>
        <w:br/>
      </w:r>
      <w:r>
        <w:rPr>
          <w:rFonts w:hint="eastAsia"/>
        </w:rPr>
        <w:t>　　　　三、按施药对象分类</w:t>
      </w:r>
      <w:r>
        <w:rPr>
          <w:rFonts w:hint="eastAsia"/>
        </w:rPr>
        <w:br/>
      </w:r>
      <w:r>
        <w:rPr>
          <w:rFonts w:hint="eastAsia"/>
        </w:rPr>
        <w:t>　　　　四、按施药时间分类</w:t>
      </w:r>
      <w:r>
        <w:rPr>
          <w:rFonts w:hint="eastAsia"/>
        </w:rPr>
        <w:br/>
      </w:r>
      <w:r>
        <w:rPr>
          <w:rFonts w:hint="eastAsia"/>
        </w:rPr>
        <w:t>　　　　五、按施药方法分类</w:t>
      </w:r>
      <w:r>
        <w:rPr>
          <w:rFonts w:hint="eastAsia"/>
        </w:rPr>
        <w:br/>
      </w:r>
      <w:r>
        <w:rPr>
          <w:rFonts w:hint="eastAsia"/>
        </w:rPr>
        <w:t>　　　　六、按施药范围分类</w:t>
      </w:r>
      <w:r>
        <w:rPr>
          <w:rFonts w:hint="eastAsia"/>
        </w:rPr>
        <w:br/>
      </w:r>
      <w:r>
        <w:rPr>
          <w:rFonts w:hint="eastAsia"/>
        </w:rPr>
        <w:t>　　　　七、按剂型分类</w:t>
      </w:r>
      <w:r>
        <w:rPr>
          <w:rFonts w:hint="eastAsia"/>
        </w:rPr>
        <w:br/>
      </w:r>
      <w:r>
        <w:rPr>
          <w:rFonts w:hint="eastAsia"/>
        </w:rPr>
        <w:t>　　　　八、按化学结构分类</w:t>
      </w:r>
      <w:r>
        <w:rPr>
          <w:rFonts w:hint="eastAsia"/>
        </w:rPr>
        <w:br/>
      </w:r>
      <w:r>
        <w:rPr>
          <w:rFonts w:hint="eastAsia"/>
        </w:rPr>
        <w:t>　　第二节 除草剂的作用机理</w:t>
      </w:r>
      <w:r>
        <w:rPr>
          <w:rFonts w:hint="eastAsia"/>
        </w:rPr>
        <w:br/>
      </w:r>
      <w:r>
        <w:rPr>
          <w:rFonts w:hint="eastAsia"/>
        </w:rPr>
        <w:t>　　第三节 除草剂的产业链分析</w:t>
      </w:r>
      <w:r>
        <w:rPr>
          <w:rFonts w:hint="eastAsia"/>
        </w:rPr>
        <w:br/>
      </w:r>
      <w:r>
        <w:rPr>
          <w:rFonts w:hint="eastAsia"/>
        </w:rPr>
        <w:t>　　第四节 除草剂的发展历史和发展趋势</w:t>
      </w:r>
      <w:r>
        <w:rPr>
          <w:rFonts w:hint="eastAsia"/>
        </w:rPr>
        <w:br/>
      </w:r>
      <w:r>
        <w:rPr>
          <w:rFonts w:hint="eastAsia"/>
        </w:rPr>
        <w:t>　　　　一、除草剂的发展历史</w:t>
      </w:r>
      <w:r>
        <w:rPr>
          <w:rFonts w:hint="eastAsia"/>
        </w:rPr>
        <w:br/>
      </w:r>
      <w:r>
        <w:rPr>
          <w:rFonts w:hint="eastAsia"/>
        </w:rPr>
        <w:t>　　　　二、除草剂发展方向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我国除草剂行业的发展环境分析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一、除草剂行业限制性政策越来越严</w:t>
      </w:r>
      <w:r>
        <w:rPr>
          <w:rFonts w:hint="eastAsia"/>
        </w:rPr>
        <w:br/>
      </w:r>
      <w:r>
        <w:rPr>
          <w:rFonts w:hint="eastAsia"/>
        </w:rPr>
        <w:t>　　　　二、政策限制行业门槛日益提高</w:t>
      </w:r>
      <w:r>
        <w:rPr>
          <w:rFonts w:hint="eastAsia"/>
        </w:rPr>
        <w:br/>
      </w:r>
      <w:r>
        <w:rPr>
          <w:rFonts w:hint="eastAsia"/>
        </w:rPr>
        <w:t>　　　　三、草甘磷行业停止低于30%的水剂的登记</w:t>
      </w:r>
      <w:r>
        <w:rPr>
          <w:rFonts w:hint="eastAsia"/>
        </w:rPr>
        <w:br/>
      </w:r>
      <w:r>
        <w:rPr>
          <w:rFonts w:hint="eastAsia"/>
        </w:rPr>
        <w:t>　　　　四、欧对华草甘磷暂停征收反倾销税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农药行业的行业发展分析</w:t>
      </w:r>
      <w:r>
        <w:rPr>
          <w:rFonts w:hint="eastAsia"/>
        </w:rPr>
        <w:br/>
      </w:r>
      <w:r>
        <w:rPr>
          <w:rFonts w:hint="eastAsia"/>
        </w:rPr>
        <w:t>　　第一节 我国农药的供需情况分析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一、2020-2025年我国农药的产量分析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二、2020-2025年我国农药的产品构成分析</w:t>
      </w:r>
      <w:r>
        <w:rPr>
          <w:rFonts w:hint="eastAsia"/>
        </w:rPr>
        <w:br/>
      </w:r>
      <w:r>
        <w:rPr>
          <w:rFonts w:hint="eastAsia"/>
        </w:rPr>
        <w:t>　　　　三、2020-2025年我国农药的需求量分析</w:t>
      </w:r>
      <w:r>
        <w:rPr>
          <w:rFonts w:hint="eastAsia"/>
        </w:rPr>
        <w:br/>
      </w:r>
      <w:r>
        <w:rPr>
          <w:rFonts w:hint="eastAsia"/>
        </w:rPr>
        <w:t>　　第二节 我国是农药的出口大国</w:t>
      </w:r>
      <w:r>
        <w:rPr>
          <w:rFonts w:hint="eastAsia"/>
        </w:rPr>
        <w:br/>
      </w:r>
      <w:r>
        <w:rPr>
          <w:rFonts w:hint="eastAsia"/>
        </w:rPr>
        <w:t>　　第三节 农药行业发展分析</w:t>
      </w:r>
      <w:r>
        <w:rPr>
          <w:rFonts w:hint="eastAsia"/>
        </w:rPr>
        <w:br/>
      </w:r>
      <w:r>
        <w:rPr>
          <w:rFonts w:hint="eastAsia"/>
        </w:rPr>
        <w:t>　　　　一、2025年公开的农药新品种概况</w:t>
      </w:r>
      <w:r>
        <w:rPr>
          <w:rFonts w:hint="eastAsia"/>
        </w:rPr>
        <w:br/>
      </w:r>
      <w:r>
        <w:rPr>
          <w:rFonts w:hint="eastAsia"/>
        </w:rPr>
        <w:t>　　　　二、2025年农药行业大事记</w:t>
      </w:r>
      <w:r>
        <w:rPr>
          <w:rFonts w:hint="eastAsia"/>
        </w:rPr>
        <w:br/>
      </w:r>
      <w:r>
        <w:rPr>
          <w:rFonts w:hint="eastAsia"/>
        </w:rPr>
        <w:t>　　　　三、农药的生命周期分析</w:t>
      </w:r>
      <w:r>
        <w:rPr>
          <w:rFonts w:hint="eastAsia"/>
        </w:rPr>
        <w:br/>
      </w:r>
      <w:r>
        <w:rPr>
          <w:rFonts w:hint="eastAsia"/>
        </w:rPr>
        <w:t>　　　　四、国外农药行业的发展趋势分析</w:t>
      </w:r>
      <w:r>
        <w:rPr>
          <w:rFonts w:hint="eastAsia"/>
        </w:rPr>
        <w:br/>
      </w:r>
      <w:r>
        <w:rPr>
          <w:rFonts w:hint="eastAsia"/>
        </w:rPr>
        <w:t>　　　　五、我国农药市场的发展趋势分析</w:t>
      </w:r>
      <w:r>
        <w:rPr>
          <w:rFonts w:hint="eastAsia"/>
        </w:rPr>
        <w:br/>
      </w:r>
      <w:r>
        <w:rPr>
          <w:rFonts w:hint="eastAsia"/>
        </w:rPr>
        <w:t>　　第四节 2025-2031年国外专利届满的除草剂品种分析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我国除草剂行业的市场发展分析</w:t>
      </w:r>
      <w:r>
        <w:rPr>
          <w:rFonts w:hint="eastAsia"/>
        </w:rPr>
        <w:br/>
      </w:r>
      <w:r>
        <w:rPr>
          <w:rFonts w:hint="eastAsia"/>
        </w:rPr>
        <w:t>　　第一节 我国除草剂的产量发展分析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一、2020-2025年我国除草剂产量统计分析</w:t>
      </w:r>
      <w:r>
        <w:rPr>
          <w:rFonts w:hint="eastAsia"/>
        </w:rPr>
        <w:br/>
      </w:r>
      <w:r>
        <w:rPr>
          <w:rFonts w:hint="eastAsia"/>
        </w:rPr>
        <w:t>　　　　二、除草剂在农药中所占地位分析</w:t>
      </w:r>
      <w:r>
        <w:rPr>
          <w:rFonts w:hint="eastAsia"/>
        </w:rPr>
        <w:br/>
      </w:r>
      <w:r>
        <w:rPr>
          <w:rFonts w:hint="eastAsia"/>
        </w:rPr>
        <w:t>　　　　三、2025-2031年我国除草剂的产量预测</w:t>
      </w:r>
      <w:r>
        <w:rPr>
          <w:rFonts w:hint="eastAsia"/>
        </w:rPr>
        <w:br/>
      </w:r>
      <w:r>
        <w:rPr>
          <w:rFonts w:hint="eastAsia"/>
        </w:rPr>
        <w:t>　　第二节 我国除草剂的需求量分析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二、我国各地区除草剂的需求结构分析</w:t>
      </w:r>
      <w:r>
        <w:rPr>
          <w:rFonts w:hint="eastAsia"/>
        </w:rPr>
        <w:br/>
      </w:r>
      <w:r>
        <w:rPr>
          <w:rFonts w:hint="eastAsia"/>
        </w:rPr>
        <w:t>　　　　　　1 、我国除草剂行业分地区产业结构分析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2 、我国华东地区除草剂需求量分析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3 、我国华北地区除草剂需求量分析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4 、我国华中地区除草剂需求量分析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5 、我国华南地区除草剂需求量分析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6 、我国东北地区除草剂需求量分析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7 、我国西部地区除草剂需求量分析</w:t>
      </w:r>
      <w:r>
        <w:rPr>
          <w:rFonts w:hint="eastAsia"/>
        </w:rPr>
        <w:br/>
      </w:r>
      <w:r>
        <w:rPr>
          <w:rFonts w:hint="eastAsia"/>
        </w:rPr>
        <w:t>　　　　三、2025-2031年我国除草剂需求量预测</w:t>
      </w:r>
      <w:r>
        <w:rPr>
          <w:rFonts w:hint="eastAsia"/>
        </w:rPr>
        <w:br/>
      </w:r>
      <w:r>
        <w:rPr>
          <w:rFonts w:hint="eastAsia"/>
        </w:rPr>
        <w:t>　　第三节 我国除草剂的出口量分析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一、2020-2025年我国除草剂的出口量分析</w:t>
      </w:r>
      <w:r>
        <w:rPr>
          <w:rFonts w:hint="eastAsia"/>
        </w:rPr>
        <w:br/>
      </w:r>
      <w:r>
        <w:rPr>
          <w:rFonts w:hint="eastAsia"/>
        </w:rPr>
        <w:t>　　　　二、2025-2031年我国除草剂出口量预测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除草剂行业营销模式及服务策略分析</w:t>
      </w:r>
      <w:r>
        <w:rPr>
          <w:rFonts w:hint="eastAsia"/>
        </w:rPr>
        <w:br/>
      </w:r>
      <w:r>
        <w:rPr>
          <w:rFonts w:hint="eastAsia"/>
        </w:rPr>
        <w:t>　　第一节 营销模式</w:t>
      </w:r>
      <w:r>
        <w:rPr>
          <w:rFonts w:hint="eastAsia"/>
        </w:rPr>
        <w:br/>
      </w:r>
      <w:r>
        <w:rPr>
          <w:rFonts w:hint="eastAsia"/>
        </w:rPr>
        <w:t>　　　　一、国内销售模式</w:t>
      </w:r>
      <w:r>
        <w:rPr>
          <w:rFonts w:hint="eastAsia"/>
        </w:rPr>
        <w:br/>
      </w:r>
      <w:r>
        <w:rPr>
          <w:rFonts w:hint="eastAsia"/>
        </w:rPr>
        <w:t>　　　　二、出口销售模式</w:t>
      </w:r>
      <w:r>
        <w:rPr>
          <w:rFonts w:hint="eastAsia"/>
        </w:rPr>
        <w:br/>
      </w:r>
      <w:r>
        <w:rPr>
          <w:rFonts w:hint="eastAsia"/>
        </w:rPr>
        <w:t>　　第二节 售后服务策略</w:t>
      </w:r>
      <w:r>
        <w:rPr>
          <w:rFonts w:hint="eastAsia"/>
        </w:rPr>
        <w:br/>
      </w:r>
      <w:r>
        <w:rPr>
          <w:rFonts w:hint="eastAsia"/>
        </w:rPr>
        <w:t>　　　　一、除草剂售前服务策略</w:t>
      </w:r>
      <w:r>
        <w:rPr>
          <w:rFonts w:hint="eastAsia"/>
        </w:rPr>
        <w:br/>
      </w:r>
      <w:r>
        <w:rPr>
          <w:rFonts w:hint="eastAsia"/>
        </w:rPr>
        <w:t>　　　　二、产品宣传推广方式</w:t>
      </w:r>
      <w:r>
        <w:rPr>
          <w:rFonts w:hint="eastAsia"/>
        </w:rPr>
        <w:br/>
      </w:r>
      <w:r>
        <w:rPr>
          <w:rFonts w:hint="eastAsia"/>
        </w:rPr>
        <w:t>　　　　三、除草剂售中服务策略</w:t>
      </w:r>
      <w:r>
        <w:rPr>
          <w:rFonts w:hint="eastAsia"/>
        </w:rPr>
        <w:br/>
      </w:r>
      <w:r>
        <w:rPr>
          <w:rFonts w:hint="eastAsia"/>
        </w:rPr>
        <w:t>　　　　四、除草剂售后服务策略</w:t>
      </w:r>
      <w:r>
        <w:rPr>
          <w:rFonts w:hint="eastAsia"/>
        </w:rPr>
        <w:br/>
      </w:r>
      <w:r>
        <w:rPr>
          <w:rFonts w:hint="eastAsia"/>
        </w:rPr>
        <w:t>　　　　五、除草剂促销方式</w:t>
      </w:r>
      <w:r>
        <w:rPr>
          <w:rFonts w:hint="eastAsia"/>
        </w:rPr>
        <w:br/>
      </w:r>
      <w:r>
        <w:rPr>
          <w:rFonts w:hint="eastAsia"/>
        </w:rPr>
        <w:t>　　第三节 除草剂网络销售模式分析</w:t>
      </w:r>
      <w:r>
        <w:rPr>
          <w:rFonts w:hint="eastAsia"/>
        </w:rPr>
        <w:br/>
      </w:r>
      <w:r>
        <w:rPr>
          <w:rFonts w:hint="eastAsia"/>
        </w:rPr>
        <w:t>　　　　一、基于网站的网络营销方法</w:t>
      </w:r>
      <w:r>
        <w:rPr>
          <w:rFonts w:hint="eastAsia"/>
        </w:rPr>
        <w:br/>
      </w:r>
      <w:r>
        <w:rPr>
          <w:rFonts w:hint="eastAsia"/>
        </w:rPr>
        <w:t>　　　　二、无站点的营销方法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我国除草剂行业经营数据分析</w:t>
      </w:r>
      <w:r>
        <w:rPr>
          <w:rFonts w:hint="eastAsia"/>
        </w:rPr>
        <w:br/>
      </w:r>
      <w:r>
        <w:rPr>
          <w:rFonts w:hint="eastAsia"/>
        </w:rPr>
        <w:t>　　第一节 我国除草剂行业经营情况分析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一、2020-2025年我国除草剂行业运营能力分析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二、2020-2025年我国除草剂行业偿债能力分析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三、2020-2025年我国除草剂行业盈利能力分析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四、2020-2025年我国除草剂行业成长能力分析</w:t>
      </w:r>
      <w:r>
        <w:rPr>
          <w:rFonts w:hint="eastAsia"/>
        </w:rPr>
        <w:br/>
      </w:r>
      <w:r>
        <w:rPr>
          <w:rFonts w:hint="eastAsia"/>
        </w:rPr>
        <w:t>　　第二节 2020-2025年不同规模企业经营情况分析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一、2020-2025年我国除草剂行业大型企业的主要经济指标分析</w:t>
      </w:r>
      <w:r>
        <w:rPr>
          <w:rFonts w:hint="eastAsia"/>
        </w:rPr>
        <w:br/>
      </w:r>
      <w:r>
        <w:rPr>
          <w:rFonts w:hint="eastAsia"/>
        </w:rPr>
        <w:t>　　　　　　1 、2020-2025年我国除草剂行业大型企业的运营能力分析</w:t>
      </w:r>
      <w:r>
        <w:rPr>
          <w:rFonts w:hint="eastAsia"/>
        </w:rPr>
        <w:br/>
      </w:r>
      <w:r>
        <w:rPr>
          <w:rFonts w:hint="eastAsia"/>
        </w:rPr>
        <w:t>　　　　　　2 、2020-2025年我国除草剂行业大型企业的偿债能力分析</w:t>
      </w:r>
      <w:r>
        <w:rPr>
          <w:rFonts w:hint="eastAsia"/>
        </w:rPr>
        <w:br/>
      </w:r>
      <w:r>
        <w:rPr>
          <w:rFonts w:hint="eastAsia"/>
        </w:rPr>
        <w:t>　　　　　　3 、2020-2025年我国除草剂行业大型企业的盈利能力分析</w:t>
      </w:r>
      <w:r>
        <w:rPr>
          <w:rFonts w:hint="eastAsia"/>
        </w:rPr>
        <w:br/>
      </w:r>
      <w:r>
        <w:rPr>
          <w:rFonts w:hint="eastAsia"/>
        </w:rPr>
        <w:t>　　　　　　4 、2020-2025年我国除草剂行业大型企业的成长能力分析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二、2020-2025年我国除草剂行业中型型企业的主要经济指标分析</w:t>
      </w:r>
      <w:r>
        <w:rPr>
          <w:rFonts w:hint="eastAsia"/>
        </w:rPr>
        <w:br/>
      </w:r>
      <w:r>
        <w:rPr>
          <w:rFonts w:hint="eastAsia"/>
        </w:rPr>
        <w:t>　　　　　　1 、2020-2025年我国除草剂行业中型企业的运营能力分析</w:t>
      </w:r>
      <w:r>
        <w:rPr>
          <w:rFonts w:hint="eastAsia"/>
        </w:rPr>
        <w:br/>
      </w:r>
      <w:r>
        <w:rPr>
          <w:rFonts w:hint="eastAsia"/>
        </w:rPr>
        <w:t>　　　　　　2 、2020-2025年我国除草剂行业中型企业的偿债能力分析</w:t>
      </w:r>
      <w:r>
        <w:rPr>
          <w:rFonts w:hint="eastAsia"/>
        </w:rPr>
        <w:br/>
      </w:r>
      <w:r>
        <w:rPr>
          <w:rFonts w:hint="eastAsia"/>
        </w:rPr>
        <w:t>　　　　　　3 、2020-2025年我国除草剂行业中型企业的盈利能力分析</w:t>
      </w:r>
      <w:r>
        <w:rPr>
          <w:rFonts w:hint="eastAsia"/>
        </w:rPr>
        <w:br/>
      </w:r>
      <w:r>
        <w:rPr>
          <w:rFonts w:hint="eastAsia"/>
        </w:rPr>
        <w:t>　　　　　　4 、2020-2025年我国除草剂行业中型企业的成长能力分析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三、2020-2025年我国除草剂行业小型企业的主要经济指标分析</w:t>
      </w:r>
      <w:r>
        <w:rPr>
          <w:rFonts w:hint="eastAsia"/>
        </w:rPr>
        <w:br/>
      </w:r>
      <w:r>
        <w:rPr>
          <w:rFonts w:hint="eastAsia"/>
        </w:rPr>
        <w:t>　　　　　　1 、2020-2025年我国除草剂行业小型企业的运营能力分析</w:t>
      </w:r>
      <w:r>
        <w:rPr>
          <w:rFonts w:hint="eastAsia"/>
        </w:rPr>
        <w:br/>
      </w:r>
      <w:r>
        <w:rPr>
          <w:rFonts w:hint="eastAsia"/>
        </w:rPr>
        <w:t>　　　　　　2 、2020-2025年我国除草剂行业大型企业的偿债能力分析</w:t>
      </w:r>
      <w:r>
        <w:rPr>
          <w:rFonts w:hint="eastAsia"/>
        </w:rPr>
        <w:br/>
      </w:r>
      <w:r>
        <w:rPr>
          <w:rFonts w:hint="eastAsia"/>
        </w:rPr>
        <w:t>　　　　　　3 、2020-2025年我国除草剂行业小型企业的盈利能力分析</w:t>
      </w:r>
      <w:r>
        <w:rPr>
          <w:rFonts w:hint="eastAsia"/>
        </w:rPr>
        <w:br/>
      </w:r>
      <w:r>
        <w:rPr>
          <w:rFonts w:hint="eastAsia"/>
        </w:rPr>
        <w:t>　　　　　　4 、2020-2025年我国除草剂行业小型企业的成长能力分析</w:t>
      </w:r>
      <w:r>
        <w:rPr>
          <w:rFonts w:hint="eastAsia"/>
        </w:rPr>
        <w:br/>
      </w:r>
      <w:r>
        <w:rPr>
          <w:rFonts w:hint="eastAsia"/>
        </w:rPr>
        <w:t>　　第三节 2020-2025年不同所有制企业经营情况分析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一、2020-2025年我国除草剂行业股份制企业的主要经济指标分析</w:t>
      </w:r>
      <w:r>
        <w:rPr>
          <w:rFonts w:hint="eastAsia"/>
        </w:rPr>
        <w:br/>
      </w:r>
      <w:r>
        <w:rPr>
          <w:rFonts w:hint="eastAsia"/>
        </w:rPr>
        <w:t>　　　　　　1 、2020-2025年我国除草剂行业股份制企业企业的运营能力分析</w:t>
      </w:r>
      <w:r>
        <w:rPr>
          <w:rFonts w:hint="eastAsia"/>
        </w:rPr>
        <w:br/>
      </w:r>
      <w:r>
        <w:rPr>
          <w:rFonts w:hint="eastAsia"/>
        </w:rPr>
        <w:t>　　　　　　2 、2020-2025年我国除草剂行业股份制企业企业的偿债能力分析</w:t>
      </w:r>
      <w:r>
        <w:rPr>
          <w:rFonts w:hint="eastAsia"/>
        </w:rPr>
        <w:br/>
      </w:r>
      <w:r>
        <w:rPr>
          <w:rFonts w:hint="eastAsia"/>
        </w:rPr>
        <w:t>　　　　　　3 、2020-2025年我国除草剂行业股份制企业企业的盈利能力分析</w:t>
      </w:r>
      <w:r>
        <w:rPr>
          <w:rFonts w:hint="eastAsia"/>
        </w:rPr>
        <w:br/>
      </w:r>
      <w:r>
        <w:rPr>
          <w:rFonts w:hint="eastAsia"/>
        </w:rPr>
        <w:t>　　　　　　4 、2020-2025年我国除草剂行业股份制企业的成长能力分析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二、2020-2025年我国除草剂行业国有企业的主要经济指标分析</w:t>
      </w:r>
      <w:r>
        <w:rPr>
          <w:rFonts w:hint="eastAsia"/>
        </w:rPr>
        <w:br/>
      </w:r>
      <w:r>
        <w:rPr>
          <w:rFonts w:hint="eastAsia"/>
        </w:rPr>
        <w:t>　　　　　　1 、2020-2025年我国除草剂行业国有企业企业的运营能力分析</w:t>
      </w:r>
      <w:r>
        <w:rPr>
          <w:rFonts w:hint="eastAsia"/>
        </w:rPr>
        <w:br/>
      </w:r>
      <w:r>
        <w:rPr>
          <w:rFonts w:hint="eastAsia"/>
        </w:rPr>
        <w:t>　　　　　　2 、2020-2025年我国除草剂行业国有企业企业的偿债能力分析</w:t>
      </w:r>
      <w:r>
        <w:rPr>
          <w:rFonts w:hint="eastAsia"/>
        </w:rPr>
        <w:br/>
      </w:r>
      <w:r>
        <w:rPr>
          <w:rFonts w:hint="eastAsia"/>
        </w:rPr>
        <w:t>　　　　　　3 、2020-2025年我国除草剂行业国有企业企业的盈利能力分析</w:t>
      </w:r>
      <w:r>
        <w:rPr>
          <w:rFonts w:hint="eastAsia"/>
        </w:rPr>
        <w:br/>
      </w:r>
      <w:r>
        <w:rPr>
          <w:rFonts w:hint="eastAsia"/>
        </w:rPr>
        <w:t>　　　　　　4 、2020-2025年我国除草剂行业国有企业的成长能力分析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三、2020-2025年我国除草剂行业私营企业的主要经济指标分析</w:t>
      </w:r>
      <w:r>
        <w:rPr>
          <w:rFonts w:hint="eastAsia"/>
        </w:rPr>
        <w:br/>
      </w:r>
      <w:r>
        <w:rPr>
          <w:rFonts w:hint="eastAsia"/>
        </w:rPr>
        <w:t>　　　　　　1 、2020-2025年我国除草剂行业私营企业企业的运营能力分析</w:t>
      </w:r>
      <w:r>
        <w:rPr>
          <w:rFonts w:hint="eastAsia"/>
        </w:rPr>
        <w:br/>
      </w:r>
      <w:r>
        <w:rPr>
          <w:rFonts w:hint="eastAsia"/>
        </w:rPr>
        <w:t>　　　　　　2 、2020-2025年我国除草剂行业私营企业企业的偿债能力分析</w:t>
      </w:r>
      <w:r>
        <w:rPr>
          <w:rFonts w:hint="eastAsia"/>
        </w:rPr>
        <w:br/>
      </w:r>
      <w:r>
        <w:rPr>
          <w:rFonts w:hint="eastAsia"/>
        </w:rPr>
        <w:t>　　　　　　3 、2020-2025年我国除草剂行业私营企业企业的盈利能力分析</w:t>
      </w:r>
      <w:r>
        <w:rPr>
          <w:rFonts w:hint="eastAsia"/>
        </w:rPr>
        <w:br/>
      </w:r>
      <w:r>
        <w:rPr>
          <w:rFonts w:hint="eastAsia"/>
        </w:rPr>
        <w:t>　　　　　　4 、2020-2025年我国除草剂行业私营企业的成长能力分析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除草剂产业现状分析</w:t>
      </w:r>
      <w:r>
        <w:rPr>
          <w:rFonts w:hint="eastAsia"/>
        </w:rPr>
        <w:br/>
      </w:r>
      <w:r>
        <w:rPr>
          <w:rFonts w:hint="eastAsia"/>
        </w:rPr>
        <w:t>　　第一节 农药市场现状分析</w:t>
      </w:r>
      <w:r>
        <w:rPr>
          <w:rFonts w:hint="eastAsia"/>
        </w:rPr>
        <w:br/>
      </w:r>
      <w:r>
        <w:rPr>
          <w:rFonts w:hint="eastAsia"/>
        </w:rPr>
        <w:t>　　　　一、我国农药现状分析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　　三、我国农药产量分析</w:t>
      </w:r>
      <w:r>
        <w:rPr>
          <w:rFonts w:hint="eastAsia"/>
        </w:rPr>
        <w:br/>
      </w:r>
      <w:r>
        <w:rPr>
          <w:rFonts w:hint="eastAsia"/>
        </w:rPr>
        <w:t>　　　　二、我国农药产品结构分析</w:t>
      </w:r>
      <w:r>
        <w:rPr>
          <w:rFonts w:hint="eastAsia"/>
        </w:rPr>
        <w:br/>
      </w:r>
      <w:r>
        <w:rPr>
          <w:rFonts w:hint="eastAsia"/>
        </w:rPr>
        <w:t>　　　　三、我国是农药的出口大国</w:t>
      </w:r>
      <w:r>
        <w:rPr>
          <w:rFonts w:hint="eastAsia"/>
        </w:rPr>
        <w:br/>
      </w:r>
      <w:r>
        <w:rPr>
          <w:rFonts w:hint="eastAsia"/>
        </w:rPr>
        <w:t>　　第二节 我国除草剂现状分析</w:t>
      </w:r>
      <w:r>
        <w:rPr>
          <w:rFonts w:hint="eastAsia"/>
        </w:rPr>
        <w:br/>
      </w:r>
      <w:r>
        <w:rPr>
          <w:rFonts w:hint="eastAsia"/>
        </w:rPr>
        <w:t>　　　　一、我国除草剂产需分析</w:t>
      </w:r>
      <w:r>
        <w:rPr>
          <w:rFonts w:hint="eastAsia"/>
        </w:rPr>
        <w:br/>
      </w:r>
      <w:r>
        <w:rPr>
          <w:rFonts w:hint="eastAsia"/>
        </w:rPr>
        <w:t>　　　　二、除草剂产量在农药中所占比例逐渐提高</w:t>
      </w:r>
      <w:r>
        <w:rPr>
          <w:rFonts w:hint="eastAsia"/>
        </w:rPr>
        <w:br/>
      </w:r>
      <w:r>
        <w:rPr>
          <w:rFonts w:hint="eastAsia"/>
        </w:rPr>
        <w:t>　　　　三、除草剂出口情况分析</w:t>
      </w:r>
      <w:r>
        <w:rPr>
          <w:rFonts w:hint="eastAsia"/>
        </w:rPr>
        <w:br/>
      </w:r>
      <w:r>
        <w:rPr>
          <w:rFonts w:hint="eastAsia"/>
        </w:rPr>
        <w:t>　　　　三、除草剂主要品种及其产量分析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除草剂行业的SWOT分析</w:t>
      </w:r>
      <w:r>
        <w:rPr>
          <w:rFonts w:hint="eastAsia"/>
        </w:rPr>
        <w:br/>
      </w:r>
      <w:r>
        <w:rPr>
          <w:rFonts w:hint="eastAsia"/>
        </w:rPr>
        <w:t>　　第一节 竞争优势与劣势分析</w:t>
      </w:r>
      <w:r>
        <w:rPr>
          <w:rFonts w:hint="eastAsia"/>
        </w:rPr>
        <w:br/>
      </w:r>
      <w:r>
        <w:rPr>
          <w:rFonts w:hint="eastAsia"/>
        </w:rPr>
        <w:t>　　第二节 竞争威胁与机会分析</w:t>
      </w:r>
      <w:r>
        <w:rPr>
          <w:rFonts w:hint="eastAsia"/>
        </w:rPr>
        <w:br/>
      </w:r>
      <w:r>
        <w:rPr>
          <w:rFonts w:hint="eastAsia"/>
        </w:rPr>
        <w:t>　　　　一、主要的产品替代者</w:t>
      </w:r>
      <w:r>
        <w:rPr>
          <w:rFonts w:hint="eastAsia"/>
        </w:rPr>
        <w:br/>
      </w:r>
      <w:r>
        <w:rPr>
          <w:rFonts w:hint="eastAsia"/>
        </w:rPr>
        <w:t>　　　　二、主要竞争者分析</w:t>
      </w:r>
      <w:r>
        <w:rPr>
          <w:rFonts w:hint="eastAsia"/>
        </w:rPr>
        <w:br/>
      </w:r>
      <w:r>
        <w:rPr>
          <w:rFonts w:hint="eastAsia"/>
        </w:rPr>
        <w:t>　　第三节 机会与威胁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除草剂主要品种—草甘磷发展分析</w:t>
      </w:r>
      <w:r>
        <w:rPr>
          <w:rFonts w:hint="eastAsia"/>
        </w:rPr>
        <w:br/>
      </w:r>
      <w:r>
        <w:rPr>
          <w:rFonts w:hint="eastAsia"/>
        </w:rPr>
        <w:t>　　第一节 国际草甘磷市场分析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一、2020-2025年全球草甘磷需求量分析</w:t>
      </w:r>
      <w:r>
        <w:rPr>
          <w:rFonts w:hint="eastAsia"/>
        </w:rPr>
        <w:br/>
      </w:r>
      <w:r>
        <w:rPr>
          <w:rFonts w:hint="eastAsia"/>
        </w:rPr>
        <w:t>　　　　二、全球各个国家或地区的草甘磷消费情况分析</w:t>
      </w:r>
      <w:r>
        <w:rPr>
          <w:rFonts w:hint="eastAsia"/>
        </w:rPr>
        <w:br/>
      </w:r>
      <w:r>
        <w:rPr>
          <w:rFonts w:hint="eastAsia"/>
        </w:rPr>
        <w:t>　　　　三、全球草甘磷发展预测</w:t>
      </w:r>
      <w:r>
        <w:rPr>
          <w:rFonts w:hint="eastAsia"/>
        </w:rPr>
        <w:br/>
      </w:r>
      <w:r>
        <w:rPr>
          <w:rFonts w:hint="eastAsia"/>
        </w:rPr>
        <w:t>　　第二节 我国草甘磷市场发展分析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一、2020-2025年我国草甘磷产量分析</w:t>
      </w:r>
      <w:r>
        <w:rPr>
          <w:rFonts w:hint="eastAsia"/>
        </w:rPr>
        <w:br/>
      </w:r>
      <w:r>
        <w:rPr>
          <w:rFonts w:hint="eastAsia"/>
        </w:rPr>
        <w:t>　　　　二、我国草甘磷主要生产企业分析</w:t>
      </w:r>
      <w:r>
        <w:rPr>
          <w:rFonts w:hint="eastAsia"/>
        </w:rPr>
        <w:br/>
      </w:r>
      <w:r>
        <w:rPr>
          <w:rFonts w:hint="eastAsia"/>
        </w:rPr>
        <w:t>　　　　三、未来几年我国草甘磷扩张产能情况</w:t>
      </w:r>
      <w:r>
        <w:rPr>
          <w:rFonts w:hint="eastAsia"/>
        </w:rPr>
        <w:br/>
      </w:r>
      <w:r>
        <w:rPr>
          <w:rFonts w:hint="eastAsia"/>
        </w:rPr>
        <w:t>　　第三节 我国草甘磷发展优势分析</w:t>
      </w:r>
      <w:r>
        <w:rPr>
          <w:rFonts w:hint="eastAsia"/>
        </w:rPr>
        <w:br/>
      </w:r>
      <w:r>
        <w:rPr>
          <w:rFonts w:hint="eastAsia"/>
        </w:rPr>
        <w:t>　　第四节 我国草甘磷五力竞争模型分析</w:t>
      </w:r>
      <w:r>
        <w:rPr>
          <w:rFonts w:hint="eastAsia"/>
        </w:rPr>
        <w:br/>
      </w:r>
      <w:r>
        <w:rPr>
          <w:rFonts w:hint="eastAsia"/>
        </w:rPr>
        <w:t>　　　　一、主要竞争者</w:t>
      </w:r>
      <w:r>
        <w:rPr>
          <w:rFonts w:hint="eastAsia"/>
        </w:rPr>
        <w:br/>
      </w:r>
      <w:r>
        <w:rPr>
          <w:rFonts w:hint="eastAsia"/>
        </w:rPr>
        <w:t>　　　　二、原料供应商的讨价还价能力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三、下游产品用户讨价还价能力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除草剂股份制企业经营分析</w:t>
      </w:r>
      <w:r>
        <w:rPr>
          <w:rFonts w:hint="eastAsia"/>
        </w:rPr>
        <w:br/>
      </w:r>
      <w:r>
        <w:rPr>
          <w:rFonts w:hint="eastAsia"/>
        </w:rPr>
        <w:t>　　第一节 新安股份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二、2025-2031年企业业务情况分析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第二节 江山股份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二、2025-2031年企业业务情况分析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第三节 沙隆达股份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二、2025-2031年企业业务情况分析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第四节 华星化工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二、2025-2031年企业业务情况分析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二、2025-2031年企业业务情况分析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第六节 诺普信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二、2025-2031年企业业务情况分析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其它主要除草剂生产企业分析</w:t>
      </w:r>
      <w:r>
        <w:rPr>
          <w:rFonts w:hint="eastAsia"/>
        </w:rPr>
        <w:br/>
      </w:r>
      <w:r>
        <w:rPr>
          <w:rFonts w:hint="eastAsia"/>
        </w:rPr>
        <w:t>　　第一节 山东阳谷中石药业有限公司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第二节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第三节 威海市农药厂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第四节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第五节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第六节 捷马化工股份有限公司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第七节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第八节 上海杜邦农化有限公司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第九节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第十节 博兴县先达化工有限公司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第十一节 美丰农化有限公司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第十二节 江苏瑞邦农药厂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第十三节 上海泰禾（集团）有限公司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第十四节 江苏侨昌诺恩农化有限公司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t>　　第十五节 浙江乐吉化工股份有限公司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[中⋅智⋅林⋅]防范措施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0d051caa40f6" w:history="1">
        <w:r>
          <w:rPr>
            <w:rStyle w:val="Hyperlink"/>
          </w:rPr>
          <w:t>2025-2031年中国除草剂行业发展深度调研与未来趋势报告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b0d051caa40f6" w:history="1">
        <w:r>
          <w:rPr>
            <w:rStyle w:val="Hyperlink"/>
          </w:rPr>
          <w:t>https://www.20087.com/8/91/ChuCaoJiFaZhanQuShiYuCe.html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461d4367a4e51" w:history="1">
      <w:r>
        <w:rPr>
          <w:rStyle w:val="Hyperlink"/>
        </w:rPr>
        <w:t>2025-2031年中国除草剂行业发展深度调研与未来趋势报告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uCaoJiFaZhanQuShiYuCe.html" TargetMode="External" Id="R696b0d051ca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uCaoJiFaZhanQuShiYuCe.html" TargetMode="External" Id="Rc57461d4367a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2025-05-08T06:15:00Z</dcterms:created>
  <dcterms:modified xsi:type="dcterms:W3CDTF">2025-05-08T07:15:00Z</dcterms:modified>
  <dc:subject>2025-2031年中国除草剂行业发展深度调研与未来趋势报告</dc:subject>
  <dc:title>2025-2031年中国除草剂行业发展深度调研与未来趋势报告</dc:title>
  <cp:keywords>2025-2031年中国除草剂行业发展深度调研与未来趋势报告</cp:keywords>
  <dc:description>2025-2031年中国除草剂行业发展深度调研与未来趋势报告</dc:description>
</cp:coreProperties>
</file>