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a8a0b8d384181" w:history="1">
              <w:r>
                <w:rPr>
                  <w:rStyle w:val="Hyperlink"/>
                </w:rPr>
                <w:t>2024-2030年中国低收缩纱线行业现状与发展前景预测报告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a8a0b8d384181" w:history="1">
              <w:r>
                <w:rPr>
                  <w:rStyle w:val="Hyperlink"/>
                </w:rPr>
                <w:t>2024-2030年中国低收缩纱线行业现状与发展前景预测报告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a8a0b8d384181" w:history="1">
                <w:r>
                  <w:rPr>
                    <w:rStyle w:val="Hyperlink"/>
                  </w:rPr>
                  <w:t>https://www.20087.com/8/61/DiShouSuoShaXianDeQianJingQuShi.html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收缩纱线主要用于高端纺织品、功能性服装及产业用纺织品的制造，其特点是经过处理后具有极低的缩水率，保持衣物尺寸稳定性。随着纺织技术的进步，低收缩纱线在保持原有性能的基础上，更加注重环保、舒适性及耐用性的提升。当前市场上，以聚酯、尼龙为主的合成纤维低收缩纱线占据主导，同时，生物基、可降解材料的低收缩纱线研发也逐渐受到重视。</w:t>
      </w:r>
      <w:r>
        <w:rPr>
          <w:rFonts w:hint="eastAsia"/>
        </w:rPr>
        <w:br/>
      </w:r>
      <w:r>
        <w:rPr>
          <w:rFonts w:hint="eastAsia"/>
        </w:rPr>
        <w:t>　　未来，低收缩纱线的发展将更加注重可持续性和生态友好性，生物基、再生纤维的低收缩纱线将成为行业研发的重点。此外，随着智能纺织品的兴起，具备导电、温度调节、抗菌等功能的低收缩纱线将获得更广泛的应用，满足消费者对高科技、个性化纺织品的需求。技术创新方面，通过纳米技术、分子设计等手段进一步优化纤维结构，提升纱线的综合性能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9a8a0b8d384181" w:history="1">
        <w:r>
          <w:rPr>
            <w:rStyle w:val="Hyperlink"/>
          </w:rPr>
          <w:t>2024-2030年中国低收缩纱线行业现状与发展前景预测报告</w:t>
        </w:r>
      </w:hyperlink>
      <w:r>
        <w:rPr>
          <w:rFonts w:hint="eastAsia"/>
        </w:rPr>
        <w:t>基于统计局、相关行业协会及科研机构的详实数据，分析低收缩纱线行业市场规模、价格走势及供需变化，梳理低收缩纱线产业链结构与细分领域表现。报告评估低收缩纱线市场竞争格局与品牌集中度，研究低收缩纱线重点企业经营策略与行业驱动力，结合低收缩纱线技术发展现状与创新方向，预测低收缩纱线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低收缩纱线行业界定及应用</w:t>
      </w:r>
      <w:r>
        <w:rPr>
          <w:rFonts w:hint="eastAsia"/>
        </w:rPr>
        <w:br/>
      </w:r>
      <w:r>
        <w:rPr>
          <w:rFonts w:hint="eastAsia"/>
        </w:rPr>
        <w:t>　　第一节 低收缩纱线行业定义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低收缩纱线主要应用领域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全球低收缩纱线行业发展状况分析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2018-2023年全球低收缩纱线行业运行概况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2018-2023年全球低收缩纱线行业市场规模分析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全球主要地区低收缩纱线行业运行情况分析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2024-2030年全球低收缩纱线行业发展趋势预测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中国低收缩纱线发展环境分析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低收缩纱线行业相关政策、标准</w:t>
      </w:r>
      <w:r>
        <w:rPr>
          <w:rFonts w:hint="eastAsia"/>
        </w:rPr>
        <w:br/>
      </w:r>
      <w:r>
        <w:rPr>
          <w:rFonts w:hint="eastAsia"/>
        </w:rPr>
        <w:t>　　第三节 低收缩纱线行业相关发展规划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中国低收缩纱线行业现状调研分析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中国低收缩纱线行业发展现状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一、2022-2023年低收缩纱线行业品牌发展现状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二、2022-2023年低收缩纱线行业需求市场现状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三、2022-2023年低收缩纱线市场需求层次分析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四、2022-2023年中国低收缩纱线市场走向分析</w:t>
      </w:r>
      <w:r>
        <w:rPr>
          <w:rFonts w:hint="eastAsia"/>
        </w:rPr>
        <w:br/>
      </w:r>
      <w:r>
        <w:rPr>
          <w:rFonts w:hint="eastAsia"/>
        </w:rPr>
        <w:t>　　第二节 中国低收缩纱线产品技术分析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一、2022-2023年低收缩纱线产品技术变化特点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二、2022-2023年低收缩纱线产品市场的新技术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三、2022-2023年低收缩纱线产品市场现状分析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中国低收缩纱线行业存在的问题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一、2022-2023年低收缩纱线产品市场存在的主要问题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二、2022-2023年国内低收缩纱线产品市场的三大瓶颈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三、2022-2023年低收缩纱线产品市场遭遇的规模难题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对中国低收缩纱线市场的分析及思考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一、低收缩纱线市场特点</w:t>
      </w:r>
      <w:r>
        <w:rPr>
          <w:rFonts w:hint="eastAsia"/>
        </w:rPr>
        <w:br/>
      </w:r>
      <w:r>
        <w:rPr>
          <w:rFonts w:hint="eastAsia"/>
        </w:rPr>
        <w:t>　　　　二、低收缩纱线市场分析</w:t>
      </w:r>
      <w:r>
        <w:rPr>
          <w:rFonts w:hint="eastAsia"/>
        </w:rPr>
        <w:br/>
      </w:r>
      <w:r>
        <w:rPr>
          <w:rFonts w:hint="eastAsia"/>
        </w:rPr>
        <w:t>　　　　三、低收缩纱线市场变化的方向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四、中国低收缩纱线行业发展的新思路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五、对中国低收缩纱线行业发展的思考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中国低收缩纱线行业市场供需现状调研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中国低收缩纱线市场现状分析</w:t>
      </w:r>
      <w:r>
        <w:rPr>
          <w:rFonts w:hint="eastAsia"/>
        </w:rPr>
        <w:br/>
      </w:r>
      <w:r>
        <w:rPr>
          <w:rFonts w:hint="eastAsia"/>
        </w:rPr>
        <w:t>　　第二节 中国低收缩纱线行业产量情况分析及预测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一、低收缩纱线总体产能规模</w:t>
      </w:r>
      <w:r>
        <w:rPr>
          <w:rFonts w:hint="eastAsia"/>
        </w:rPr>
        <w:br/>
      </w:r>
      <w:r>
        <w:rPr>
          <w:rFonts w:hint="eastAsia"/>
        </w:rPr>
        <w:t>　　　　二、低收缩纱线生产区域分布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三、2018-2023年中国低收缩纱线产量统计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四、2024-2030年中国低收缩纱线产量预测</w:t>
      </w:r>
      <w:r>
        <w:rPr>
          <w:rFonts w:hint="eastAsia"/>
        </w:rPr>
        <w:br/>
      </w:r>
      <w:r>
        <w:rPr>
          <w:rFonts w:hint="eastAsia"/>
        </w:rPr>
        <w:t>　　第三节 中国低收缩纱线市场需求分析及预测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一、中国低收缩纱线市场需求特点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二、2018-2023年中国低收缩纱线市场需求量统计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三、2024-2030年中国低收缩纱线市场需求量预测</w:t>
      </w:r>
      <w:r>
        <w:rPr>
          <w:rFonts w:hint="eastAsia"/>
        </w:rPr>
        <w:br/>
      </w:r>
      <w:r>
        <w:rPr>
          <w:rFonts w:hint="eastAsia"/>
        </w:rPr>
        <w:t>　　第四节 中国低收缩纱线价格趋势分析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一、2018-2023年中国低收缩纱线市场价格趋势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二、2024-2030年中国低收缩纱线市场价格走势预测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中国低收缩纱线进出口分析</w:t>
      </w:r>
      <w:r>
        <w:rPr>
          <w:rFonts w:hint="eastAsia"/>
        </w:rPr>
        <w:br/>
      </w:r>
      <w:r>
        <w:rPr>
          <w:rFonts w:hint="eastAsia"/>
        </w:rPr>
        <w:t>　　第一节 低收缩纱线进口情况分析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低收缩纱线出口情况分析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影响低收缩纱线进出口因素分析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中国低收缩纱线行业主要指标监测分析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2018-2023年中国低收缩纱线行业规模情况分析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2018-2023年中国低收缩纱线行业财务能力分析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低收缩纱线行业细分产品调研</w:t>
      </w:r>
      <w:r>
        <w:rPr>
          <w:rFonts w:hint="eastAsia"/>
        </w:rPr>
        <w:br/>
      </w:r>
      <w:r>
        <w:rPr>
          <w:rFonts w:hint="eastAsia"/>
        </w:rPr>
        <w:t>　　第一节 低收缩纱线细分产品结构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低收缩纱线行业上下游发展情况分析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低收缩纱线行业上游产业发展分析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低收缩纱线行业下游产业发展分析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中国低收缩纱线行业重点地区发展分析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低收缩纱线行业重点区域市场结构调研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**地区低收缩纱线市场容量分析</w:t>
      </w:r>
      <w:r>
        <w:rPr>
          <w:rFonts w:hint="eastAsia"/>
        </w:rPr>
        <w:br/>
      </w:r>
      <w:r>
        <w:rPr>
          <w:rFonts w:hint="eastAsia"/>
        </w:rPr>
        <w:t>　　第三节 **地区低收缩纱线市场容量分析</w:t>
      </w:r>
      <w:r>
        <w:rPr>
          <w:rFonts w:hint="eastAsia"/>
        </w:rPr>
        <w:br/>
      </w:r>
      <w:r>
        <w:rPr>
          <w:rFonts w:hint="eastAsia"/>
        </w:rPr>
        <w:t>　　第四节 **地区低收缩纱线市场容量分析</w:t>
      </w:r>
      <w:r>
        <w:rPr>
          <w:rFonts w:hint="eastAsia"/>
        </w:rPr>
        <w:br/>
      </w:r>
      <w:r>
        <w:rPr>
          <w:rFonts w:hint="eastAsia"/>
        </w:rPr>
        <w:t>　　第五节 **地区低收缩纱线市场容量分析</w:t>
      </w:r>
      <w:r>
        <w:rPr>
          <w:rFonts w:hint="eastAsia"/>
        </w:rPr>
        <w:br/>
      </w:r>
      <w:r>
        <w:rPr>
          <w:rFonts w:hint="eastAsia"/>
        </w:rPr>
        <w:t>　　第六节 **地区低收缩纱线市场容量分析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低收缩纱线行业重点企业竞争力分析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三、企业低收缩纱线经营状况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三、企业低收缩纱线经营状况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三、企业低收缩纱线经营状况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三、企业低收缩纱线经营状况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三、企业低收缩纱线经营状况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三、企业低收缩纱线经营状况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低收缩纱线行业企业经营策略研究分析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低收缩纱线企业多样化经营策略分析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一、低收缩纱线企业多样化经营情况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二、现行低收缩纱线行业多样化经营的方向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大型低收缩纱线企业集团未来发展策略分析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对中小低收缩纱线企业生产经营的建议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低收缩纱线行业前景及投资风险预警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2024年低收缩纱线市场前景分析</w:t>
      </w:r>
      <w:r>
        <w:rPr>
          <w:rFonts w:hint="eastAsia"/>
        </w:rPr>
        <w:br/>
      </w:r>
      <w:r>
        <w:rPr>
          <w:rFonts w:hint="eastAsia"/>
        </w:rPr>
        <w:t>　　第二节 2024年低收缩纱线行业发展趋势预测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影响低收缩纱线行业发展的主要因素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一、2023影响低收缩纱线行业运行的有利因素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二、2023影响低收缩纱线行业运行的稳定因素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三、2023影响低收缩纱线行业运行的不利因素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四、2023中国低收缩纱线行业发展面临的挑战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五、2023中国低收缩纱线行业发展面临的机遇</w:t>
      </w:r>
      <w:r>
        <w:rPr>
          <w:rFonts w:hint="eastAsia"/>
        </w:rPr>
        <w:br/>
      </w:r>
      <w:r>
        <w:rPr>
          <w:rFonts w:hint="eastAsia"/>
        </w:rPr>
        <w:t>　　第四节 低收缩纱线行业投资风险预警</w:t>
      </w:r>
      <w:r>
        <w:rPr>
          <w:rFonts w:hint="eastAsia"/>
        </w:rPr>
        <w:br/>
      </w:r>
      <w:r>
        <w:rPr>
          <w:rFonts w:hint="eastAsia"/>
        </w:rPr>
        <w:t>　　　　一、低收缩纱线行业市场风险预测</w:t>
      </w:r>
      <w:r>
        <w:rPr>
          <w:rFonts w:hint="eastAsia"/>
        </w:rPr>
        <w:br/>
      </w:r>
      <w:r>
        <w:rPr>
          <w:rFonts w:hint="eastAsia"/>
        </w:rPr>
        <w:t>　　　　二、低收缩纱线行业政策风险预测</w:t>
      </w:r>
      <w:r>
        <w:rPr>
          <w:rFonts w:hint="eastAsia"/>
        </w:rPr>
        <w:br/>
      </w:r>
      <w:r>
        <w:rPr>
          <w:rFonts w:hint="eastAsia"/>
        </w:rPr>
        <w:t>　　　　三、低收缩纱线行业经营风险预测</w:t>
      </w:r>
      <w:r>
        <w:rPr>
          <w:rFonts w:hint="eastAsia"/>
        </w:rPr>
        <w:br/>
      </w:r>
      <w:r>
        <w:rPr>
          <w:rFonts w:hint="eastAsia"/>
        </w:rPr>
        <w:t>　　　　四、低收缩纱线行业技术风险预测</w:t>
      </w:r>
      <w:r>
        <w:rPr>
          <w:rFonts w:hint="eastAsia"/>
        </w:rPr>
        <w:br/>
      </w:r>
      <w:r>
        <w:rPr>
          <w:rFonts w:hint="eastAsia"/>
        </w:rPr>
        <w:t>　　　　五、低收缩纱线行业竞争风险预测</w:t>
      </w:r>
      <w:r>
        <w:rPr>
          <w:rFonts w:hint="eastAsia"/>
        </w:rPr>
        <w:br/>
      </w:r>
      <w:r>
        <w:rPr>
          <w:rFonts w:hint="eastAsia"/>
        </w:rPr>
        <w:t>　　　　六、低收缩纱线行业其他风险预测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低收缩纱线投资建议</w:t>
      </w:r>
      <w:r>
        <w:rPr>
          <w:rFonts w:hint="eastAsia"/>
        </w:rPr>
        <w:br/>
      </w:r>
      <w:r>
        <w:rPr>
          <w:rFonts w:hint="eastAsia"/>
        </w:rPr>
        <w:t>　　第一节 低收缩纱线行业投资环境分析</w:t>
      </w:r>
      <w:r>
        <w:rPr>
          <w:rFonts w:hint="eastAsia"/>
        </w:rPr>
        <w:br/>
      </w:r>
      <w:r>
        <w:rPr>
          <w:rFonts w:hint="eastAsia"/>
        </w:rPr>
        <w:t>　　第二节 低收缩纱线行业投资进入壁垒分析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低收缩纱线介绍</w:t>
      </w:r>
      <w:r>
        <w:rPr>
          <w:rFonts w:hint="eastAsia"/>
        </w:rPr>
        <w:br/>
      </w:r>
      <w:r>
        <w:rPr>
          <w:rFonts w:hint="eastAsia"/>
        </w:rPr>
        <w:t>　　图表 低收缩纱线图片</w:t>
      </w:r>
      <w:r>
        <w:rPr>
          <w:rFonts w:hint="eastAsia"/>
        </w:rPr>
        <w:br/>
      </w:r>
      <w:r>
        <w:rPr>
          <w:rFonts w:hint="eastAsia"/>
        </w:rPr>
        <w:t>　　图表 低收缩纱线产业链调研</w:t>
      </w:r>
      <w:r>
        <w:rPr>
          <w:rFonts w:hint="eastAsia"/>
        </w:rPr>
        <w:br/>
      </w:r>
      <w:r>
        <w:rPr>
          <w:rFonts w:hint="eastAsia"/>
        </w:rPr>
        <w:t>　　图表 低收缩纱线行业特点</w:t>
      </w:r>
      <w:r>
        <w:rPr>
          <w:rFonts w:hint="eastAsia"/>
        </w:rPr>
        <w:br/>
      </w:r>
      <w:r>
        <w:rPr>
          <w:rFonts w:hint="eastAsia"/>
        </w:rPr>
        <w:t>　　图表 低收缩纱线政策</w:t>
      </w:r>
      <w:r>
        <w:rPr>
          <w:rFonts w:hint="eastAsia"/>
        </w:rPr>
        <w:br/>
      </w:r>
      <w:r>
        <w:rPr>
          <w:rFonts w:hint="eastAsia"/>
        </w:rPr>
        <w:t>　　图表 低收缩纱线技术 标准</w:t>
      </w:r>
      <w:r>
        <w:rPr>
          <w:rFonts w:hint="eastAsia"/>
        </w:rPr>
        <w:br/>
      </w:r>
      <w:r>
        <w:rPr>
          <w:rFonts w:hint="eastAsia"/>
        </w:rPr>
        <w:t>　　图表 低收缩纱线最新消息 动态</w:t>
      </w:r>
      <w:r>
        <w:rPr>
          <w:rFonts w:hint="eastAsia"/>
        </w:rPr>
        <w:br/>
      </w:r>
      <w:r>
        <w:rPr>
          <w:rFonts w:hint="eastAsia"/>
        </w:rPr>
        <w:t>　　图表 低收缩纱线行业现状</w:t>
      </w:r>
      <w:r>
        <w:rPr>
          <w:rFonts w:hint="eastAsia"/>
        </w:rPr>
        <w:br/>
      </w:r>
      <w:r>
        <w:rPr>
          <w:rFonts w:hint="eastAsia"/>
        </w:rPr>
        <w:t>　　图表 2018-2023年低收缩纱线行业市场容量统计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2018-2023年中国低收缩纱线市场规模情况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2018-2023年中国低收缩纱线销售统计</w:t>
      </w:r>
      <w:r>
        <w:rPr>
          <w:rFonts w:hint="eastAsia"/>
        </w:rPr>
        <w:br/>
      </w:r>
      <w:r>
        <w:rPr>
          <w:rFonts w:hint="eastAsia"/>
        </w:rPr>
        <w:t>　　图表 2018-2023年中国低收缩纱线利润总额</w:t>
      </w:r>
      <w:r>
        <w:rPr>
          <w:rFonts w:hint="eastAsia"/>
        </w:rPr>
        <w:br/>
      </w:r>
      <w:r>
        <w:rPr>
          <w:rFonts w:hint="eastAsia"/>
        </w:rPr>
        <w:t>　　图表 2018-2023年中国低收缩纱线企业数量统计</w:t>
      </w:r>
      <w:r>
        <w:rPr>
          <w:rFonts w:hint="eastAsia"/>
        </w:rPr>
        <w:br/>
      </w:r>
      <w:r>
        <w:rPr>
          <w:rFonts w:hint="eastAsia"/>
        </w:rPr>
        <w:t>　　图表 2023年低收缩纱线成本和利润分析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2018-2023年中国低收缩纱线行业经营效益分析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2018-2023年中国低收缩纱线行业发展能力分析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2018-2023年中国低收缩纱线行业盈利能力分析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2018-2023年中国低收缩纱线行业运营能力分析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2018-2023年中国低收缩纱线行业偿债能力分析</w:t>
      </w:r>
      <w:r>
        <w:rPr>
          <w:rFonts w:hint="eastAsia"/>
        </w:rPr>
        <w:br/>
      </w:r>
      <w:r>
        <w:rPr>
          <w:rFonts w:hint="eastAsia"/>
        </w:rPr>
        <w:t>　　图表 低收缩纱线品牌分析</w:t>
      </w:r>
      <w:r>
        <w:rPr>
          <w:rFonts w:hint="eastAsia"/>
        </w:rPr>
        <w:br/>
      </w:r>
      <w:r>
        <w:rPr>
          <w:rFonts w:hint="eastAsia"/>
        </w:rPr>
        <w:t>　　图表 **地区低收缩纱线市场规模</w:t>
      </w:r>
      <w:r>
        <w:rPr>
          <w:rFonts w:hint="eastAsia"/>
        </w:rPr>
        <w:br/>
      </w:r>
      <w:r>
        <w:rPr>
          <w:rFonts w:hint="eastAsia"/>
        </w:rPr>
        <w:t>　　图表 **地区低收缩纱线行业市场需求</w:t>
      </w:r>
      <w:r>
        <w:rPr>
          <w:rFonts w:hint="eastAsia"/>
        </w:rPr>
        <w:br/>
      </w:r>
      <w:r>
        <w:rPr>
          <w:rFonts w:hint="eastAsia"/>
        </w:rPr>
        <w:t>　　图表 **地区低收缩纱线市场调研</w:t>
      </w:r>
      <w:r>
        <w:rPr>
          <w:rFonts w:hint="eastAsia"/>
        </w:rPr>
        <w:br/>
      </w:r>
      <w:r>
        <w:rPr>
          <w:rFonts w:hint="eastAsia"/>
        </w:rPr>
        <w:t>　　图表 **地区低收缩纱线行业市场需求分析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**地区低收缩纱线市场规模</w:t>
      </w:r>
      <w:r>
        <w:rPr>
          <w:rFonts w:hint="eastAsia"/>
        </w:rPr>
        <w:br/>
      </w:r>
      <w:r>
        <w:rPr>
          <w:rFonts w:hint="eastAsia"/>
        </w:rPr>
        <w:t>　　图表 **地区低收缩纱线行业市场需求</w:t>
      </w:r>
      <w:r>
        <w:rPr>
          <w:rFonts w:hint="eastAsia"/>
        </w:rPr>
        <w:br/>
      </w:r>
      <w:r>
        <w:rPr>
          <w:rFonts w:hint="eastAsia"/>
        </w:rPr>
        <w:t>　　图表 **地区低收缩纱线市场调研</w:t>
      </w:r>
      <w:r>
        <w:rPr>
          <w:rFonts w:hint="eastAsia"/>
        </w:rPr>
        <w:br/>
      </w:r>
      <w:r>
        <w:rPr>
          <w:rFonts w:hint="eastAsia"/>
        </w:rPr>
        <w:t>　　图表 **地区低收缩纱线市场需求分析</w:t>
      </w:r>
      <w:r>
        <w:rPr>
          <w:rFonts w:hint="eastAsia"/>
        </w:rPr>
        <w:br/>
      </w:r>
      <w:r>
        <w:rPr>
          <w:rFonts w:hint="eastAsia"/>
        </w:rPr>
        <w:t>　　图表 低收缩纱线上游发展</w:t>
      </w:r>
      <w:r>
        <w:rPr>
          <w:rFonts w:hint="eastAsia"/>
        </w:rPr>
        <w:br/>
      </w:r>
      <w:r>
        <w:rPr>
          <w:rFonts w:hint="eastAsia"/>
        </w:rPr>
        <w:t>　　图表 低收缩纱线下游发展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低收缩纱线企业（一）概况</w:t>
      </w:r>
      <w:r>
        <w:rPr>
          <w:rFonts w:hint="eastAsia"/>
        </w:rPr>
        <w:br/>
      </w:r>
      <w:r>
        <w:rPr>
          <w:rFonts w:hint="eastAsia"/>
        </w:rPr>
        <w:t>　　图表 企业低收缩纱线业务</w:t>
      </w:r>
      <w:r>
        <w:rPr>
          <w:rFonts w:hint="eastAsia"/>
        </w:rPr>
        <w:br/>
      </w:r>
      <w:r>
        <w:rPr>
          <w:rFonts w:hint="eastAsia"/>
        </w:rPr>
        <w:t>　　图表 低收缩纱线企业（一）经营情况分析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低收缩纱线企业（一）盈利能力情况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低收缩纱线企业（一）偿债能力情况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低收缩纱线企业（一）运营能力情况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低收缩纱线企业（一）成长能力情况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低收缩纱线企业（二）简介</w:t>
      </w:r>
      <w:r>
        <w:rPr>
          <w:rFonts w:hint="eastAsia"/>
        </w:rPr>
        <w:br/>
      </w:r>
      <w:r>
        <w:rPr>
          <w:rFonts w:hint="eastAsia"/>
        </w:rPr>
        <w:t>　　图表 企业低收缩纱线业务</w:t>
      </w:r>
      <w:r>
        <w:rPr>
          <w:rFonts w:hint="eastAsia"/>
        </w:rPr>
        <w:br/>
      </w:r>
      <w:r>
        <w:rPr>
          <w:rFonts w:hint="eastAsia"/>
        </w:rPr>
        <w:t>　　图表 低收缩纱线企业（二）经营情况分析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低收缩纱线企业（二）盈利能力情况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低收缩纱线企业（二）偿债能力情况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低收缩纱线企业（二）运营能力情况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低收缩纱线企业（二）成长能力情况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低收缩纱线企业（三）概况</w:t>
      </w:r>
      <w:r>
        <w:rPr>
          <w:rFonts w:hint="eastAsia"/>
        </w:rPr>
        <w:br/>
      </w:r>
      <w:r>
        <w:rPr>
          <w:rFonts w:hint="eastAsia"/>
        </w:rPr>
        <w:t>　　图表 企业低收缩纱线业务</w:t>
      </w:r>
      <w:r>
        <w:rPr>
          <w:rFonts w:hint="eastAsia"/>
        </w:rPr>
        <w:br/>
      </w:r>
      <w:r>
        <w:rPr>
          <w:rFonts w:hint="eastAsia"/>
        </w:rPr>
        <w:t>　　图表 低收缩纱线企业（三）经营情况分析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低收缩纱线企业（三）盈利能力情况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低收缩纱线企业（三）偿债能力情况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低收缩纱线企业（三）运营能力情况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低收缩纱线企业（三）成长能力情况</w:t>
      </w:r>
      <w:r>
        <w:rPr>
          <w:rFonts w:hint="eastAsia"/>
        </w:rPr>
        <w:br/>
      </w:r>
      <w:r>
        <w:rPr>
          <w:rFonts w:hint="eastAsia"/>
        </w:rPr>
        <w:t>　　图表 低收缩纱线企业（四）简介</w:t>
      </w:r>
      <w:r>
        <w:rPr>
          <w:rFonts w:hint="eastAsia"/>
        </w:rPr>
        <w:br/>
      </w:r>
      <w:r>
        <w:rPr>
          <w:rFonts w:hint="eastAsia"/>
        </w:rPr>
        <w:t>　　图表 企业低收缩纱线业务</w:t>
      </w:r>
      <w:r>
        <w:rPr>
          <w:rFonts w:hint="eastAsia"/>
        </w:rPr>
        <w:br/>
      </w:r>
      <w:r>
        <w:rPr>
          <w:rFonts w:hint="eastAsia"/>
        </w:rPr>
        <w:t>　　图表 低收缩纱线企业（四）经营情况分析</w:t>
      </w:r>
      <w:r>
        <w:rPr>
          <w:rFonts w:hint="eastAsia"/>
        </w:rPr>
        <w:br/>
      </w:r>
      <w:r>
        <w:rPr>
          <w:rFonts w:hint="eastAsia"/>
        </w:rPr>
        <w:t>　　图表 低收缩纱线企业（四）盈利能力情况</w:t>
      </w:r>
      <w:r>
        <w:rPr>
          <w:rFonts w:hint="eastAsia"/>
        </w:rPr>
        <w:br/>
      </w:r>
      <w:r>
        <w:rPr>
          <w:rFonts w:hint="eastAsia"/>
        </w:rPr>
        <w:t>　　图表 低收缩纱线企业（四）偿债能力情况</w:t>
      </w:r>
      <w:r>
        <w:rPr>
          <w:rFonts w:hint="eastAsia"/>
        </w:rPr>
        <w:br/>
      </w:r>
      <w:r>
        <w:rPr>
          <w:rFonts w:hint="eastAsia"/>
        </w:rPr>
        <w:t>　　图表 低收缩纱线企业（四）运营能力情况</w:t>
      </w:r>
      <w:r>
        <w:rPr>
          <w:rFonts w:hint="eastAsia"/>
        </w:rPr>
        <w:br/>
      </w:r>
      <w:r>
        <w:rPr>
          <w:rFonts w:hint="eastAsia"/>
        </w:rPr>
        <w:t>　　图表 低收缩纱线企业（四）成长能力情况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低收缩纱线投资、并购情况</w:t>
      </w:r>
      <w:r>
        <w:rPr>
          <w:rFonts w:hint="eastAsia"/>
        </w:rPr>
        <w:br/>
      </w:r>
      <w:r>
        <w:rPr>
          <w:rFonts w:hint="eastAsia"/>
        </w:rPr>
        <w:t>　　图表 低收缩纱线优势</w:t>
      </w:r>
      <w:r>
        <w:rPr>
          <w:rFonts w:hint="eastAsia"/>
        </w:rPr>
        <w:br/>
      </w:r>
      <w:r>
        <w:rPr>
          <w:rFonts w:hint="eastAsia"/>
        </w:rPr>
        <w:t>　　图表 低收缩纱线劣势</w:t>
      </w:r>
      <w:r>
        <w:rPr>
          <w:rFonts w:hint="eastAsia"/>
        </w:rPr>
        <w:br/>
      </w:r>
      <w:r>
        <w:rPr>
          <w:rFonts w:hint="eastAsia"/>
        </w:rPr>
        <w:t>　　图表 低收缩纱线机会</w:t>
      </w:r>
      <w:r>
        <w:rPr>
          <w:rFonts w:hint="eastAsia"/>
        </w:rPr>
        <w:br/>
      </w:r>
      <w:r>
        <w:rPr>
          <w:rFonts w:hint="eastAsia"/>
        </w:rPr>
        <w:t>　　图表 低收缩纱线威胁</w:t>
      </w:r>
      <w:r>
        <w:rPr>
          <w:rFonts w:hint="eastAsia"/>
        </w:rPr>
        <w:br/>
      </w:r>
      <w:r>
        <w:rPr>
          <w:rFonts w:hint="eastAsia"/>
        </w:rPr>
        <w:t>　　图表 进入低收缩纱线行业壁垒</w:t>
      </w:r>
      <w:r>
        <w:rPr>
          <w:rFonts w:hint="eastAsia"/>
        </w:rPr>
        <w:br/>
      </w:r>
      <w:r>
        <w:rPr>
          <w:rFonts w:hint="eastAsia"/>
        </w:rPr>
        <w:t>　　图表 低收缩纱线发展有利因素</w:t>
      </w:r>
      <w:r>
        <w:rPr>
          <w:rFonts w:hint="eastAsia"/>
        </w:rPr>
        <w:br/>
      </w:r>
      <w:r>
        <w:rPr>
          <w:rFonts w:hint="eastAsia"/>
        </w:rPr>
        <w:t>　　图表 低收缩纱线发展不利因素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2024-2030年中国低收缩纱线行业信息化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2024-2030年中国低收缩纱线行业市场容量预测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2024-2030年中国低收缩纱线行业市场规模预测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2024-2030年中国低收缩纱线行业风险</w:t>
      </w:r>
      <w:r>
        <w:rPr>
          <w:rFonts w:hint="eastAsia"/>
        </w:rPr>
        <w:br/>
      </w:r>
      <w:r>
        <w:rPr>
          <w:rFonts w:hint="eastAsia"/>
        </w:rPr>
        <w:t>　　图表 2024-2030年中国低收缩纱线市场前景分析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2024-2030年中国低收缩纱线发展趋势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a8a0b8d384181" w:history="1">
        <w:r>
          <w:rPr>
            <w:rStyle w:val="Hyperlink"/>
          </w:rPr>
          <w:t>2024-2030年中国低收缩纱线行业现状与发展前景预测报告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a8a0b8d384181" w:history="1">
        <w:r>
          <w:rPr>
            <w:rStyle w:val="Hyperlink"/>
          </w:rPr>
          <w:t>https://www.20087.com/8/61/DiShouSuoShaXianDeQianJingQuShi.html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热点：功能性纱线、纱线回缩、冷镶低收缩、纱线缩水率、如何降低uv收缩、收缩纱门、纱线面料特点、纱线回缩率定义、羊绒lp纱线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918b9ce2d4954" w:history="1">
      <w:r>
        <w:rPr>
          <w:rStyle w:val="Hyperlink"/>
        </w:rPr>
        <w:t>2024-2030年中国低收缩纱线行业现状与发展前景预测报告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ShouSuoShaXianDeQianJingQuShi.html" TargetMode="External" Id="R1e9a8a0b8d38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ShouSuoShaXianDeQianJingQuShi.html" TargetMode="External" Id="Red8918b9ce2d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2024-05-01T02:58:56Z</dcterms:created>
  <dcterms:modified xsi:type="dcterms:W3CDTF">2024-05-01T03:58:56Z</dcterms:modified>
  <dc:subject>2024-2030年中国低收缩纱线行业现状与发展前景预测报告</dc:subject>
  <dc:title>2024-2030年中国低收缩纱线行业现状与发展前景预测报告</dc:title>
  <cp:keywords>2024-2030年中国低收缩纱线行业现状与发展前景预测报告</cp:keywords>
  <dc:description>2024-2030年中国低收缩纱线行业现状与发展前景预测报告</dc:description>
</cp:coreProperties>
</file>