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de92080cc4a5c" w:history="1">
              <w:r>
                <w:rPr>
                  <w:rStyle w:val="Hyperlink"/>
                </w:rPr>
                <w:t>2025-2031年全球与中国建筑玻璃隔热膜发展现状分析及市场前景预测报告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de92080cc4a5c" w:history="1">
              <w:r>
                <w:rPr>
                  <w:rStyle w:val="Hyperlink"/>
                </w:rPr>
                <w:t>2025-2031年全球与中国建筑玻璃隔热膜发展现状分析及市场前景预测报告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de92080cc4a5c" w:history="1">
                <w:r>
                  <w:rPr>
                    <w:rStyle w:val="Hyperlink"/>
                  </w:rPr>
                  <w:t>https://www.20087.com/8/21/JianZhuBoLiGeReMoDeXianZhuangYuFaZhanQianJing.html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隔热膜是一种贴附于玻璃表面的薄膜，旨在减少太阳辐射热量的传递，提高建筑的能源效率和居住舒适度。近年来，随着环保意识的增强和建筑节能标准的提高，隔热膜的技术和性能不断优化。现代隔热膜不仅在反射率和透光率之间找到了平衡，通过多层镀膜和纳米技术，实现了高反射率和高透光率的结合，而且在美观性和耐用性上也有显著提升，提供多种颜色和图案选择，满足不同建筑风格和业主需求。</w:t>
      </w:r>
      <w:r>
        <w:rPr>
          <w:rFonts w:hint="eastAsia"/>
        </w:rPr>
        <w:br/>
      </w:r>
      <w:r>
        <w:rPr>
          <w:rFonts w:hint="eastAsia"/>
        </w:rPr>
        <w:t>　　未来，建筑玻璃隔热膜的发展将更加注重功能集成和环保性能。功能集成方面，隔热膜将集成更多功能，如防紫外线、自清洁和智能调光，以适应不同环境和用户需求。环保性能方面，隔热膜将采用更多生物基和可回收材料，减少对环境的影响。同时，随着智能家居技术的发展，隔热膜将与智能控制系统集成，实现根据外部光线和室内温度自动调节透光度，提高建筑的智能化水平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de92080cc4a5c" w:history="1">
        <w:r>
          <w:rPr>
            <w:rStyle w:val="Hyperlink"/>
          </w:rPr>
          <w:t>2025-2031年全球与中国建筑玻璃隔热膜发展现状分析及市场前景预测报告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建筑玻璃隔热膜行业的发展现状、市场规模、供需动态及进出口情况。报告详细解读了建筑玻璃隔热膜产业链上下游、重点区域市场、竞争格局及领先企业的表现，同时评估了建筑玻璃隔热膜行业风险与投资机会。通过对建筑玻璃隔热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中国建筑玻璃隔热膜概述</w:t>
      </w:r>
      <w:r>
        <w:rPr>
          <w:rFonts w:hint="eastAsia"/>
        </w:rPr>
        <w:br/>
      </w:r>
      <w:r>
        <w:rPr>
          <w:rFonts w:hint="eastAsia"/>
        </w:rPr>
        <w:t>　　第一节 建筑玻璃隔热膜行业定义</w:t>
      </w:r>
      <w:r>
        <w:rPr>
          <w:rFonts w:hint="eastAsia"/>
        </w:rPr>
        <w:br/>
      </w:r>
      <w:r>
        <w:rPr>
          <w:rFonts w:hint="eastAsia"/>
        </w:rPr>
        <w:t>　　第二节 建筑玻璃隔热膜行业发展特性</w:t>
      </w:r>
      <w:r>
        <w:rPr>
          <w:rFonts w:hint="eastAsia"/>
        </w:rPr>
        <w:br/>
      </w:r>
      <w:r>
        <w:rPr>
          <w:rFonts w:hint="eastAsia"/>
        </w:rPr>
        <w:t>　　第三节 建筑玻璃隔热膜产业链分析</w:t>
      </w:r>
      <w:r>
        <w:rPr>
          <w:rFonts w:hint="eastAsia"/>
        </w:rPr>
        <w:br/>
      </w:r>
      <w:r>
        <w:rPr>
          <w:rFonts w:hint="eastAsia"/>
        </w:rPr>
        <w:t>　　第四节 建筑玻璃隔热膜行业生命周期分析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2024-2025年国外建筑玻璃隔热膜市场发展概况</w:t>
      </w:r>
      <w:r>
        <w:rPr>
          <w:rFonts w:hint="eastAsia"/>
        </w:rPr>
        <w:br/>
      </w:r>
      <w:r>
        <w:rPr>
          <w:rFonts w:hint="eastAsia"/>
        </w:rPr>
        <w:t>　　第一节 全球建筑玻璃隔热膜市场发展分析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北美地区主要国家建筑玻璃隔热膜市场概况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欧洲地区主要国家建筑玻璃隔热膜市场概况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亚洲地区主要国家建筑玻璃隔热膜市场概况</w:t>
      </w:r>
      <w:r>
        <w:rPr>
          <w:rFonts w:hint="eastAsia"/>
        </w:rPr>
        <w:br/>
      </w:r>
      <w:r>
        <w:rPr>
          <w:rFonts w:hint="eastAsia"/>
        </w:rPr>
        <w:t>　　第五节 全球建筑玻璃隔热膜市场发展预测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2024-2025年中国建筑玻璃隔热膜发展环境分析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建筑玻璃隔热膜行业相关政策、标准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建筑玻璃隔热膜行业相关发展规划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中国建筑玻璃隔热膜技术发展分析</w:t>
      </w:r>
      <w:r>
        <w:rPr>
          <w:rFonts w:hint="eastAsia"/>
        </w:rPr>
        <w:br/>
      </w:r>
      <w:r>
        <w:rPr>
          <w:rFonts w:hint="eastAsia"/>
        </w:rPr>
        <w:t>　　第一节 当前建筑玻璃隔热膜技术发展现状分析</w:t>
      </w:r>
      <w:r>
        <w:rPr>
          <w:rFonts w:hint="eastAsia"/>
        </w:rPr>
        <w:br/>
      </w:r>
      <w:r>
        <w:rPr>
          <w:rFonts w:hint="eastAsia"/>
        </w:rPr>
        <w:t>　　第二节 建筑玻璃隔热膜生产中需注意的问题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建筑玻璃隔热膜行业主要技术趋势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建筑玻璃隔热膜市场特性分析</w:t>
      </w:r>
      <w:r>
        <w:rPr>
          <w:rFonts w:hint="eastAsia"/>
        </w:rPr>
        <w:br/>
      </w:r>
      <w:r>
        <w:rPr>
          <w:rFonts w:hint="eastAsia"/>
        </w:rPr>
        <w:t>　　第一节 建筑玻璃隔热膜行业集中度分析</w:t>
      </w:r>
      <w:r>
        <w:rPr>
          <w:rFonts w:hint="eastAsia"/>
        </w:rPr>
        <w:br/>
      </w:r>
      <w:r>
        <w:rPr>
          <w:rFonts w:hint="eastAsia"/>
        </w:rPr>
        <w:t>　　第二节 建筑玻璃隔热膜行业SWOT分析</w:t>
      </w:r>
      <w:r>
        <w:rPr>
          <w:rFonts w:hint="eastAsia"/>
        </w:rPr>
        <w:br/>
      </w:r>
      <w:r>
        <w:rPr>
          <w:rFonts w:hint="eastAsia"/>
        </w:rPr>
        <w:t>　　　　一、建筑玻璃隔热膜行业优势</w:t>
      </w:r>
      <w:r>
        <w:rPr>
          <w:rFonts w:hint="eastAsia"/>
        </w:rPr>
        <w:br/>
      </w:r>
      <w:r>
        <w:rPr>
          <w:rFonts w:hint="eastAsia"/>
        </w:rPr>
        <w:t>　　　　二、建筑玻璃隔热膜行业劣势</w:t>
      </w:r>
      <w:r>
        <w:rPr>
          <w:rFonts w:hint="eastAsia"/>
        </w:rPr>
        <w:br/>
      </w:r>
      <w:r>
        <w:rPr>
          <w:rFonts w:hint="eastAsia"/>
        </w:rPr>
        <w:t>　　　　三、建筑玻璃隔热膜行业机会</w:t>
      </w:r>
      <w:r>
        <w:rPr>
          <w:rFonts w:hint="eastAsia"/>
        </w:rPr>
        <w:br/>
      </w:r>
      <w:r>
        <w:rPr>
          <w:rFonts w:hint="eastAsia"/>
        </w:rPr>
        <w:t>　　　　四、建筑玻璃隔热膜行业风险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中国建筑玻璃隔热膜发展现状</w:t>
      </w:r>
      <w:r>
        <w:rPr>
          <w:rFonts w:hint="eastAsia"/>
        </w:rPr>
        <w:br/>
      </w:r>
      <w:r>
        <w:rPr>
          <w:rFonts w:hint="eastAsia"/>
        </w:rPr>
        <w:t>　　第一节 中国建筑玻璃隔热膜市场现状分析</w:t>
      </w:r>
      <w:r>
        <w:rPr>
          <w:rFonts w:hint="eastAsia"/>
        </w:rPr>
        <w:br/>
      </w:r>
      <w:r>
        <w:rPr>
          <w:rFonts w:hint="eastAsia"/>
        </w:rPr>
        <w:t>　　第二节 中国建筑玻璃隔热膜行业产量情况分析及预测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一、建筑玻璃隔热膜总体产能规模</w:t>
      </w:r>
      <w:r>
        <w:rPr>
          <w:rFonts w:hint="eastAsia"/>
        </w:rPr>
        <w:br/>
      </w:r>
      <w:r>
        <w:rPr>
          <w:rFonts w:hint="eastAsia"/>
        </w:rPr>
        <w:t>　　　　二、建筑玻璃隔热膜生产区域分布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三、2019-2024年中国建筑玻璃隔热膜产量统计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三、2025-2031年中国建筑玻璃隔热膜产量预测</w:t>
      </w:r>
      <w:r>
        <w:rPr>
          <w:rFonts w:hint="eastAsia"/>
        </w:rPr>
        <w:br/>
      </w:r>
      <w:r>
        <w:rPr>
          <w:rFonts w:hint="eastAsia"/>
        </w:rPr>
        <w:t>　　第三节 中国建筑玻璃隔热膜市场需求分析及预测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一、中国建筑玻璃隔热膜市场需求特点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二、2019-2024年中国建筑玻璃隔热膜市场需求量统计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三、2025-2031年中国建筑玻璃隔热膜市场需求量预测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中国建筑玻璃隔热膜价格趋势分析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一、2019-2024年中国建筑玻璃隔热膜市场价格趋势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二、2025-2031年中国建筑玻璃隔热膜市场价格走势预测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2019-2024年建筑玻璃隔热膜行业经济运行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2019-2024年中国建筑玻璃隔热膜行业盈利能力分析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2019-2024年中国建筑玻璃隔热膜行业发展能力分析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2019-2024年建筑玻璃隔热膜行业偿债能力分析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2019-2024年建筑玻璃隔热膜制造企业数量分析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中国建筑玻璃隔热膜行业重点地区发展分析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**地区建筑玻璃隔热膜市场发展分析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**地区建筑玻璃隔热膜市场发展分析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**地区建筑玻璃隔热膜市场发展分析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**地区建筑玻璃隔热膜市场发展分析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**地区建筑玻璃隔热膜市场发展分析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2019-2024年中国建筑玻璃隔热膜进出口分析</w:t>
      </w:r>
      <w:r>
        <w:rPr>
          <w:rFonts w:hint="eastAsia"/>
        </w:rPr>
        <w:br/>
      </w:r>
      <w:r>
        <w:rPr>
          <w:rFonts w:hint="eastAsia"/>
        </w:rPr>
        <w:t>　　第一节 建筑玻璃隔热膜进口情况分析</w:t>
      </w:r>
      <w:r>
        <w:rPr>
          <w:rFonts w:hint="eastAsia"/>
        </w:rPr>
        <w:br/>
      </w:r>
      <w:r>
        <w:rPr>
          <w:rFonts w:hint="eastAsia"/>
        </w:rPr>
        <w:t>　　第二节 建筑玻璃隔热膜出口情况分析</w:t>
      </w:r>
      <w:r>
        <w:rPr>
          <w:rFonts w:hint="eastAsia"/>
        </w:rPr>
        <w:br/>
      </w:r>
      <w:r>
        <w:rPr>
          <w:rFonts w:hint="eastAsia"/>
        </w:rPr>
        <w:t>　　第三节 影响建筑玻璃隔热膜进出口因素分析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主要建筑玻璃隔热膜生产企业及竞争格局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三、企业建筑玻璃隔热膜经营状况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建筑玻璃隔热膜行业投资战略研究</w:t>
      </w:r>
      <w:r>
        <w:rPr>
          <w:rFonts w:hint="eastAsia"/>
        </w:rPr>
        <w:br/>
      </w:r>
      <w:r>
        <w:rPr>
          <w:rFonts w:hint="eastAsia"/>
        </w:rPr>
        <w:t>　　第一节 建筑玻璃隔热膜行业发展战略研究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对我国建筑玻璃隔热膜品牌的战略思考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一、建筑玻璃隔热膜品牌的重要性</w:t>
      </w:r>
      <w:r>
        <w:rPr>
          <w:rFonts w:hint="eastAsia"/>
        </w:rPr>
        <w:br/>
      </w:r>
      <w:r>
        <w:rPr>
          <w:rFonts w:hint="eastAsia"/>
        </w:rPr>
        <w:t>　　　　二、建筑玻璃隔热膜实施品牌战略的意义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三、建筑玻璃隔热膜企业品牌的现状分析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四、我国建筑玻璃隔热膜企业的品牌战略</w:t>
      </w:r>
      <w:r>
        <w:rPr>
          <w:rFonts w:hint="eastAsia"/>
        </w:rPr>
        <w:br/>
      </w:r>
      <w:r>
        <w:rPr>
          <w:rFonts w:hint="eastAsia"/>
        </w:rPr>
        <w:t>　　　　五、建筑玻璃隔热膜品牌战略管理的策略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建筑玻璃隔热膜经营策略分析</w:t>
      </w:r>
      <w:r>
        <w:rPr>
          <w:rFonts w:hint="eastAsia"/>
        </w:rPr>
        <w:br/>
      </w:r>
      <w:r>
        <w:rPr>
          <w:rFonts w:hint="eastAsia"/>
        </w:rPr>
        <w:t>　　　　一、建筑玻璃隔热膜市场细分策略</w:t>
      </w:r>
      <w:r>
        <w:rPr>
          <w:rFonts w:hint="eastAsia"/>
        </w:rPr>
        <w:br/>
      </w:r>
      <w:r>
        <w:rPr>
          <w:rFonts w:hint="eastAsia"/>
        </w:rPr>
        <w:t>　　　　二、建筑玻璃隔热膜市场创新策略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四、建筑玻璃隔热膜新产品差异化战略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2025-2031年中国建筑玻璃隔热膜发展趋势预测及投资风险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2025年建筑玻璃隔热膜市场前景分析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2025年建筑玻璃隔热膜行业发展趋势预测</w:t>
      </w:r>
      <w:r>
        <w:rPr>
          <w:rFonts w:hint="eastAsia"/>
        </w:rPr>
        <w:br/>
      </w:r>
      <w:r>
        <w:rPr>
          <w:rFonts w:hint="eastAsia"/>
        </w:rPr>
        <w:t>　　第三节 建筑玻璃隔热膜行业投资风险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建筑玻璃隔热膜投资建议</w:t>
      </w:r>
      <w:r>
        <w:rPr>
          <w:rFonts w:hint="eastAsia"/>
        </w:rPr>
        <w:br/>
      </w:r>
      <w:r>
        <w:rPr>
          <w:rFonts w:hint="eastAsia"/>
        </w:rPr>
        <w:t>　　第一节 建筑玻璃隔热膜行业投资环境分析</w:t>
      </w:r>
      <w:r>
        <w:rPr>
          <w:rFonts w:hint="eastAsia"/>
        </w:rPr>
        <w:br/>
      </w:r>
      <w:r>
        <w:rPr>
          <w:rFonts w:hint="eastAsia"/>
        </w:rPr>
        <w:t>　　第二节 建筑玻璃隔热膜行业投资进入壁垒分析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2019-2024年中国建筑玻璃隔热膜市场规模及增长情况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2025-2031年中国建筑玻璃隔热膜行业产量预测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2019-2024年中国建筑玻璃隔热膜行业市场需求及增长情况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2025-2031年中国建筑玻璃隔热膜行业市场需求预测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**地区建筑玻璃隔热膜市场规模及增长情况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**地区建筑玻璃隔热膜市场规模及增长情况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**地区建筑玻璃隔热膜行业市场需求情况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2019-2024年中国建筑玻璃隔热膜行业出口情况分析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建筑玻璃隔热膜重点企业经营情况分析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2025年建筑玻璃隔热膜行业壁垒</w:t>
      </w:r>
      <w:r>
        <w:rPr>
          <w:rFonts w:hint="eastAsia"/>
        </w:rPr>
        <w:br/>
      </w:r>
      <w:r>
        <w:rPr>
          <w:rFonts w:hint="eastAsia"/>
        </w:rPr>
        <w:t>　　图表 2025年建筑玻璃隔热膜市场前景分析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2025-2031年中国建筑玻璃隔热膜市场规模预测</w:t>
      </w:r>
      <w:r>
        <w:rPr>
          <w:rFonts w:hint="eastAsia"/>
        </w:rPr>
        <w:br/>
      </w:r>
      <w:r>
        <w:rPr>
          <w:rFonts w:hint="eastAsia"/>
        </w:rPr>
        <w:t>　　图表 2025年建筑玻璃隔热膜发展趋势预测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de92080cc4a5c" w:history="1">
        <w:r>
          <w:rPr>
            <w:rStyle w:val="Hyperlink"/>
          </w:rPr>
          <w:t>2025-2031年全球与中国建筑玻璃隔热膜发展现状分析及市场前景预测报告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de92080cc4a5c" w:history="1">
        <w:r>
          <w:rPr>
            <w:rStyle w:val="Hyperlink"/>
          </w:rPr>
          <w:t>https://www.20087.com/8/21/JianZhuBoLiGeReMoDeXianZhuangYuFaZhanQianJing.html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隔热膜多少钱一平米、建筑玻璃隔热膜多少钱一平米、玻璃导热性能如何、建筑玻璃隔热膜价格、隔热膜隔热膜、建筑玻璃隔热膜品牌前十名、建筑玻璃隔热贴膜厂家、建筑玻璃隔热膜有用吗、建筑玻璃隔热膜如何推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3a8d82afd4bd8" w:history="1">
      <w:r>
        <w:rPr>
          <w:rStyle w:val="Hyperlink"/>
        </w:rPr>
        <w:t>2025-2031年全球与中国建筑玻璃隔热膜发展现状分析及市场前景预测报告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nZhuBoLiGeReMoDeXianZhuangYuFaZhanQianJing.html" TargetMode="External" Id="Re4bde92080cc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nZhuBoLiGeReMoDeXianZhuangYuFaZhanQianJing.html" TargetMode="External" Id="R2e13a8d82afd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2025-01-11T08:08:00Z</dcterms:created>
  <dcterms:modified xsi:type="dcterms:W3CDTF">2025-01-11T09:08:00Z</dcterms:modified>
  <dc:subject>2025-2031年全球与中国建筑玻璃隔热膜发展现状分析及市场前景预测报告</dc:subject>
  <dc:title>2025-2031年全球与中国建筑玻璃隔热膜发展现状分析及市场前景预测报告</dc:title>
  <cp:keywords>2025-2031年全球与中国建筑玻璃隔热膜发展现状分析及市场前景预测报告</cp:keywords>
  <dc:description>2025-2031年全球与中国建筑玻璃隔热膜发展现状分析及市场前景预测报告</dc:description>
</cp:coreProperties>
</file>