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a23d56a844e5c" w:history="1">
              <w:r>
                <w:rPr>
                  <w:rStyle w:val="Hyperlink"/>
                </w:rPr>
                <w:t>2025-2031年中国杀鼠剂行业现状分析及发展前景预测报告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a23d56a844e5c" w:history="1">
              <w:r>
                <w:rPr>
                  <w:rStyle w:val="Hyperlink"/>
                </w:rPr>
                <w:t>2025-2031年中国杀鼠剂行业现状分析及发展前景预测报告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a23d56a844e5c" w:history="1">
                <w:r>
                  <w:rPr>
                    <w:rStyle w:val="Hyperlink"/>
                  </w:rPr>
                  <w:t>https://www.20087.com/8/A1/ShaShuJiShiChangFenXiBaoGao.html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剂作为害虫管理的重要工具，广泛应用于家庭、餐饮业和农业生产中。近年来，随着人们对食品安全和环境健康的重视，传统的化学杀鼠剂因可能对非目标生物造成伤害和残留问题，受到越来越多的限制。因此，生物杀鼠剂和物理捕鼠设备（如捕鼠器）的需求增加，它们更安全、更环保，减少了对生态系统的干扰。</w:t>
      </w:r>
      <w:r>
        <w:rPr>
          <w:rFonts w:hint="eastAsia"/>
        </w:rPr>
        <w:br/>
      </w:r>
      <w:r>
        <w:rPr>
          <w:rFonts w:hint="eastAsia"/>
        </w:rPr>
        <w:t>　　未来，杀鼠剂将更加注重生物友好和智能化。一方面，通过生物工程技术，开发针对特定鼠种的生物杀鼠剂，减少对环境和非目标生物的影响。另一方面，智能鼠害管理系统将结合传感器和数据分析，实现鼠害的早期预警和精准防控，减少化学杀鼠剂的使用，提高害虫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a23d56a844e5c" w:history="1">
        <w:r>
          <w:rPr>
            <w:rStyle w:val="Hyperlink"/>
          </w:rPr>
          <w:t>2025-2031年中国杀鼠剂行业现状分析及发展前景预测报告</w:t>
        </w:r>
      </w:hyperlink>
      <w:r>
        <w:rPr>
          <w:rFonts w:hint="eastAsia"/>
        </w:rPr>
        <w:t>》基于国家统计局、相关协会等权威数据，结合专业团队对杀鼠剂行业的长期监测，全面分析了杀鼠剂行业的市场规模、技术现状、发展趋势及竞争格局。报告详细梳理了杀鼠剂市场需求、进出口情况、上下游产业链、重点区域分布及主要企业动态，并通过SWOT分析揭示了杀鼠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杀鼠剂产业概述</w:t>
      </w:r>
      <w:r>
        <w:rPr>
          <w:rFonts w:hint="eastAsia"/>
        </w:rPr>
        <w:br/>
      </w:r>
      <w:r>
        <w:rPr>
          <w:rFonts w:hint="eastAsia"/>
        </w:rPr>
        <w:t>　　第一节 杀鼠剂产业定义</w:t>
      </w:r>
      <w:r>
        <w:rPr>
          <w:rFonts w:hint="eastAsia"/>
        </w:rPr>
        <w:br/>
      </w:r>
      <w:r>
        <w:rPr>
          <w:rFonts w:hint="eastAsia"/>
        </w:rPr>
        <w:t>　　第二节 杀鼠剂产业发展历程</w:t>
      </w:r>
      <w:r>
        <w:rPr>
          <w:rFonts w:hint="eastAsia"/>
        </w:rPr>
        <w:br/>
      </w:r>
      <w:r>
        <w:rPr>
          <w:rFonts w:hint="eastAsia"/>
        </w:rPr>
        <w:t>　　第三节 杀鼠剂分类情况</w:t>
      </w:r>
      <w:r>
        <w:rPr>
          <w:rFonts w:hint="eastAsia"/>
        </w:rPr>
        <w:br/>
      </w:r>
      <w:r>
        <w:rPr>
          <w:rFonts w:hint="eastAsia"/>
        </w:rPr>
        <w:t>　　第四节 杀鼠剂产业链分析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中国杀鼠剂行业发展环境分析</w:t>
      </w:r>
      <w:r>
        <w:rPr>
          <w:rFonts w:hint="eastAsia"/>
        </w:rPr>
        <w:br/>
      </w:r>
      <w:r>
        <w:rPr>
          <w:rFonts w:hint="eastAsia"/>
        </w:rPr>
        <w:t>　　第一节 杀鼠剂行业经济环境分析</w:t>
      </w:r>
      <w:r>
        <w:rPr>
          <w:rFonts w:hint="eastAsia"/>
        </w:rPr>
        <w:br/>
      </w:r>
      <w:r>
        <w:rPr>
          <w:rFonts w:hint="eastAsia"/>
        </w:rPr>
        <w:t>　　第二节 杀鼠剂行业政策环境分析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二、相关杀鼠剂行业标准分析</w:t>
      </w:r>
      <w:r>
        <w:rPr>
          <w:rFonts w:hint="eastAsia"/>
        </w:rPr>
        <w:br/>
      </w:r>
      <w:r>
        <w:rPr>
          <w:rFonts w:hint="eastAsia"/>
        </w:rPr>
        <w:t>　　第三节 杀鼠剂行业社会环境分析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2024-2025年中国杀鼠剂行业发展概况</w:t>
      </w:r>
      <w:r>
        <w:rPr>
          <w:rFonts w:hint="eastAsia"/>
        </w:rPr>
        <w:br/>
      </w:r>
      <w:r>
        <w:rPr>
          <w:rFonts w:hint="eastAsia"/>
        </w:rPr>
        <w:t>　　第一节 杀鼠剂行业发展态势分析</w:t>
      </w:r>
      <w:r>
        <w:rPr>
          <w:rFonts w:hint="eastAsia"/>
        </w:rPr>
        <w:br/>
      </w:r>
      <w:r>
        <w:rPr>
          <w:rFonts w:hint="eastAsia"/>
        </w:rPr>
        <w:t>　　第二节 杀鼠剂行业发展特点分析</w:t>
      </w:r>
      <w:r>
        <w:rPr>
          <w:rFonts w:hint="eastAsia"/>
        </w:rPr>
        <w:br/>
      </w:r>
      <w:r>
        <w:rPr>
          <w:rFonts w:hint="eastAsia"/>
        </w:rPr>
        <w:t>　　第三节 杀鼠剂行业市场供需分析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2019-2024年中国杀鼠剂行业总体规模</w:t>
      </w:r>
      <w:r>
        <w:rPr>
          <w:rFonts w:hint="eastAsia"/>
        </w:rPr>
        <w:br/>
      </w:r>
      <w:r>
        <w:rPr>
          <w:rFonts w:hint="eastAsia"/>
        </w:rPr>
        <w:t>　　第二节 中国杀鼠剂行业盈利情况分析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一、2019-2024年杀鼠剂行业产量统计分析</w:t>
      </w:r>
      <w:r>
        <w:rPr>
          <w:rFonts w:hint="eastAsia"/>
        </w:rPr>
        <w:br/>
      </w:r>
      <w:r>
        <w:rPr>
          <w:rFonts w:hint="eastAsia"/>
        </w:rPr>
        <w:t>　　　　二、杀鼠剂行业区域产量分析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三、2025-2031年中国杀鼠剂行业产量预测分析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中国杀鼠剂行业需求概况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三、2025-2031年中国杀鼠剂市场需求预测分析</w:t>
      </w:r>
      <w:r>
        <w:rPr>
          <w:rFonts w:hint="eastAsia"/>
        </w:rPr>
        <w:br/>
      </w:r>
      <w:r>
        <w:rPr>
          <w:rFonts w:hint="eastAsia"/>
        </w:rPr>
        <w:t>　　第五节 杀鼠剂产业供需平衡状况分析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杀鼠剂细分市场深度分析</w:t>
      </w:r>
      <w:r>
        <w:rPr>
          <w:rFonts w:hint="eastAsia"/>
        </w:rPr>
        <w:br/>
      </w:r>
      <w:r>
        <w:rPr>
          <w:rFonts w:hint="eastAsia"/>
        </w:rPr>
        <w:t>　　第一节 杀鼠剂细分市场（一）发展研究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一、2025-2031年中国杀鼠剂行业进口预测分析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杀鼠剂市场竞争策略分析</w:t>
      </w:r>
      <w:r>
        <w:rPr>
          <w:rFonts w:hint="eastAsia"/>
        </w:rPr>
        <w:br/>
      </w:r>
      <w:r>
        <w:rPr>
          <w:rFonts w:hint="eastAsia"/>
        </w:rPr>
        <w:t>　　　　一、杀鼠剂市场增长潜力分析</w:t>
      </w:r>
      <w:r>
        <w:rPr>
          <w:rFonts w:hint="eastAsia"/>
        </w:rPr>
        <w:br/>
      </w:r>
      <w:r>
        <w:rPr>
          <w:rFonts w:hint="eastAsia"/>
        </w:rPr>
        <w:t>　　　　二、杀鼠剂产品竞争策略分析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杀鼠剂行业发展前景与市场趋势分析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我国杀鼠剂行业前景与机遇分析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一、我国杀鼠剂行业发展前景</w:t>
      </w:r>
      <w:r>
        <w:rPr>
          <w:rFonts w:hint="eastAsia"/>
        </w:rPr>
        <w:br/>
      </w:r>
      <w:r>
        <w:rPr>
          <w:rFonts w:hint="eastAsia"/>
        </w:rPr>
        <w:t>　　　　二、我国杀鼠剂发展机遇分析</w:t>
      </w:r>
      <w:r>
        <w:rPr>
          <w:rFonts w:hint="eastAsia"/>
        </w:rPr>
        <w:br/>
      </w:r>
      <w:r>
        <w:rPr>
          <w:rFonts w:hint="eastAsia"/>
        </w:rPr>
        <w:t>　　　　三、2025年杀鼠剂的发展机遇分析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四、经济危机对杀鼠剂行业的影响分析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2025-2031年中国杀鼠剂市场趋势分析</w:t>
      </w:r>
      <w:r>
        <w:rPr>
          <w:rFonts w:hint="eastAsia"/>
        </w:rPr>
        <w:br/>
      </w:r>
      <w:r>
        <w:rPr>
          <w:rFonts w:hint="eastAsia"/>
        </w:rPr>
        <w:t>　　　　一、杀鼠剂市场趋势总结</w:t>
      </w:r>
      <w:r>
        <w:rPr>
          <w:rFonts w:hint="eastAsia"/>
        </w:rPr>
        <w:br/>
      </w:r>
      <w:r>
        <w:rPr>
          <w:rFonts w:hint="eastAsia"/>
        </w:rPr>
        <w:t>　　　　二、杀鼠剂发展趋势分析</w:t>
      </w:r>
      <w:r>
        <w:rPr>
          <w:rFonts w:hint="eastAsia"/>
        </w:rPr>
        <w:br/>
      </w:r>
      <w:r>
        <w:rPr>
          <w:rFonts w:hint="eastAsia"/>
        </w:rPr>
        <w:t>　　　　三、杀鼠剂市场发展空间</w:t>
      </w:r>
      <w:r>
        <w:rPr>
          <w:rFonts w:hint="eastAsia"/>
        </w:rPr>
        <w:br/>
      </w:r>
      <w:r>
        <w:rPr>
          <w:rFonts w:hint="eastAsia"/>
        </w:rPr>
        <w:t>　　　　四、杀鼠剂产业政策趋向</w:t>
      </w:r>
      <w:r>
        <w:rPr>
          <w:rFonts w:hint="eastAsia"/>
        </w:rPr>
        <w:br/>
      </w:r>
      <w:r>
        <w:rPr>
          <w:rFonts w:hint="eastAsia"/>
        </w:rPr>
        <w:t>　　　　五、杀鼠剂技术革新趋势</w:t>
      </w:r>
      <w:r>
        <w:rPr>
          <w:rFonts w:hint="eastAsia"/>
        </w:rPr>
        <w:br/>
      </w:r>
      <w:r>
        <w:rPr>
          <w:rFonts w:hint="eastAsia"/>
        </w:rPr>
        <w:t>　　　　六、杀鼠剂价格走势分析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七、国际环境对杀鼠剂行业的影响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杀鼠剂行业投资效益及风险分析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杀鼠剂行业投资效益分析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一、2025年杀鼠剂行业投资状况分析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二、2025年杀鼠剂行业投资效益分析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三、2025年杀鼠剂行业投资趋势预测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四、2025年杀鼠剂行业投资方向</w:t>
      </w:r>
      <w:r>
        <w:rPr>
          <w:rFonts w:hint="eastAsia"/>
        </w:rPr>
        <w:br/>
      </w:r>
      <w:r>
        <w:rPr>
          <w:rFonts w:hint="eastAsia"/>
        </w:rPr>
        <w:t>　　　　五、2025年杀鼠剂行业投资建议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2025-2031年杀鼠剂行业投资风险及控制策略分析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三、杀鼠剂经营风险及控制策略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杀鼠剂市场前景预测与投资策略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杀鼠剂行业市场前景分析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一、2025-2031年杀鼠剂市场规模预测</w:t>
      </w:r>
      <w:r>
        <w:rPr>
          <w:rFonts w:hint="eastAsia"/>
        </w:rPr>
        <w:br/>
      </w:r>
      <w:r>
        <w:rPr>
          <w:rFonts w:hint="eastAsia"/>
        </w:rPr>
        <w:t>　　　　二、杀鼠剂行业增长驱动因素</w:t>
      </w:r>
      <w:r>
        <w:rPr>
          <w:rFonts w:hint="eastAsia"/>
        </w:rPr>
        <w:br/>
      </w:r>
      <w:r>
        <w:rPr>
          <w:rFonts w:hint="eastAsia"/>
        </w:rPr>
        <w:t>　　　　三、杀鼠剂市场供需趋势展望</w:t>
      </w:r>
      <w:r>
        <w:rPr>
          <w:rFonts w:hint="eastAsia"/>
        </w:rPr>
        <w:br/>
      </w:r>
      <w:r>
        <w:rPr>
          <w:rFonts w:hint="eastAsia"/>
        </w:rPr>
        <w:t>　　第二节 杀鼠剂行业投资价值分析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一、2025-2031年杀鼠剂投资规模预测</w:t>
      </w:r>
      <w:r>
        <w:rPr>
          <w:rFonts w:hint="eastAsia"/>
        </w:rPr>
        <w:br/>
      </w:r>
      <w:r>
        <w:rPr>
          <w:rFonts w:hint="eastAsia"/>
        </w:rPr>
        <w:t>　　　　二、杀鼠剂行业盈利能力评估</w:t>
      </w:r>
      <w:r>
        <w:rPr>
          <w:rFonts w:hint="eastAsia"/>
        </w:rPr>
        <w:br/>
      </w:r>
      <w:r>
        <w:rPr>
          <w:rFonts w:hint="eastAsia"/>
        </w:rPr>
        <w:t>　　　　三、杀鼠剂行业投资回报分析</w:t>
      </w:r>
      <w:r>
        <w:rPr>
          <w:rFonts w:hint="eastAsia"/>
        </w:rPr>
        <w:br/>
      </w:r>
      <w:r>
        <w:rPr>
          <w:rFonts w:hint="eastAsia"/>
        </w:rPr>
        <w:t>　　第三节 杀鼠剂行业经营模式分析</w:t>
      </w:r>
      <w:r>
        <w:rPr>
          <w:rFonts w:hint="eastAsia"/>
        </w:rPr>
        <w:br/>
      </w:r>
      <w:r>
        <w:rPr>
          <w:rFonts w:hint="eastAsia"/>
        </w:rPr>
        <w:t>　　　　一、杀鼠剂生产与营销模式</w:t>
      </w:r>
      <w:r>
        <w:rPr>
          <w:rFonts w:hint="eastAsia"/>
        </w:rPr>
        <w:br/>
      </w:r>
      <w:r>
        <w:rPr>
          <w:rFonts w:hint="eastAsia"/>
        </w:rPr>
        <w:t>　　　　二、杀鼠剂行业内外销优势对比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三、杀鼠剂企业运营策略建议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中⋅智⋅林⋅－杀鼠剂项目投资建议</w:t>
      </w:r>
      <w:r>
        <w:rPr>
          <w:rFonts w:hint="eastAsia"/>
        </w:rPr>
        <w:br/>
      </w:r>
      <w:r>
        <w:rPr>
          <w:rFonts w:hint="eastAsia"/>
        </w:rPr>
        <w:t>　　　　一、杀鼠剂技术应用要点</w:t>
      </w:r>
      <w:r>
        <w:rPr>
          <w:rFonts w:hint="eastAsia"/>
        </w:rPr>
        <w:br/>
      </w:r>
      <w:r>
        <w:rPr>
          <w:rFonts w:hint="eastAsia"/>
        </w:rPr>
        <w:t>　　　　二、杀鼠剂项目投资风险控制</w:t>
      </w:r>
      <w:r>
        <w:rPr>
          <w:rFonts w:hint="eastAsia"/>
        </w:rPr>
        <w:br/>
      </w:r>
      <w:r>
        <w:rPr>
          <w:rFonts w:hint="eastAsia"/>
        </w:rPr>
        <w:t>　　　　三、杀鼠剂生产开发关键点</w:t>
      </w:r>
      <w:r>
        <w:rPr>
          <w:rFonts w:hint="eastAsia"/>
        </w:rPr>
        <w:br/>
      </w:r>
      <w:r>
        <w:rPr>
          <w:rFonts w:hint="eastAsia"/>
        </w:rPr>
        <w:t>　　　　四、杀鼠剂市场拓展策略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杀鼠剂行业历程</w:t>
      </w:r>
      <w:r>
        <w:rPr>
          <w:rFonts w:hint="eastAsia"/>
        </w:rPr>
        <w:br/>
      </w:r>
      <w:r>
        <w:rPr>
          <w:rFonts w:hint="eastAsia"/>
        </w:rPr>
        <w:t>　　图表 杀鼠剂行业生命周期</w:t>
      </w:r>
      <w:r>
        <w:rPr>
          <w:rFonts w:hint="eastAsia"/>
        </w:rPr>
        <w:br/>
      </w:r>
      <w:r>
        <w:rPr>
          <w:rFonts w:hint="eastAsia"/>
        </w:rPr>
        <w:t>　　图表 杀鼠剂行业产业链分析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2024年中国杀鼠剂进口国家及地区分析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杀鼠剂企业信息</w:t>
      </w:r>
      <w:r>
        <w:rPr>
          <w:rFonts w:hint="eastAsia"/>
        </w:rPr>
        <w:br/>
      </w:r>
      <w:r>
        <w:rPr>
          <w:rFonts w:hint="eastAsia"/>
        </w:rPr>
        <w:t>　　图表 杀鼠剂企业经营情况分析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a23d56a844e5c" w:history="1">
        <w:r>
          <w:rPr>
            <w:rStyle w:val="Hyperlink"/>
          </w:rPr>
          <w:t>2025-2031年中国杀鼠剂行业现状分析及发展前景预测报告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a23d56a844e5c" w:history="1">
        <w:r>
          <w:rPr>
            <w:rStyle w:val="Hyperlink"/>
          </w:rPr>
          <w:t>https://www.20087.com/8/A1/ShaShuJiShiChangFenXiBaoGao.html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热点：杀老鼠药、杀鼠剂中毒、灭鼠药王、杀鼠剂溴敌隆、溴鼠灵杀鼠剂、杀鼠剂属于农药吗、灭鼠药有哪些、杀鼠剂的作用机制主要有两种、高效灭鼠药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94748cf5475a" w:history="1">
      <w:r>
        <w:rPr>
          <w:rStyle w:val="Hyperlink"/>
        </w:rPr>
        <w:t>2025-2031年中国杀鼠剂行业现状分析及发展前景预测报告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ShaShuJiShiChangFenXiBaoGao.html" TargetMode="External" Id="R029a23d56a84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ShaShuJiShiChangFenXiBaoGao.html" TargetMode="External" Id="Re2fa94748cf5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2025-01-05T01:29:00Z</dcterms:created>
  <dcterms:modified xsi:type="dcterms:W3CDTF">2025-01-05T02:29:00Z</dcterms:modified>
  <dc:subject>2025-2031年中国杀鼠剂行业现状分析及发展前景预测报告</dc:subject>
  <dc:title>2025-2031年中国杀鼠剂行业现状分析及发展前景预测报告</dc:title>
  <cp:keywords>2025-2031年中国杀鼠剂行业现状分析及发展前景预测报告</cp:keywords>
  <dc:description>2025-2031年中国杀鼠剂行业现状分析及发展前景预测报告</dc:description>
</cp:coreProperties>
</file>