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54bbd29574f67" w:history="1">
              <w:r>
                <w:rPr>
                  <w:rStyle w:val="Hyperlink"/>
                </w:rPr>
                <w:t>2025-2031年中国氧化锰行业研究与发展前景分析报告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54bbd29574f67" w:history="1">
              <w:r>
                <w:rPr>
                  <w:rStyle w:val="Hyperlink"/>
                </w:rPr>
                <w:t>2025-2031年中国氧化锰行业研究与发展前景分析报告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54bbd29574f67" w:history="1">
                <w:r>
                  <w:rPr>
                    <w:rStyle w:val="Hyperlink"/>
                  </w:rPr>
                  <w:t>https://www.20087.com/8/01/YangHuaMengShiChangQianJingFenXi.html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是一种重要的无机化合物，广泛应用于电池、催化剂、颜料等领域。近年来，随着新能源产业的快速发展，特别是锂离子电池技术的进步，对高性能氧化锰材料的需求日益增长。通过纳米化、复合化等技术手段，氧化锰的电化学性能得到了显著提升，成为锂离子电池正极材料的重要组成部分。此外，氧化锰在环保领域的应用也日益广泛，如作为水处理剂去除重金属离子，展现了其在绿色化学中的潜力。</w:t>
      </w:r>
      <w:r>
        <w:rPr>
          <w:rFonts w:hint="eastAsia"/>
        </w:rPr>
        <w:br/>
      </w:r>
      <w:r>
        <w:rPr>
          <w:rFonts w:hint="eastAsia"/>
        </w:rPr>
        <w:t>　　未来，氧化锰的发展将更加聚焦于高性能化与应用拓展。高性能化方面，研发具有更高容量、更好循环稳定性的氧化锰材料，以满足高能量密度电池的需求；应用拓展方面，结合纳米技术和生物工程，开发氧化锰在生物医学、环境监测等领域的新型应用。同时，随着资源回收和循环经济的倡导，探索氧化锰的循环利用路径，以及开发从废旧电池中回收氧化锰的技术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54bbd29574f67" w:history="1">
        <w:r>
          <w:rPr>
            <w:rStyle w:val="Hyperlink"/>
          </w:rPr>
          <w:t>2025-2031年中国氧化锰行业研究与发展前景分析报告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氧化锰行业的市场规模、需求变化、产业链动态及区域发展格局。报告重点解读了氧化锰行业竞争态势与重点企业的市场表现，并通过科学研判行业趋势与前景，揭示了氧化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氧化锰行业界定及应用</w:t>
      </w:r>
      <w:r>
        <w:rPr>
          <w:rFonts w:hint="eastAsia"/>
        </w:rPr>
        <w:br/>
      </w:r>
      <w:r>
        <w:rPr>
          <w:rFonts w:hint="eastAsia"/>
        </w:rPr>
        <w:t>　　第一节 氧化锰行业定义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2024-2025年全球氧化锰行业运行概况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氧化锰行业相关政策、标准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四、2024-2025年中国氧化锰市场走向分析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对中国氧化锰市场的分析及思考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一、氧化锰市场特点</w:t>
      </w:r>
      <w:r>
        <w:rPr>
          <w:rFonts w:hint="eastAsia"/>
        </w:rPr>
        <w:br/>
      </w:r>
      <w:r>
        <w:rPr>
          <w:rFonts w:hint="eastAsia"/>
        </w:rPr>
        <w:t>　　　　二、氧化锰市场分析</w:t>
      </w:r>
      <w:r>
        <w:rPr>
          <w:rFonts w:hint="eastAsia"/>
        </w:rPr>
        <w:br/>
      </w:r>
      <w:r>
        <w:rPr>
          <w:rFonts w:hint="eastAsia"/>
        </w:rPr>
        <w:t>　　　　三、氧化锰市场变化的方向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2024-2025年中国氧化锰市场现状分析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一、氧化锰总体产能规模</w:t>
      </w:r>
      <w:r>
        <w:rPr>
          <w:rFonts w:hint="eastAsia"/>
        </w:rPr>
        <w:br/>
      </w:r>
      <w:r>
        <w:rPr>
          <w:rFonts w:hint="eastAsia"/>
        </w:rPr>
        <w:t>　　　　二、氧化锰生产区域分布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四、2025-2031年中国氧化锰产量预测</w:t>
      </w:r>
      <w:r>
        <w:rPr>
          <w:rFonts w:hint="eastAsia"/>
        </w:rPr>
        <w:br/>
      </w:r>
      <w:r>
        <w:rPr>
          <w:rFonts w:hint="eastAsia"/>
        </w:rPr>
        <w:t>　　第三节 中国氧化锰市场需求分析及预测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三、2025-2031年中国氧化锰市场需求量预测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中国氧化锰进出口分析</w:t>
      </w:r>
      <w:r>
        <w:rPr>
          <w:rFonts w:hint="eastAsia"/>
        </w:rPr>
        <w:br/>
      </w:r>
      <w:r>
        <w:rPr>
          <w:rFonts w:hint="eastAsia"/>
        </w:rPr>
        <w:t>　　第一节 氧化锰进口情况分析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2024-2025年氧化锰行业细分产品调研</w:t>
      </w:r>
      <w:r>
        <w:rPr>
          <w:rFonts w:hint="eastAsia"/>
        </w:rPr>
        <w:br/>
      </w:r>
      <w:r>
        <w:rPr>
          <w:rFonts w:hint="eastAsia"/>
        </w:rPr>
        <w:t>　　第一节 氧化锰细分产品结构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2024-2025年氧化锰行业重点区域市场结构调研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**地区氧化锰市场容量分析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**地区氧化锰市场容量分析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**地区氧化锰市场容量分析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**地区氧化锰市场容量分析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2024-2025年氧化锰行业前景及投资风险预警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2025年氧化锰市场前景分析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五、2025年中国氧化锰行业发展面临的机遇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氧化锰行业投资风险预警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一、氧化锰行业市场风险预测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二、氧化锰行业政策风险预测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三、氧化锰行业经营风险预测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四、氧化锰行业技术风险预测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五、氧化锰行业竞争风险预测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2025-2031年氧化锰投资建议</w:t>
      </w:r>
      <w:r>
        <w:rPr>
          <w:rFonts w:hint="eastAsia"/>
        </w:rPr>
        <w:br/>
      </w:r>
      <w:r>
        <w:rPr>
          <w:rFonts w:hint="eastAsia"/>
        </w:rPr>
        <w:t>　　第一节 2024-2025年氧化锰行业投资环境分析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氧化锰行业投资进入壁垒分析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氧化锰行业历程</w:t>
      </w:r>
      <w:r>
        <w:rPr>
          <w:rFonts w:hint="eastAsia"/>
        </w:rPr>
        <w:br/>
      </w:r>
      <w:r>
        <w:rPr>
          <w:rFonts w:hint="eastAsia"/>
        </w:rPr>
        <w:t>　　图表 氧化锰行业生命周期</w:t>
      </w:r>
      <w:r>
        <w:rPr>
          <w:rFonts w:hint="eastAsia"/>
        </w:rPr>
        <w:br/>
      </w:r>
      <w:r>
        <w:rPr>
          <w:rFonts w:hint="eastAsia"/>
        </w:rPr>
        <w:t>　　图表 氧化锰行业产业链分析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2019-2024年中国氧化锰出口金额分析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2025年中国氧化锰市场前景分析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54bbd29574f67" w:history="1">
        <w:r>
          <w:rPr>
            <w:rStyle w:val="Hyperlink"/>
          </w:rPr>
          <w:t>2025-2031年中国氧化锰行业研究与发展前景分析报告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54bbd29574f67" w:history="1">
        <w:r>
          <w:rPr>
            <w:rStyle w:val="Hyperlink"/>
          </w:rPr>
          <w:t>https://www.20087.com/8/01/YangHuaMengShiChangQianJingFenXi.html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热点：加了氧化锰的紫砂壶如何鉴别、氧化锰的颜色、氧化锰溶于酸吗、氧化锰有毒吗、三氧化二锰与二氧化锰氧化区别、氧化锰是酸性氧化物吗、二氧化硅、氧化锰熔点、氢氧化钠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2063b619f4761" w:history="1">
      <w:r>
        <w:rPr>
          <w:rStyle w:val="Hyperlink"/>
        </w:rPr>
        <w:t>2025-2031年中国氧化锰行业研究与发展前景分析报告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angHuaMengShiChangQianJingFenXi.html" TargetMode="External" Id="Rda054bbd2957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angHuaMengShiChangQianJingFenXi.html" TargetMode="External" Id="R2622063b619f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2024-09-27T04:10:00Z</dcterms:created>
  <dcterms:modified xsi:type="dcterms:W3CDTF">2024-09-27T05:10:00Z</dcterms:modified>
  <dc:subject>2025-2031年中国氧化锰行业研究与发展前景分析报告</dc:subject>
  <dc:title>2025-2031年中国氧化锰行业研究与发展前景分析报告</dc:title>
  <cp:keywords>2025-2031年中国氧化锰行业研究与发展前景分析报告</cp:keywords>
  <dc:description>2025-2031年中国氧化锰行业研究与发展前景分析报告</dc:description>
</cp:coreProperties>
</file>