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a4dd6a1a4c1c" w:history="1">
              <w:r>
                <w:rPr>
                  <w:rStyle w:val="Hyperlink"/>
                </w:rPr>
                <w:t>2025-2031年中国混合芳烃市场调查研究及发展趋势分析报告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a4dd6a1a4c1c" w:history="1">
              <w:r>
                <w:rPr>
                  <w:rStyle w:val="Hyperlink"/>
                </w:rPr>
                <w:t>2025-2031年中国混合芳烃市场调查研究及发展趋势分析报告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a4dd6a1a4c1c" w:history="1">
                <w:r>
                  <w:rPr>
                    <w:rStyle w:val="Hyperlink"/>
                  </w:rPr>
                  <w:t>https://www.20087.com/M_ShiYouHuaGong/18/HunHeFangTingShiChangXianZhuangYuQianJing.html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石油炼制过程中的重要产物，主要由苯、甲苯、二甲苯等组成，广泛应用于化工、溶剂、涂料、塑料、医药等行业。近年来，随着全球对石化产品需求的持续增长，混合芳烃的生产与消费也呈现上升趋势。技术进步，如催化重整、异构化等工艺的优化，提高了混合芳烃的产量和质量。同时，环保政策趋严促使行业转向更清洁的生产方式，采用低排放、高效率的催化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混合芳烃行业的发展将更加注重技术创新与环保合规。一方面，随着下游行业对高品质芳烃需求的增加，研发更高效、更环保的生产工艺将成为行业重点。这包括开发新型催化剂，提高转化率和选择性，以及探索生物质原料替代石油基原料的可能性。另一方面，随着全球对可持续发展的重视，混合芳烃生产商将面临更严格的碳排放限制，推动行业向低碳、循环经济模式转型，如通过回收和再利用副产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a4dd6a1a4c1c" w:history="1">
        <w:r>
          <w:rPr>
            <w:rStyle w:val="Hyperlink"/>
          </w:rPr>
          <w:t>2025-2031年中国混合芳烃市场调查研究及发展趋势分析报告</w:t>
        </w:r>
      </w:hyperlink>
      <w:r>
        <w:rPr>
          <w:rFonts w:hint="eastAsia"/>
        </w:rPr>
        <w:t>》基于多年市场监测与行业研究，全面分析了混合芳烃行业的现状、市场需求及市场规模，详细解读了混合芳烃产业链结构、价格趋势及细分市场特点。报告科学预测了行业前景与发展方向，重点剖析了品牌竞争格局、市场集中度及主要企业的经营表现，并通过SWOT分析揭示了混合芳烃行业机遇与风险。为投资者和决策者提供专业、客观的战略建议，是把握混合芳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二、混合芳烃行业相关政策分析</w:t>
      </w:r>
      <w:r>
        <w:rPr>
          <w:rFonts w:hint="eastAsia"/>
        </w:rPr>
        <w:br/>
      </w:r>
      <w:r>
        <w:rPr>
          <w:rFonts w:hint="eastAsia"/>
        </w:rPr>
        <w:t>　　第四节 混合芳烃行业发展的“波特五力模型”分析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中国混合芳烃行业产业链（上、下游及关联产业）状况分析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中国混合芳烃市场规模分析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中国混合芳烃国内市场综述</w:t>
      </w:r>
      <w:r>
        <w:rPr>
          <w:rFonts w:hint="eastAsia"/>
        </w:rPr>
        <w:br/>
      </w:r>
      <w:r>
        <w:rPr>
          <w:rFonts w:hint="eastAsia"/>
        </w:rPr>
        <w:t>　　第一节 中国混合芳烃产品产量分析及预测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二、混合芳烃生产区域分布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2025-2031年中国混合芳烃供需平衡预测</w:t>
      </w:r>
      <w:r>
        <w:rPr>
          <w:rFonts w:hint="eastAsia"/>
        </w:rPr>
        <w:br/>
      </w:r>
      <w:r>
        <w:rPr>
          <w:rFonts w:hint="eastAsia"/>
        </w:rPr>
        <w:t>　　第四节 中国混合芳烃价格趋势分析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一、中国混合芳烃2020-2025年价格趋势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二、中国混合芳烃当前市场价格及分析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三、影响混合芳烃价格因素分析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2020-2025年中国混合芳烃行业进出口量及价格分析</w:t>
      </w:r>
      <w:r>
        <w:rPr>
          <w:rFonts w:hint="eastAsia"/>
        </w:rPr>
        <w:br/>
      </w:r>
      <w:r>
        <w:rPr>
          <w:rFonts w:hint="eastAsia"/>
        </w:rPr>
        <w:t>　　2020-2025年中国混合芳烃（27075000）进出口平均单价分析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一、2025-2031年中国混合芳烃行业进口预测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全国混合芳烃行业财务状况分析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二、2020-2025年混合芳烃行业总体盈利能力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三、2020-2025年混合芳烃行业总体税收能力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四、2020-2025年混合芳烃行业市场总体产值能力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国内外混合芳烃重点企业分析</w:t>
      </w:r>
      <w:r>
        <w:rPr>
          <w:rFonts w:hint="eastAsia"/>
        </w:rPr>
        <w:br/>
      </w:r>
      <w:r>
        <w:rPr>
          <w:rFonts w:hint="eastAsia"/>
        </w:rPr>
        <w:t>　　第一节 山东章临石油化工有限公司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河南永胜集团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丹阳联东化工有限公司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茂名石油化工公司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山东恒昊化工有限公司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东莞市嘉宝石油化工有限公司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中国混合芳烃行业发展预测</w:t>
      </w:r>
      <w:r>
        <w:rPr>
          <w:rFonts w:hint="eastAsia"/>
        </w:rPr>
        <w:br/>
      </w:r>
      <w:r>
        <w:rPr>
          <w:rFonts w:hint="eastAsia"/>
        </w:rPr>
        <w:t>　　第一节 2025年中国混合芳烃行业投资环境分析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2025年中国混合芳烃行业投资趋势分析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2025年中国混合芳烃行业产品投资方向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三、2025-2031年中国混合芳烃行业销售收入预测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五、2025-2031年中国混合芳烃行业总资产预测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混合芳烃行业发展的PEST分析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混合芳烃行业投资价值分析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混合芳烃行业投资风险分析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业内专家对中国混合芳烃行业总结及企业重点客户管理建议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1、混合芳烃企业的国内营销模式建议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1、混合芳烃企业国内资本市场的运作建议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混合芳烃行业环境“波特五力”分析模型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混合芳烃产业链投资示意图</w:t>
      </w:r>
      <w:r>
        <w:rPr>
          <w:rFonts w:hint="eastAsia"/>
        </w:rPr>
        <w:br/>
      </w:r>
      <w:r>
        <w:rPr>
          <w:rFonts w:hint="eastAsia"/>
        </w:rPr>
        <w:t>　　图表 6 2020-2025年华北地区混合芳烃行业销售收入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7 2025-2031年华北地区混合芳烃行业工业总产值增长率预测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8 2020-2025年的东北地区混合芳烃行业销售收入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9 2025-2031年东北地区混合芳烃行业工业总产值增长率预测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10 2020-2025年华东地区混合芳烃行业销售收入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11 2025-2031年华东地区混合芳烃行业工业总产值增长率预测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12 2020-2025年华中地区混合芳烃行业销售收入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13 2025-2031年华中地区混合芳烃行业工业总产值增长率预测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14 2020-2025年西南地区混合芳烃行业销售收入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15 2025-2031年西南地区混合芳烃行业工业总产值增长率预测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16 2020-2025年华西北地区混合芳烃行业销售收入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17 2025-2031年西北地区混合芳烃行业工业总产值增长率预测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18 2020-2025年华南地区混合芳烃行业销售收入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20 2020-2025年我国混合芳烃行业资产合计及增长情况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2025年我国混合芳烃行业不同地区资产合计分布</w:t>
      </w:r>
      <w:r>
        <w:rPr>
          <w:rFonts w:hint="eastAsia"/>
        </w:rPr>
        <w:br/>
      </w:r>
      <w:r>
        <w:rPr>
          <w:rFonts w:hint="eastAsia"/>
        </w:rPr>
        <w:t>　　图表 22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混合芳烃生产企业定价目标选择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混合芳烃企业对付竞争者降价的程序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2020-2025年我国混合芳烃行业销售收入及增长对比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2020-2025年我国混合芳烃行业利润总额及增长情况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2020-2025年我国混合芳烃行业利润总额及增长对比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2020-2025年我国混合芳烃行业税金总额及增长情况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2020-2025年我国混合芳烃行业税金总额及增长对比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2020-2025年我国混合芳烃行业工业总产值及增长对比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2025年我国混合芳烃行业不同地区销售收入占比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2025年我国混合芳烃行业不同地区利润总额占比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36 2025年我国混合芳烃行业不同地区税收总额占比</w:t>
      </w:r>
      <w:r>
        <w:rPr>
          <w:rFonts w:hint="eastAsia"/>
        </w:rPr>
        <w:br/>
      </w:r>
      <w:r>
        <w:rPr>
          <w:rFonts w:hint="eastAsia"/>
        </w:rPr>
        <w:t>　　图表 37 2025年我国混合芳烃行业不同地区工业总产值占比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2025年我国混合芳烃行业不同类型企业销售收入占比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39 2025年我国混合芳烃行业不同类型企业利润总额占比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40 2025年我国混合芳烃行业不同类型企业税收总额占比</w:t>
      </w:r>
      <w:r>
        <w:rPr>
          <w:rFonts w:hint="eastAsia"/>
        </w:rPr>
        <w:br/>
      </w:r>
      <w:r>
        <w:rPr>
          <w:rFonts w:hint="eastAsia"/>
        </w:rPr>
        <w:t>　　图表 41 2025年我国混合芳烃行业不同类型企业工业总产值占比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42 2025年我国混合芳烃行业不同规模企业销售收入占比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2025年我国混合芳烃行业不同规模企业利润总额占比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44 2025年我国混合芳烃行业不同规模企业税收总额占比</w:t>
      </w:r>
      <w:r>
        <w:rPr>
          <w:rFonts w:hint="eastAsia"/>
        </w:rPr>
        <w:br/>
      </w:r>
      <w:r>
        <w:rPr>
          <w:rFonts w:hint="eastAsia"/>
        </w:rPr>
        <w:t>　　图表 45 2025年我国混合芳烃行业不同规模企业工业总产值占比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46 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图表 54 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2025-2031年我国混合芳烃行业工业总产值预测图</w:t>
      </w:r>
      <w:r>
        <w:rPr>
          <w:rFonts w:hint="eastAsia"/>
        </w:rPr>
        <w:br/>
      </w:r>
      <w:r>
        <w:rPr>
          <w:rFonts w:hint="eastAsia"/>
        </w:rPr>
        <w:t>　　图表 89 2025-2031年我国混合芳烃行业销售收入预测图</w:t>
      </w:r>
      <w:r>
        <w:rPr>
          <w:rFonts w:hint="eastAsia"/>
        </w:rPr>
        <w:br/>
      </w:r>
      <w:r>
        <w:rPr>
          <w:rFonts w:hint="eastAsia"/>
        </w:rPr>
        <w:t>　　图表 90 2025-2031年我国混合芳烃行业利润总额预测图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2025-2031年我国混合芳烃行业资产合计预测图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2025-2031年混合芳烃行业同业竞争风险及控制策略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2025-2031年混合芳烃行业投资方向预测</w:t>
      </w:r>
      <w:r>
        <w:rPr>
          <w:rFonts w:hint="eastAsia"/>
        </w:rPr>
        <w:br/>
      </w:r>
      <w:r>
        <w:rPr>
          <w:rFonts w:hint="eastAsia"/>
        </w:rPr>
        <w:t>　　图表 94 混合芳烃项目投资注意事项图</w:t>
      </w:r>
      <w:r>
        <w:rPr>
          <w:rFonts w:hint="eastAsia"/>
        </w:rPr>
        <w:br/>
      </w:r>
      <w:r>
        <w:rPr>
          <w:rFonts w:hint="eastAsia"/>
        </w:rPr>
        <w:t>　　图表 95 混合芳烃行业生产开发策略</w:t>
      </w:r>
      <w:r>
        <w:rPr>
          <w:rFonts w:hint="eastAsia"/>
        </w:rPr>
        <w:br/>
      </w:r>
      <w:r>
        <w:rPr>
          <w:rFonts w:hint="eastAsia"/>
        </w:rPr>
        <w:t>　　图表 96 混合芳烃渠道策略示意图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4 2020-2025年东北地区混合芳烃行业盈利能力表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2020-2025年同期东北地区混合芳烃行业销售能力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6 2020-2025年同期东北地区混合芳烃行业生产规模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7 2020-2025年华东地区混合芳烃行业盈利能力表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2020-2025年同期华东地区混合芳烃行业销售能力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9 2020-2025年同期华东地区混合芳烃行业生产规模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10 2020-2025年华中地区混合芳烃行业盈利能力表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13 2020-2025年西南地区混合芳烃行业盈利能力表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2020-2025年同期西南地区混合芳烃行业销售能力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15 2020-2025年同期西南地区混合芳烃行业生产规模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16 2020-2025年西北地区混合芳烃行业盈利能力表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18 2020-2025年同期西北地区混合芳烃行业产生产规模</w:t>
      </w:r>
      <w:r>
        <w:rPr>
          <w:rFonts w:hint="eastAsia"/>
        </w:rPr>
        <w:br/>
      </w:r>
      <w:r>
        <w:rPr>
          <w:rFonts w:hint="eastAsia"/>
        </w:rPr>
        <w:t>　　表格 19 2020-2025年华南地区混合芳烃行业盈利能力表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2020-2025年同期华南地区混合芳烃行业销售能力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21 2020-2025年同期华南地区混合芳烃行业生产规模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22 2025-2031年我国混合芳烃行业工业总产值和销售收入预测对比</w:t>
      </w:r>
      <w:r>
        <w:rPr>
          <w:rFonts w:hint="eastAsia"/>
        </w:rPr>
        <w:br/>
      </w:r>
      <w:r>
        <w:rPr>
          <w:rFonts w:hint="eastAsia"/>
        </w:rPr>
        <w:t>　　表格 23 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表格 31 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49 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2025-2031年我国混合芳烃行业工业总产值预测结果</w:t>
      </w:r>
      <w:r>
        <w:rPr>
          <w:rFonts w:hint="eastAsia"/>
        </w:rPr>
        <w:br/>
      </w:r>
      <w:r>
        <w:rPr>
          <w:rFonts w:hint="eastAsia"/>
        </w:rPr>
        <w:t>　　表格 66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67 2025-2031年我国混合芳烃行业利润总额预测结果</w:t>
      </w:r>
      <w:r>
        <w:rPr>
          <w:rFonts w:hint="eastAsia"/>
        </w:rPr>
        <w:br/>
      </w:r>
      <w:r>
        <w:rPr>
          <w:rFonts w:hint="eastAsia"/>
        </w:rPr>
        <w:t>　　表格 68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69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70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2025-2031年我国混合芳烃行业利润总额预测结果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a4dd6a1a4c1c" w:history="1">
        <w:r>
          <w:rPr>
            <w:rStyle w:val="Hyperlink"/>
          </w:rPr>
          <w:t>2025-2031年中国混合芳烃市场调查研究及发展趋势分析报告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a4dd6a1a4c1c" w:history="1">
        <w:r>
          <w:rPr>
            <w:rStyle w:val="Hyperlink"/>
          </w:rPr>
          <w:t>https://www.20087.com/M_ShiYouHuaGong/18/HunHeFangTingShiChangXianZhuangYuQianJing.html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bed4997af414d" w:history="1">
      <w:r>
        <w:rPr>
          <w:rStyle w:val="Hyperlink"/>
        </w:rPr>
        <w:t>2025-2031年中国混合芳烃市场调查研究及发展趋势分析报告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HunHeFangTingShiChangXianZhuangYuQianJing.html" TargetMode="External" Id="Rdf03a4dd6a1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HunHeFangTingShiChangXianZhuangYuQianJing.html" TargetMode="External" Id="R94bbed4997af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2025-02-27T03:35:00Z</dcterms:created>
  <dcterms:modified xsi:type="dcterms:W3CDTF">2025-02-27T04:35:00Z</dcterms:modified>
  <dc:subject>2025-2031年中国混合芳烃市场调查研究及发展趋势分析报告</dc:subject>
  <dc:title>2025-2031年中国混合芳烃市场调查研究及发展趋势分析报告</dc:title>
  <cp:keywords>2025-2031年中国混合芳烃市场调查研究及发展趋势分析报告</cp:keywords>
  <dc:description>2025-2031年中国混合芳烃市场调查研究及发展趋势分析报告</dc:description>
</cp:coreProperties>
</file>