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f02afae4d4a19" w:history="1">
              <w:r>
                <w:rPr>
                  <w:rStyle w:val="Hyperlink"/>
                </w:rPr>
                <w:t>2025-2031年中国火电厂烟气脱硫行业市场调研与发展前景预测报告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f02afae4d4a19" w:history="1">
              <w:r>
                <w:rPr>
                  <w:rStyle w:val="Hyperlink"/>
                </w:rPr>
                <w:t>2025-2031年中国火电厂烟气脱硫行业市场调研与发展前景预测报告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f02afae4d4a19" w:history="1">
                <w:r>
                  <w:rPr>
                    <w:rStyle w:val="Hyperlink"/>
                  </w:rPr>
                  <w:t>https://www.20087.com/8/11/HuoDianChangYanQiTuoLiuDeXianZhuangYuQianJing.html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厂烟气脱硫技术是减少二氧化硫排放、防止酸雨形成的关键措施。目前，湿法脱硫是最常用的技术，通过石灰石浆液与烟气中的SO2反应，生成石膏副产品。近年来，随着环保法规的严格化和技术进步，干法和半干法脱硫技术得到发展，它们具有更低的运行成本和更高的灵活性，适用于不同规模的火电厂。</w:t>
      </w:r>
      <w:r>
        <w:rPr>
          <w:rFonts w:hint="eastAsia"/>
        </w:rPr>
        <w:br/>
      </w:r>
      <w:r>
        <w:rPr>
          <w:rFonts w:hint="eastAsia"/>
        </w:rPr>
        <w:t>　　未来，火电厂烟气脱硫技术将朝着更高效、更经济的方向发展。新材料和催化剂的应用将提高脱硫效率，减少能耗和副产品的产生。同时，循环经济理念将推动副产品如石膏的再利用，将其转化为建筑材料等，实现资源的最大化利用。此外，碳捕捉与封存（CCS）技术的结合，将使火电行业在减缓气候变化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f02afae4d4a19" w:history="1">
        <w:r>
          <w:rPr>
            <w:rStyle w:val="Hyperlink"/>
          </w:rPr>
          <w:t>2025-2031年中国火电厂烟气脱硫行业市场调研与发展前景预测报告</w:t>
        </w:r>
      </w:hyperlink>
      <w:r>
        <w:rPr>
          <w:rFonts w:hint="eastAsia"/>
        </w:rPr>
        <w:t>》基于多年火电厂烟气脱硫行业研究积累，结合当前市场发展现状，依托国家权威数据资源和长期市场监测数据库，对火电厂烟气脱硫行业进行了全面调研与分析。报告详细阐述了火电厂烟气脱硫市场规模、市场前景、发展趋势、技术现状及未来方向，重点分析了行业内主要企业的竞争格局，并通过SWOT分析揭示了火电厂烟气脱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2f02afae4d4a19" w:history="1">
        <w:r>
          <w:rPr>
            <w:rStyle w:val="Hyperlink"/>
          </w:rPr>
          <w:t>2025-2031年中国火电厂烟气脱硫行业市场调研与发展前景预测报告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》为投资者提供了准确的市场现状解读，帮助预判行业前景，挖掘投资价值，同时从投资策略和营销策略等角度提出实用建议，助力投资者在火电厂烟气脱硫行业中把握机遇、规避风险。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火电厂烟气脱硫产业概述</w:t>
      </w:r>
      <w:r>
        <w:rPr>
          <w:rFonts w:hint="eastAsia"/>
        </w:rPr>
        <w:br/>
      </w:r>
      <w:r>
        <w:rPr>
          <w:rFonts w:hint="eastAsia"/>
        </w:rPr>
        <w:t>　　第一节 火电厂烟气脱硫定义</w:t>
      </w:r>
      <w:r>
        <w:rPr>
          <w:rFonts w:hint="eastAsia"/>
        </w:rPr>
        <w:br/>
      </w:r>
      <w:r>
        <w:rPr>
          <w:rFonts w:hint="eastAsia"/>
        </w:rPr>
        <w:t>　　第二节 火电厂烟气脱硫行业特点</w:t>
      </w:r>
      <w:r>
        <w:rPr>
          <w:rFonts w:hint="eastAsia"/>
        </w:rPr>
        <w:br/>
      </w:r>
      <w:r>
        <w:rPr>
          <w:rFonts w:hint="eastAsia"/>
        </w:rPr>
        <w:t>　　第三节 火电厂烟气脱硫发展历程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2024-2025年中国火电厂烟气脱硫行业发展环境分析</w:t>
      </w:r>
      <w:r>
        <w:rPr>
          <w:rFonts w:hint="eastAsia"/>
        </w:rPr>
        <w:br/>
      </w:r>
      <w:r>
        <w:rPr>
          <w:rFonts w:hint="eastAsia"/>
        </w:rPr>
        <w:t>　　第一节 火电厂烟气脱硫行业经济环境分析</w:t>
      </w:r>
      <w:r>
        <w:rPr>
          <w:rFonts w:hint="eastAsia"/>
        </w:rPr>
        <w:br/>
      </w:r>
      <w:r>
        <w:rPr>
          <w:rFonts w:hint="eastAsia"/>
        </w:rPr>
        <w:t>　　第二节 火电厂烟气脱硫行业政策环境分析</w:t>
      </w:r>
      <w:r>
        <w:rPr>
          <w:rFonts w:hint="eastAsia"/>
        </w:rPr>
        <w:br/>
      </w:r>
      <w:r>
        <w:rPr>
          <w:rFonts w:hint="eastAsia"/>
        </w:rPr>
        <w:t>　　　　一、火电厂烟气脱硫行业政策影响分析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二、相关火电厂烟气脱硫行业标准分析</w:t>
      </w:r>
      <w:r>
        <w:rPr>
          <w:rFonts w:hint="eastAsia"/>
        </w:rPr>
        <w:br/>
      </w:r>
      <w:r>
        <w:rPr>
          <w:rFonts w:hint="eastAsia"/>
        </w:rPr>
        <w:t>　　第三节 火电厂烟气脱硫行业社会环境分析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2024-2025年火电厂烟气脱硫行业技术发展现状及趋势分析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火电厂烟气脱硫行业技术发展现状分析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国内外火电厂烟气脱硫行业技术差异与原因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火电厂烟气脱硫行业技术发展方向、趋势预测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提升火电厂烟气脱硫行业技术能力策略建议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全球火电厂烟气脱硫行业发展态势分析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全球火电厂烟气脱硫市场发展现状分析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国外主要国家、地区火电厂烟气脱硫市场现状</w:t>
      </w:r>
      <w:r>
        <w:rPr>
          <w:rFonts w:hint="eastAsia"/>
        </w:rPr>
        <w:br/>
      </w:r>
      <w:r>
        <w:rPr>
          <w:rFonts w:hint="eastAsia"/>
        </w:rPr>
        <w:t>　　第三节 全球火电厂烟气脱硫行业发展趋势预测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中国火电厂烟气脱硫行业发展调研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2019-2024年中国火电厂烟气脱硫行业规模情况</w:t>
      </w:r>
      <w:r>
        <w:rPr>
          <w:rFonts w:hint="eastAsia"/>
        </w:rPr>
        <w:br/>
      </w:r>
      <w:r>
        <w:rPr>
          <w:rFonts w:hint="eastAsia"/>
        </w:rPr>
        <w:t>　　　　一、火电厂烟气脱硫行业市场规模状况</w:t>
      </w:r>
      <w:r>
        <w:rPr>
          <w:rFonts w:hint="eastAsia"/>
        </w:rPr>
        <w:br/>
      </w:r>
      <w:r>
        <w:rPr>
          <w:rFonts w:hint="eastAsia"/>
        </w:rPr>
        <w:t>　　　　二、火电厂烟气脱硫行业单位规模状况</w:t>
      </w:r>
      <w:r>
        <w:rPr>
          <w:rFonts w:hint="eastAsia"/>
        </w:rPr>
        <w:br/>
      </w:r>
      <w:r>
        <w:rPr>
          <w:rFonts w:hint="eastAsia"/>
        </w:rPr>
        <w:t>　　　　三、火电厂烟气脱硫行业人员规模状况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2019-2024年中国火电厂烟气脱硫行业财务能力分析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一、火电厂烟气脱硫行业盈利能力分析</w:t>
      </w:r>
      <w:r>
        <w:rPr>
          <w:rFonts w:hint="eastAsia"/>
        </w:rPr>
        <w:br/>
      </w:r>
      <w:r>
        <w:rPr>
          <w:rFonts w:hint="eastAsia"/>
        </w:rPr>
        <w:t>　　　　二、火电厂烟气脱硫行业偿债能力分析</w:t>
      </w:r>
      <w:r>
        <w:rPr>
          <w:rFonts w:hint="eastAsia"/>
        </w:rPr>
        <w:br/>
      </w:r>
      <w:r>
        <w:rPr>
          <w:rFonts w:hint="eastAsia"/>
        </w:rPr>
        <w:t>　　　　三、火电厂烟气脱硫行业营运能力分析</w:t>
      </w:r>
      <w:r>
        <w:rPr>
          <w:rFonts w:hint="eastAsia"/>
        </w:rPr>
        <w:br/>
      </w:r>
      <w:r>
        <w:rPr>
          <w:rFonts w:hint="eastAsia"/>
        </w:rPr>
        <w:t>　　　　四、火电厂烟气脱硫行业发展能力分析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2024-2025年中国火电厂烟气脱硫行业热点动态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2025年中国火电厂烟气脱硫行业面临的挑战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中国火电厂烟气脱硫行业重点地区市场调研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**地区火电厂烟气脱硫发展现状及趋势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**地区火电厂烟气脱硫发展现状及趋势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**地区火电厂烟气脱硫发展现状及趋势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**地区火电厂烟气脱硫发展现状及趋势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中国火电厂烟气脱硫行业价格走势及影响因素分析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国内火电厂烟气脱硫行业价格回顾</w:t>
      </w:r>
      <w:r>
        <w:rPr>
          <w:rFonts w:hint="eastAsia"/>
        </w:rPr>
        <w:br/>
      </w:r>
      <w:r>
        <w:rPr>
          <w:rFonts w:hint="eastAsia"/>
        </w:rPr>
        <w:t>　　第二节 国内火电厂烟气脱硫行业价格走势预测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国内火电厂烟气脱硫行业价格影响因素分析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中国火电厂烟气脱硫行业客户调研</w:t>
      </w:r>
      <w:r>
        <w:rPr>
          <w:rFonts w:hint="eastAsia"/>
        </w:rPr>
        <w:br/>
      </w:r>
      <w:r>
        <w:rPr>
          <w:rFonts w:hint="eastAsia"/>
        </w:rPr>
        <w:t>　　　　一、火电厂烟气脱硫行业客户偏好调查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二、客户对火电厂烟气脱硫品牌的首要认知渠道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三、火电厂烟气脱硫品牌忠诚度调查</w:t>
      </w:r>
      <w:r>
        <w:rPr>
          <w:rFonts w:hint="eastAsia"/>
        </w:rPr>
        <w:br/>
      </w:r>
      <w:r>
        <w:rPr>
          <w:rFonts w:hint="eastAsia"/>
        </w:rPr>
        <w:t>　　　　四、火电厂烟气脱硫行业客户消费理念调研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中国火电厂烟气脱硫行业重点企业发展调研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中国火电厂烟气脱硫行业竞争格局分析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2024-2025年火电厂烟气脱硫行业集中度分析</w:t>
      </w:r>
      <w:r>
        <w:rPr>
          <w:rFonts w:hint="eastAsia"/>
        </w:rPr>
        <w:br/>
      </w:r>
      <w:r>
        <w:rPr>
          <w:rFonts w:hint="eastAsia"/>
        </w:rPr>
        <w:t>　　　　一、火电厂烟气脱硫市场集中度分析</w:t>
      </w:r>
      <w:r>
        <w:rPr>
          <w:rFonts w:hint="eastAsia"/>
        </w:rPr>
        <w:br/>
      </w:r>
      <w:r>
        <w:rPr>
          <w:rFonts w:hint="eastAsia"/>
        </w:rPr>
        <w:t>　　　　二、火电厂烟气脱硫企业集中度分析</w:t>
      </w:r>
      <w:r>
        <w:rPr>
          <w:rFonts w:hint="eastAsia"/>
        </w:rPr>
        <w:br/>
      </w:r>
      <w:r>
        <w:rPr>
          <w:rFonts w:hint="eastAsia"/>
        </w:rPr>
        <w:t>　　第二节 2025年火电厂烟气脱硫行业竞争格局分析</w:t>
      </w:r>
      <w:r>
        <w:rPr>
          <w:rFonts w:hint="eastAsia"/>
        </w:rPr>
        <w:br/>
      </w:r>
      <w:r>
        <w:rPr>
          <w:rFonts w:hint="eastAsia"/>
        </w:rPr>
        <w:t>　　　　一、火电厂烟气脱硫行业竞争策略分析</w:t>
      </w:r>
      <w:r>
        <w:rPr>
          <w:rFonts w:hint="eastAsia"/>
        </w:rPr>
        <w:br/>
      </w:r>
      <w:r>
        <w:rPr>
          <w:rFonts w:hint="eastAsia"/>
        </w:rPr>
        <w:t>　　　　二、火电厂烟气脱硫行业竞争格局展望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三、我国火电厂烟气脱硫市场竞争趋势</w:t>
      </w:r>
      <w:r>
        <w:rPr>
          <w:rFonts w:hint="eastAsia"/>
        </w:rPr>
        <w:br/>
      </w:r>
      <w:r>
        <w:rPr>
          <w:rFonts w:hint="eastAsia"/>
        </w:rPr>
        <w:t>　　第三节 火电厂烟气脱硫行业兼并与重组整合分析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一、火电厂烟气脱硫行业兼并与重组整合动态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二、火电厂烟气脱硫行业兼并与重组整合发展趋势预测分析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火电厂烟气脱硫行业投资风险及应对策略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火电厂烟气脱硫行业SWOT模型分析</w:t>
      </w:r>
      <w:r>
        <w:rPr>
          <w:rFonts w:hint="eastAsia"/>
        </w:rPr>
        <w:br/>
      </w:r>
      <w:r>
        <w:rPr>
          <w:rFonts w:hint="eastAsia"/>
        </w:rPr>
        <w:t>　　　　一、火电厂烟气脱硫行业优势分析</w:t>
      </w:r>
      <w:r>
        <w:rPr>
          <w:rFonts w:hint="eastAsia"/>
        </w:rPr>
        <w:br/>
      </w:r>
      <w:r>
        <w:rPr>
          <w:rFonts w:hint="eastAsia"/>
        </w:rPr>
        <w:t>　　　　二、火电厂烟气脱硫行业劣势分析</w:t>
      </w:r>
      <w:r>
        <w:rPr>
          <w:rFonts w:hint="eastAsia"/>
        </w:rPr>
        <w:br/>
      </w:r>
      <w:r>
        <w:rPr>
          <w:rFonts w:hint="eastAsia"/>
        </w:rPr>
        <w:t>　　　　三、火电厂烟气脱硫行业机会分析</w:t>
      </w:r>
      <w:r>
        <w:rPr>
          <w:rFonts w:hint="eastAsia"/>
        </w:rPr>
        <w:br/>
      </w:r>
      <w:r>
        <w:rPr>
          <w:rFonts w:hint="eastAsia"/>
        </w:rPr>
        <w:t>　　　　四、火电厂烟气脱硫行业风险分析</w:t>
      </w:r>
      <w:r>
        <w:rPr>
          <w:rFonts w:hint="eastAsia"/>
        </w:rPr>
        <w:br/>
      </w:r>
      <w:r>
        <w:rPr>
          <w:rFonts w:hint="eastAsia"/>
        </w:rPr>
        <w:t>　　第二节 火电厂烟气脱硫行业投资风险及控制策略分析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一、火电厂烟气脱硫市场风险及控制策略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二、火电厂烟气脱硫行业政策风险及控制策略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三、火电厂烟气脱硫行业经营风险及控制策略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四、火电厂烟气脱硫同业竞争风险及控制策略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五、火电厂烟气脱硫行业其他风险及控制策略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2025-2031年中国火电厂烟气脱硫市场预测及发展建议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2025-2031年中国火电厂烟气脱硫市场预测分析</w:t>
      </w:r>
      <w:r>
        <w:rPr>
          <w:rFonts w:hint="eastAsia"/>
        </w:rPr>
        <w:br/>
      </w:r>
      <w:r>
        <w:rPr>
          <w:rFonts w:hint="eastAsia"/>
        </w:rPr>
        <w:t>　　　　一、中国火电厂烟气脱硫市场前景分析</w:t>
      </w:r>
      <w:r>
        <w:rPr>
          <w:rFonts w:hint="eastAsia"/>
        </w:rPr>
        <w:br/>
      </w:r>
      <w:r>
        <w:rPr>
          <w:rFonts w:hint="eastAsia"/>
        </w:rPr>
        <w:t>　　　　二、中国火电厂烟气脱硫发展趋势预测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2025-2031年中国火电厂烟气脱硫企业发展策略建议</w:t>
      </w:r>
      <w:r>
        <w:rPr>
          <w:rFonts w:hint="eastAsia"/>
        </w:rPr>
        <w:br/>
      </w:r>
      <w:r>
        <w:rPr>
          <w:rFonts w:hint="eastAsia"/>
        </w:rPr>
        <w:t>　　　　一、火电厂烟气脱硫企业融资策略</w:t>
      </w:r>
      <w:r>
        <w:rPr>
          <w:rFonts w:hint="eastAsia"/>
        </w:rPr>
        <w:br/>
      </w:r>
      <w:r>
        <w:rPr>
          <w:rFonts w:hint="eastAsia"/>
        </w:rPr>
        <w:t>　　　　二、火电厂烟气脱硫企业人才策略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2025-2031年中国火电厂烟气脱硫企业营销策略建议</w:t>
      </w:r>
      <w:r>
        <w:rPr>
          <w:rFonts w:hint="eastAsia"/>
        </w:rPr>
        <w:br/>
      </w:r>
      <w:r>
        <w:rPr>
          <w:rFonts w:hint="eastAsia"/>
        </w:rPr>
        <w:t>　　　　一、火电厂烟气脱硫企业定位策略</w:t>
      </w:r>
      <w:r>
        <w:rPr>
          <w:rFonts w:hint="eastAsia"/>
        </w:rPr>
        <w:br/>
      </w:r>
      <w:r>
        <w:rPr>
          <w:rFonts w:hint="eastAsia"/>
        </w:rPr>
        <w:t>　　　　二、火电厂烟气脱硫企业价格策略</w:t>
      </w:r>
      <w:r>
        <w:rPr>
          <w:rFonts w:hint="eastAsia"/>
        </w:rPr>
        <w:br/>
      </w:r>
      <w:r>
        <w:rPr>
          <w:rFonts w:hint="eastAsia"/>
        </w:rPr>
        <w:t>　　　　三、火电厂烟气脱硫企业促销策略</w:t>
      </w:r>
      <w:r>
        <w:rPr>
          <w:rFonts w:hint="eastAsia"/>
        </w:rPr>
        <w:br/>
      </w:r>
      <w:r>
        <w:rPr>
          <w:rFonts w:hint="eastAsia"/>
        </w:rPr>
        <w:t>　　第四节 [-中智-林-]火电厂烟气脱硫行业研究结论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火电厂烟气脱硫行业历程</w:t>
      </w:r>
      <w:r>
        <w:rPr>
          <w:rFonts w:hint="eastAsia"/>
        </w:rPr>
        <w:br/>
      </w:r>
      <w:r>
        <w:rPr>
          <w:rFonts w:hint="eastAsia"/>
        </w:rPr>
        <w:t>　　图表 火电厂烟气脱硫行业生命周期</w:t>
      </w:r>
      <w:r>
        <w:rPr>
          <w:rFonts w:hint="eastAsia"/>
        </w:rPr>
        <w:br/>
      </w:r>
      <w:r>
        <w:rPr>
          <w:rFonts w:hint="eastAsia"/>
        </w:rPr>
        <w:t>　　图表 火电厂烟气脱硫行业产业链分析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2019-2024年火电厂烟气脱硫行业市场容量统计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**地区火电厂烟气脱硫市场规模及增长情况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**地区火电厂烟气脱硫行业市场需求情况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**地区火电厂烟气脱硫市场规模及增长情况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**地区火电厂烟气脱硫行业市场需求情况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**地区火电厂烟气脱硫市场规模及增长情况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**地区火电厂烟气脱硫行业市场需求情况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火电厂烟气脱硫重点企业（二）成长能力情况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2025-2031年中国火电厂烟气脱硫行业市场容量预测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2025-2031年中国火电厂烟气脱硫行业市场规模预测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2025-2031年中国火电厂烟气脱硫市场前景分析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2025-2031年中国火电厂烟气脱硫行业发展趋势预测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f02afae4d4a19" w:history="1">
        <w:r>
          <w:rPr>
            <w:rStyle w:val="Hyperlink"/>
          </w:rPr>
          <w:t>2025-2031年中国火电厂烟气脱硫行业市场调研与发展前景预测报告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f02afae4d4a19" w:history="1">
        <w:r>
          <w:rPr>
            <w:rStyle w:val="Hyperlink"/>
          </w:rPr>
          <w:t>https://www.20087.com/8/11/HuoDianChangYanQiTuoLiuDeXianZhuangYuQianJing.html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厂脱硫石灰石的要求、火电厂烟气脱硫脱硝除尘的顺序、燃煤电厂脱硫脱硝方法、火电厂烟气脱硫工程施工质量验收及评定规程、火电厂脱硫系统有哪些设备、火电厂烟气脱硫术语、燃煤火电厂、火电厂烟气脱硫系统设计、电厂烟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f513cc81b4fef" w:history="1">
      <w:r>
        <w:rPr>
          <w:rStyle w:val="Hyperlink"/>
        </w:rPr>
        <w:t>2025-2031年中国火电厂烟气脱硫行业市场调研与发展前景预测报告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oDianChangYanQiTuoLiuDeXianZhuangYuQianJing.html" TargetMode="External" Id="R6d2f02afae4d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oDianChangYanQiTuoLiuDeXianZhuangYuQianJing.html" TargetMode="External" Id="R378f513cc81b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2024-12-31T05:02:00Z</dcterms:created>
  <dcterms:modified xsi:type="dcterms:W3CDTF">2024-12-31T06:02:00Z</dcterms:modified>
  <dc:subject>2025-2031年中国火电厂烟气脱硫行业市场调研与发展前景预测报告</dc:subject>
  <dc:title>2025-2031年中国火电厂烟气脱硫行业市场调研与发展前景预测报告</dc:title>
  <cp:keywords>2025-2031年中国火电厂烟气脱硫行业市场调研与发展前景预测报告</cp:keywords>
  <dc:description>2025-2031年中国火电厂烟气脱硫行业市场调研与发展前景预测报告</dc:description>
</cp:coreProperties>
</file>