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4ae364eae42d4" w:history="1">
              <w:r>
                <w:rPr>
                  <w:rStyle w:val="Hyperlink"/>
                </w:rPr>
                <w:t>2026-2032年中国车蜡行业现状分析与发展趋势研究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4ae364eae42d4" w:history="1">
              <w:r>
                <w:rPr>
                  <w:rStyle w:val="Hyperlink"/>
                </w:rPr>
                <w:t>2026-2032年中国车蜡行业现状分析与发展趋势研究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4ae364eae42d4" w:history="1">
                <w:r>
                  <w:rPr>
                    <w:rStyle w:val="Hyperlink"/>
                  </w:rPr>
                  <w:t>https://www.20087.com/8/71/CheLaHangYeFaZhanQuShi.html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蜡作为汽车保养品，对保护车漆、提升光泽度具有重要作用。当前市场上车蜡种类繁多，从传统的天然蜡到现代的合成蜡，以及纳米技术应用的高性能车蜡，满足不同车主对保护效果和使用便捷性的需求。环保、长效、易施工成为车蜡产品的主要发展趋势。</w:t>
      </w:r>
      <w:r>
        <w:rPr>
          <w:rFonts w:hint="eastAsia"/>
        </w:rPr>
        <w:br/>
      </w:r>
      <w:r>
        <w:rPr>
          <w:rFonts w:hint="eastAsia"/>
        </w:rPr>
        <w:t>　　未来车蜡的发展将更加注重环保与可持续性，开发基于生物基材料的环保型车蜡，减少对环境的影响。智能涂层技术，如自修复车漆保护层，将为车蜡行业带来革命性变化，提高耐刮擦性和自我修复能力。此外，个性化定制服务，如根据车辆颜色、使用环境提供专属车蜡配方，也将成为市场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4ae364eae42d4" w:history="1">
        <w:r>
          <w:rPr>
            <w:rStyle w:val="Hyperlink"/>
          </w:rPr>
          <w:t>2026-2032年中国车蜡行业现状分析与发展趋势研究</w:t>
        </w:r>
      </w:hyperlink>
      <w:r>
        <w:rPr>
          <w:rFonts w:hint="eastAsia"/>
        </w:rPr>
        <w:t>》基于国家统计局及相关行业协会的详实数据，结合国内外车蜡行业研究资料及深入市场调研，系统分析了车蜡行业的市场规模、市场需求及产业链现状。报告重点探讨了车蜡行业整体运行情况及细分领域特点，科学预测了车蜡市场前景与发展趋势，揭示了车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24ae364eae42d4" w:history="1">
        <w:r>
          <w:rPr>
            <w:rStyle w:val="Hyperlink"/>
          </w:rPr>
          <w:t>2026-2032年中国车蜡行业现状分析与发展趋势研究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车蜡行业界定及应用领域</w:t>
      </w:r>
      <w:r>
        <w:rPr>
          <w:rFonts w:hint="eastAsia"/>
        </w:rPr>
        <w:br/>
      </w:r>
      <w:r>
        <w:rPr>
          <w:rFonts w:hint="eastAsia"/>
        </w:rPr>
        <w:t>　　第一节 车蜡行业定义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2025-2026年全球车蜡行业市场调研分析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全球车蜡行业经济环境分析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一、全球车蜡行业的发展特点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二、全球车蜡市场结构</w:t>
      </w:r>
      <w:r>
        <w:rPr>
          <w:rFonts w:hint="eastAsia"/>
        </w:rPr>
        <w:br/>
      </w:r>
      <w:r>
        <w:rPr>
          <w:rFonts w:hint="eastAsia"/>
        </w:rPr>
        <w:t>　　　　三、全球车蜡行业竞争格局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全球主要国家（地区）车蜡市场分析</w:t>
      </w:r>
      <w:r>
        <w:rPr>
          <w:rFonts w:hint="eastAsia"/>
        </w:rPr>
        <w:br/>
      </w:r>
      <w:r>
        <w:rPr>
          <w:rFonts w:hint="eastAsia"/>
        </w:rPr>
        <w:t>　　第四节 2026-2032年全球车蜡行业发展趋势预测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2025-2026年车蜡行业发展环境分析</w:t>
      </w:r>
      <w:r>
        <w:rPr>
          <w:rFonts w:hint="eastAsia"/>
        </w:rPr>
        <w:br/>
      </w:r>
      <w:r>
        <w:rPr>
          <w:rFonts w:hint="eastAsia"/>
        </w:rPr>
        <w:t>　　第一节 车蜡行业环境分析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车蜡行业相关政策、法规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国内外车蜡行业技术差异与原因</w:t>
      </w:r>
      <w:r>
        <w:rPr>
          <w:rFonts w:hint="eastAsia"/>
        </w:rPr>
        <w:br/>
      </w:r>
      <w:r>
        <w:rPr>
          <w:rFonts w:hint="eastAsia"/>
        </w:rPr>
        <w:t>　　第三节 车蜡行业技术发展方向、趋势预测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2025-2026年中国车蜡市场现状</w:t>
      </w:r>
      <w:r>
        <w:rPr>
          <w:rFonts w:hint="eastAsia"/>
        </w:rPr>
        <w:br/>
      </w:r>
      <w:r>
        <w:rPr>
          <w:rFonts w:hint="eastAsia"/>
        </w:rPr>
        <w:t>　　第二节 中国车蜡行业产量情况分析及预测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、2020-2025年中国车蜡产量统计分析</w:t>
      </w:r>
      <w:r>
        <w:rPr>
          <w:rFonts w:hint="eastAsia"/>
        </w:rPr>
        <w:br/>
      </w:r>
      <w:r>
        <w:rPr>
          <w:rFonts w:hint="eastAsia"/>
        </w:rPr>
        <w:t>　　　　三、车蜡生产区域分布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四、2026-2032年中国车蜡产量预测分析</w:t>
      </w:r>
      <w:r>
        <w:rPr>
          <w:rFonts w:hint="eastAsia"/>
        </w:rPr>
        <w:br/>
      </w:r>
      <w:r>
        <w:rPr>
          <w:rFonts w:hint="eastAsia"/>
        </w:rPr>
        <w:t>　　第三节 中国车蜡市场需求情况分析及预测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一、中国车蜡市场需求特点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二、2020-2025年中国车蜡市场需求统计</w:t>
      </w:r>
      <w:r>
        <w:rPr>
          <w:rFonts w:hint="eastAsia"/>
        </w:rPr>
        <w:br/>
      </w:r>
      <w:r>
        <w:rPr>
          <w:rFonts w:hint="eastAsia"/>
        </w:rPr>
        <w:t>　　　　三、车蜡市场饱和度</w:t>
      </w:r>
      <w:r>
        <w:rPr>
          <w:rFonts w:hint="eastAsia"/>
        </w:rPr>
        <w:br/>
      </w:r>
      <w:r>
        <w:rPr>
          <w:rFonts w:hint="eastAsia"/>
        </w:rPr>
        <w:t>　　　　四、影响车蜡市场需求的因素</w:t>
      </w:r>
      <w:r>
        <w:rPr>
          <w:rFonts w:hint="eastAsia"/>
        </w:rPr>
        <w:br/>
      </w:r>
      <w:r>
        <w:rPr>
          <w:rFonts w:hint="eastAsia"/>
        </w:rPr>
        <w:t>　　　　五、车蜡市场潜力分析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六、2026-2032年中国车蜡市场需求预测分析分析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一、2020-2025年车蜡进口量及增速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三、2026-2032年车蜡进口量及增速预测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一、2020-2025年车蜡出口量及增速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三、2026-2032年车蜡出口量及增速预测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2025-2026年中国车蜡细分行业调研</w:t>
      </w:r>
      <w:r>
        <w:rPr>
          <w:rFonts w:hint="eastAsia"/>
        </w:rPr>
        <w:br/>
      </w:r>
      <w:r>
        <w:rPr>
          <w:rFonts w:hint="eastAsia"/>
        </w:rPr>
        <w:t>　　第一节 主要车蜡细分行业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2026年中国车蜡企业营销及发展建议</w:t>
      </w:r>
      <w:r>
        <w:rPr>
          <w:rFonts w:hint="eastAsia"/>
        </w:rPr>
        <w:br/>
      </w:r>
      <w:r>
        <w:rPr>
          <w:rFonts w:hint="eastAsia"/>
        </w:rPr>
        <w:t>　　第一节 车蜡企业营销策略分析及建议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车蜡企业营销策略分析</w:t>
      </w:r>
      <w:r>
        <w:rPr>
          <w:rFonts w:hint="eastAsia"/>
        </w:rPr>
        <w:br/>
      </w:r>
      <w:r>
        <w:rPr>
          <w:rFonts w:hint="eastAsia"/>
        </w:rPr>
        <w:t>　　　　一、车蜡企业营销策略</w:t>
      </w:r>
      <w:r>
        <w:rPr>
          <w:rFonts w:hint="eastAsia"/>
        </w:rPr>
        <w:br/>
      </w:r>
      <w:r>
        <w:rPr>
          <w:rFonts w:hint="eastAsia"/>
        </w:rPr>
        <w:t>　　　　二、车蜡企业经验借鉴</w:t>
      </w:r>
      <w:r>
        <w:rPr>
          <w:rFonts w:hint="eastAsia"/>
        </w:rPr>
        <w:br/>
      </w:r>
      <w:r>
        <w:rPr>
          <w:rFonts w:hint="eastAsia"/>
        </w:rPr>
        <w:t>　　第三节 车蜡企业营销模式演化与创新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一、车蜡企业存在的问题</w:t>
      </w:r>
      <w:r>
        <w:rPr>
          <w:rFonts w:hint="eastAsia"/>
        </w:rPr>
        <w:br/>
      </w:r>
      <w:r>
        <w:rPr>
          <w:rFonts w:hint="eastAsia"/>
        </w:rPr>
        <w:t>　　　　二、车蜡企业应对的策略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2026年车蜡市场前景分析</w:t>
      </w:r>
      <w:r>
        <w:rPr>
          <w:rFonts w:hint="eastAsia"/>
        </w:rPr>
        <w:br/>
      </w:r>
      <w:r>
        <w:rPr>
          <w:rFonts w:hint="eastAsia"/>
        </w:rPr>
        <w:t>　　第二节 2026年车蜡行业发展趋势预测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一、2026年影响车蜡行业运行的有利因素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二、2026年影响车蜡行业运行的稳定因素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三、2026年影响车蜡行业运行的不利因素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四、2026年中国车蜡行业发展面临的挑战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五、2026年中国车蜡行业发展面临的机遇</w:t>
      </w:r>
      <w:r>
        <w:rPr>
          <w:rFonts w:hint="eastAsia"/>
        </w:rPr>
        <w:br/>
      </w:r>
      <w:r>
        <w:rPr>
          <w:rFonts w:hint="eastAsia"/>
        </w:rPr>
        <w:t>　　第四节 车蜡行业投资风险预警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一、2026-2032年车蜡行业市场风险及控制策略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二、2026-2032年车蜡行业政策风险及控制策略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三、2026-2032年车蜡行业经营风险及控制策略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四、2026-2032年车蜡同业竞争风险及控制策略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五、2026-2032年车蜡行业其他风险及控制策略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车蜡行业投资战略研究</w:t>
      </w:r>
      <w:r>
        <w:rPr>
          <w:rFonts w:hint="eastAsia"/>
        </w:rPr>
        <w:br/>
      </w:r>
      <w:r>
        <w:rPr>
          <w:rFonts w:hint="eastAsia"/>
        </w:rPr>
        <w:t>　　第一节 车蜡行业发展战略研究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对我国车蜡品牌的战略思考</w:t>
      </w:r>
      <w:r>
        <w:rPr>
          <w:rFonts w:hint="eastAsia"/>
        </w:rPr>
        <w:br/>
      </w:r>
      <w:r>
        <w:rPr>
          <w:rFonts w:hint="eastAsia"/>
        </w:rPr>
        <w:t>　　　　一、车蜡品牌的重要性</w:t>
      </w:r>
      <w:r>
        <w:rPr>
          <w:rFonts w:hint="eastAsia"/>
        </w:rPr>
        <w:br/>
      </w:r>
      <w:r>
        <w:rPr>
          <w:rFonts w:hint="eastAsia"/>
        </w:rPr>
        <w:t>　　　　二、车蜡实施品牌战略的意义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四、我国车蜡企业的品牌战略</w:t>
      </w:r>
      <w:r>
        <w:rPr>
          <w:rFonts w:hint="eastAsia"/>
        </w:rPr>
        <w:br/>
      </w:r>
      <w:r>
        <w:rPr>
          <w:rFonts w:hint="eastAsia"/>
        </w:rPr>
        <w:t>　　　　五、车蜡品牌战略管理的策略</w:t>
      </w:r>
      <w:r>
        <w:rPr>
          <w:rFonts w:hint="eastAsia"/>
        </w:rPr>
        <w:br/>
      </w:r>
      <w:r>
        <w:rPr>
          <w:rFonts w:hint="eastAsia"/>
        </w:rPr>
        <w:t>　　第三节 车蜡经营策略分析</w:t>
      </w:r>
      <w:r>
        <w:rPr>
          <w:rFonts w:hint="eastAsia"/>
        </w:rPr>
        <w:br/>
      </w:r>
      <w:r>
        <w:rPr>
          <w:rFonts w:hint="eastAsia"/>
        </w:rPr>
        <w:t>　　　　一、车蜡市场细分策略</w:t>
      </w:r>
      <w:r>
        <w:rPr>
          <w:rFonts w:hint="eastAsia"/>
        </w:rPr>
        <w:br/>
      </w:r>
      <w:r>
        <w:rPr>
          <w:rFonts w:hint="eastAsia"/>
        </w:rPr>
        <w:t>　　　　二、车蜡市场创新策略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四、车蜡新产品差异化战略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中~智~林~－车蜡行业投资战略研究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一、2026-2032年车蜡行业投资战略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2020-2025年中国车蜡行业市场需求及增长情况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2020-2025年中国车蜡行业利润及增长情况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2026-2032年中国车蜡行业产品市场价格走势预测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2026-2032年中国车蜡市场规模预测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2026-2032年中国车蜡行业利润预测</w:t>
      </w:r>
      <w:r>
        <w:rPr>
          <w:rFonts w:hint="eastAsia"/>
        </w:rPr>
        <w:br/>
      </w:r>
      <w:r>
        <w:rPr>
          <w:rFonts w:hint="eastAsia"/>
        </w:rPr>
        <w:t>　　图表 2026年车蜡行业壁垒</w:t>
      </w:r>
      <w:r>
        <w:rPr>
          <w:rFonts w:hint="eastAsia"/>
        </w:rPr>
        <w:br/>
      </w:r>
      <w:r>
        <w:rPr>
          <w:rFonts w:hint="eastAsia"/>
        </w:rPr>
        <w:t>　　图表 2026年车蜡市场前景分析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2026-2032年中国车蜡市场需求预测</w:t>
      </w:r>
      <w:r>
        <w:rPr>
          <w:rFonts w:hint="eastAsia"/>
        </w:rPr>
        <w:br/>
      </w:r>
      <w:r>
        <w:rPr>
          <w:rFonts w:hint="eastAsia"/>
        </w:rPr>
        <w:t>　　图表 2026年车蜡发展趋势预测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4ae364eae42d4" w:history="1">
        <w:r>
          <w:rPr>
            <w:rStyle w:val="Hyperlink"/>
          </w:rPr>
          <w:t>2026-2032年中国车蜡行业现状分析与发展趋势研究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4ae364eae42d4" w:history="1">
        <w:r>
          <w:rPr>
            <w:rStyle w:val="Hyperlink"/>
          </w:rPr>
          <w:t>https://www.20087.com/8/71/CheLaHangYeFaZhanQuShi.html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热点：车蜡是干什么用的、车蜡哪个牌子质量好、车蜡的使用方法、车蜡的作用、车蜡多少钱、车蜡的主要成分、汽车蜡的种类、车蜡过期了能用吗、常见的车蜡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d7a3810de4f3e" w:history="1">
      <w:r>
        <w:rPr>
          <w:rStyle w:val="Hyperlink"/>
        </w:rPr>
        <w:t>2026-2032年中国车蜡行业现状分析与发展趋势研究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eLaHangYeFaZhanQuShi.html" TargetMode="External" Id="Rbb24ae364eae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eLaHangYeFaZhanQuShi.html" TargetMode="External" Id="R071d7a3810de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2025-10-24T08:30:00Z</dcterms:created>
  <dcterms:modified xsi:type="dcterms:W3CDTF">2025-10-24T09:30:00Z</dcterms:modified>
  <dc:subject>2026-2032年中国车蜡行业现状分析与发展趋势研究</dc:subject>
  <dc:title>2026-2032年中国车蜡行业现状分析与发展趋势研究</dc:title>
  <cp:keywords>2026-2032年中国车蜡行业现状分析与发展趋势研究</cp:keywords>
  <dc:description>2026-2032年中国车蜡行业现状分析与发展趋势研究</dc:description>
</cp:coreProperties>
</file>