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d22fb0f834c3a" w:history="1">
              <w:r>
                <w:rPr>
                  <w:rStyle w:val="Hyperlink"/>
                </w:rPr>
                <w:t>中国高分子发泡材料行业现状调研及发展趋势分析报告（2025-2031年）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d22fb0f834c3a" w:history="1">
              <w:r>
                <w:rPr>
                  <w:rStyle w:val="Hyperlink"/>
                </w:rPr>
                <w:t>中国高分子发泡材料行业现状调研及发展趋势分析报告（2025-2031年）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d22fb0f834c3a" w:history="1">
                <w:r>
                  <w:rPr>
                    <w:rStyle w:val="Hyperlink"/>
                  </w:rPr>
                  <w:t>https://www.20087.com/M_ShiYouHuaGong/18/GaoFenZiFaPaoCaiLiaoShiChangXuQiuFenXiYuFaZhanQuShiYuCe.html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由于其轻质、隔热、吸音、缓冲等优良性能，在建筑、包装、汽车、体育用品等领域得到广泛应用。近年来，随着环保要求的提高，生物基、可降解的高分子发泡材料成为研发热点，以减少对环境的影响。同时，高分子发泡材料的性能也在不断提升，如开发具有阻燃、抗菌等特殊功能的发泡材料，满足特定应用需求。然而，行业也面临着成本控制、性能优化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高分子发泡材料将朝着更环保、更功能化和更智能的方向发展。一方面，利用生物质原料和绿色发泡技术，开发环境友好型高分子发泡材料，减少对化石资源的依赖，降低碳足迹。另一方面，通过复合材料技术、纳米技术，提升高分子发泡材料的力学性能、热稳定性和化学稳定性，拓宽其应用范围。同时，行业将探索与物联网、传感技术的结合，如开发具有智能监测、自修复功能的高分子发泡材料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d22fb0f834c3a" w:history="1">
        <w:r>
          <w:rPr>
            <w:rStyle w:val="Hyperlink"/>
          </w:rPr>
          <w:t>中国高分子发泡材料行业现状调研及发展趋势分析报告（2025-2031年）</w:t>
        </w:r>
      </w:hyperlink>
      <w:r>
        <w:rPr>
          <w:rFonts w:hint="eastAsia"/>
        </w:rPr>
        <w:t>》依托多年行业监测数据，结合高分子发泡材料行业现状与未来前景，系统分析了高分子发泡材料市场需求、市场规模、产业链结构、价格机制及细分市场特征。报告对高分子发泡材料市场前景进行了客观评估，预测了高分子发泡材料行业发展趋势，并详细解读了品牌竞争格局、市场集中度及重点企业的运营表现。此外，报告通过SWOT分析识别了高分子发泡材料行业机遇与潜在风险，为投资者和决策者提供了科学、规范的战略建议，助力把握高分子发泡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高分子发泡材料行业综述</w:t>
      </w:r>
      <w:r>
        <w:rPr>
          <w:rFonts w:hint="eastAsia"/>
        </w:rPr>
        <w:br/>
      </w:r>
      <w:r>
        <w:rPr>
          <w:rFonts w:hint="eastAsia"/>
        </w:rPr>
        <w:t>　　第一节 高分子发泡材料行业特性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四、行业季节性特征</w:t>
      </w:r>
      <w:r>
        <w:rPr>
          <w:rFonts w:hint="eastAsia"/>
        </w:rPr>
        <w:br/>
      </w:r>
      <w:r>
        <w:rPr>
          <w:rFonts w:hint="eastAsia"/>
        </w:rPr>
        <w:t>　　第二节 上下游行业对本行业影响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二、上游行业的影响</w:t>
      </w:r>
      <w:r>
        <w:rPr>
          <w:rFonts w:hint="eastAsia"/>
        </w:rPr>
        <w:br/>
      </w:r>
      <w:r>
        <w:rPr>
          <w:rFonts w:hint="eastAsia"/>
        </w:rPr>
        <w:t>　　　　三、下游行业的影响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2019-2024年中国高分子发泡材料行业发展环境分析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高分子发泡材料行业政策环境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（1）行业政策汇总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高分子发泡材料行业经济环境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（1）国外经济现状</w:t>
      </w:r>
      <w:r>
        <w:rPr>
          <w:rFonts w:hint="eastAsia"/>
        </w:rPr>
        <w:br/>
      </w:r>
      <w:r>
        <w:rPr>
          <w:rFonts w:hint="eastAsia"/>
        </w:rPr>
        <w:t>　　　　（2）国外经济走势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（2）国内经济走势</w:t>
      </w:r>
      <w:r>
        <w:rPr>
          <w:rFonts w:hint="eastAsia"/>
        </w:rPr>
        <w:br/>
      </w:r>
      <w:r>
        <w:rPr>
          <w:rFonts w:hint="eastAsia"/>
        </w:rPr>
        <w:t>　　　　三、新材料行业发展分析</w:t>
      </w:r>
      <w:r>
        <w:rPr>
          <w:rFonts w:hint="eastAsia"/>
        </w:rPr>
        <w:br/>
      </w:r>
      <w:r>
        <w:rPr>
          <w:rFonts w:hint="eastAsia"/>
        </w:rPr>
        <w:t>　　第三节 高分子发泡材料行业营销环境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（1）经销模式分析</w:t>
      </w:r>
      <w:r>
        <w:rPr>
          <w:rFonts w:hint="eastAsia"/>
        </w:rPr>
        <w:br/>
      </w:r>
      <w:r>
        <w:rPr>
          <w:rFonts w:hint="eastAsia"/>
        </w:rPr>
        <w:t>　　　　1）经销模式概述</w:t>
      </w:r>
      <w:r>
        <w:rPr>
          <w:rFonts w:hint="eastAsia"/>
        </w:rPr>
        <w:br/>
      </w:r>
      <w:r>
        <w:rPr>
          <w:rFonts w:hint="eastAsia"/>
        </w:rPr>
        <w:t>　　　　2）经销模式优缺点</w:t>
      </w:r>
      <w:r>
        <w:rPr>
          <w:rFonts w:hint="eastAsia"/>
        </w:rPr>
        <w:br/>
      </w:r>
      <w:r>
        <w:rPr>
          <w:rFonts w:hint="eastAsia"/>
        </w:rPr>
        <w:t>　　　　（2）直销模式分析</w:t>
      </w:r>
      <w:r>
        <w:rPr>
          <w:rFonts w:hint="eastAsia"/>
        </w:rPr>
        <w:br/>
      </w:r>
      <w:r>
        <w:rPr>
          <w:rFonts w:hint="eastAsia"/>
        </w:rPr>
        <w:t>　　　　1）经销模式概述</w:t>
      </w:r>
      <w:r>
        <w:rPr>
          <w:rFonts w:hint="eastAsia"/>
        </w:rPr>
        <w:br/>
      </w:r>
      <w:r>
        <w:rPr>
          <w:rFonts w:hint="eastAsia"/>
        </w:rPr>
        <w:t>　　　　2）经销模式优缺点</w:t>
      </w:r>
      <w:r>
        <w:rPr>
          <w:rFonts w:hint="eastAsia"/>
        </w:rPr>
        <w:br/>
      </w:r>
      <w:r>
        <w:rPr>
          <w:rFonts w:hint="eastAsia"/>
        </w:rPr>
        <w:t>　　　　二、行业营销趋势</w:t>
      </w:r>
      <w:r>
        <w:rPr>
          <w:rFonts w:hint="eastAsia"/>
        </w:rPr>
        <w:br/>
      </w:r>
      <w:r>
        <w:rPr>
          <w:rFonts w:hint="eastAsia"/>
        </w:rPr>
        <w:t>　　第四节 高分子发泡材料行业技术环境</w:t>
      </w:r>
      <w:r>
        <w:rPr>
          <w:rFonts w:hint="eastAsia"/>
        </w:rPr>
        <w:br/>
      </w:r>
      <w:r>
        <w:rPr>
          <w:rFonts w:hint="eastAsia"/>
        </w:rPr>
        <w:t>　　　　一、行业生产工艺流程与创新</w:t>
      </w:r>
      <w:r>
        <w:rPr>
          <w:rFonts w:hint="eastAsia"/>
        </w:rPr>
        <w:br/>
      </w:r>
      <w:r>
        <w:rPr>
          <w:rFonts w:hint="eastAsia"/>
        </w:rPr>
        <w:t>　　　　（1）软质发泡产品工艺流程</w:t>
      </w:r>
      <w:r>
        <w:rPr>
          <w:rFonts w:hint="eastAsia"/>
        </w:rPr>
        <w:br/>
      </w:r>
      <w:r>
        <w:rPr>
          <w:rFonts w:hint="eastAsia"/>
        </w:rPr>
        <w:t>　　　　（2）结构泡沫材料工艺流程</w:t>
      </w:r>
      <w:r>
        <w:rPr>
          <w:rFonts w:hint="eastAsia"/>
        </w:rPr>
        <w:br/>
      </w:r>
      <w:r>
        <w:rPr>
          <w:rFonts w:hint="eastAsia"/>
        </w:rPr>
        <w:t>　　　　（3）产品生产工艺创新情况</w:t>
      </w:r>
      <w:r>
        <w:rPr>
          <w:rFonts w:hint="eastAsia"/>
        </w:rPr>
        <w:br/>
      </w:r>
      <w:r>
        <w:rPr>
          <w:rFonts w:hint="eastAsia"/>
        </w:rPr>
        <w:t>　　　　二、行业技术发展现状分析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三、行业科研成果及新产品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（1）高性能化和低成本化</w:t>
      </w:r>
      <w:r>
        <w:rPr>
          <w:rFonts w:hint="eastAsia"/>
        </w:rPr>
        <w:br/>
      </w:r>
      <w:r>
        <w:rPr>
          <w:rFonts w:hint="eastAsia"/>
        </w:rPr>
        <w:t>　　　　（2）功能化趋势</w:t>
      </w:r>
      <w:r>
        <w:rPr>
          <w:rFonts w:hint="eastAsia"/>
        </w:rPr>
        <w:br/>
      </w:r>
      <w:r>
        <w:rPr>
          <w:rFonts w:hint="eastAsia"/>
        </w:rPr>
        <w:t>　　　　（3）环境友好化</w:t>
      </w:r>
      <w:r>
        <w:rPr>
          <w:rFonts w:hint="eastAsia"/>
        </w:rPr>
        <w:br/>
      </w:r>
      <w:r>
        <w:rPr>
          <w:rFonts w:hint="eastAsia"/>
        </w:rPr>
        <w:t>　　　　（4）开发适合材料物性的成形加工法</w:t>
      </w:r>
      <w:r>
        <w:rPr>
          <w:rFonts w:hint="eastAsia"/>
        </w:rPr>
        <w:br/>
      </w:r>
      <w:r>
        <w:rPr>
          <w:rFonts w:hint="eastAsia"/>
        </w:rPr>
        <w:t>　　　　（5）多种技术手段相结合的加工方法研究</w:t>
      </w:r>
      <w:r>
        <w:rPr>
          <w:rFonts w:hint="eastAsia"/>
        </w:rPr>
        <w:br/>
      </w:r>
      <w:r>
        <w:rPr>
          <w:rFonts w:hint="eastAsia"/>
        </w:rPr>
        <w:t>　　　　（6）研究开发和进一步完善新成型技术</w:t>
      </w:r>
      <w:r>
        <w:rPr>
          <w:rFonts w:hint="eastAsia"/>
        </w:rPr>
        <w:br/>
      </w:r>
      <w:r>
        <w:rPr>
          <w:rFonts w:hint="eastAsia"/>
        </w:rPr>
        <w:t>　　　　（7）产品表面改性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2019-2024年中国高分子发泡材料行业原材料市场分析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行业原材料构成分析</w:t>
      </w:r>
      <w:r>
        <w:rPr>
          <w:rFonts w:hint="eastAsia"/>
        </w:rPr>
        <w:br/>
      </w:r>
      <w:r>
        <w:rPr>
          <w:rFonts w:hint="eastAsia"/>
        </w:rPr>
        <w:t>　　第二节 橡胶市场运营情况分析</w:t>
      </w:r>
      <w:r>
        <w:rPr>
          <w:rFonts w:hint="eastAsia"/>
        </w:rPr>
        <w:br/>
      </w:r>
      <w:r>
        <w:rPr>
          <w:rFonts w:hint="eastAsia"/>
        </w:rPr>
        <w:t>　　　　一、丁腈橡胶市场（NBR）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二、丁苯橡胶市场（SBR）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三、氯丁橡胶市场（CR）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四、元乙丙胶（EPDM）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第三节 塑料市场运营情况分析</w:t>
      </w:r>
      <w:r>
        <w:rPr>
          <w:rFonts w:hint="eastAsia"/>
        </w:rPr>
        <w:br/>
      </w:r>
      <w:r>
        <w:rPr>
          <w:rFonts w:hint="eastAsia"/>
        </w:rPr>
        <w:t>　　　　一、聚氨酯市场（PUR）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二、聚苯乙烯市场（PS）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三、聚丙烯市场（PP）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四、聚氯乙烯市场（PVC）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五、聚乙烯市场（PE）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六、乙烯-醋酸乙烯酯共聚物市场（高分子发泡材料）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七、其它塑料市场运营情况分析</w:t>
      </w:r>
      <w:r>
        <w:rPr>
          <w:rFonts w:hint="eastAsia"/>
        </w:rPr>
        <w:br/>
      </w:r>
      <w:r>
        <w:rPr>
          <w:rFonts w:hint="eastAsia"/>
        </w:rPr>
        <w:t>　　　　（1）聚对苯二甲酸乙二醇酯市场（PET）</w:t>
      </w:r>
      <w:r>
        <w:rPr>
          <w:rFonts w:hint="eastAsia"/>
        </w:rPr>
        <w:br/>
      </w:r>
      <w:r>
        <w:rPr>
          <w:rFonts w:hint="eastAsia"/>
        </w:rPr>
        <w:t>　　　　（2）聚甲基丙烯酰亚胺市场（PMI）</w:t>
      </w:r>
      <w:r>
        <w:rPr>
          <w:rFonts w:hint="eastAsia"/>
        </w:rPr>
        <w:br/>
      </w:r>
      <w:r>
        <w:rPr>
          <w:rFonts w:hint="eastAsia"/>
        </w:rPr>
        <w:t>　　　　（3）苯乙烯-丙烯腈共聚物（SAN）</w:t>
      </w:r>
      <w:r>
        <w:rPr>
          <w:rFonts w:hint="eastAsia"/>
        </w:rPr>
        <w:br/>
      </w:r>
      <w:r>
        <w:rPr>
          <w:rFonts w:hint="eastAsia"/>
        </w:rPr>
        <w:t>　　　　（4）聚醚亚胺市场（PEI）</w:t>
      </w:r>
      <w:r>
        <w:rPr>
          <w:rFonts w:hint="eastAsia"/>
        </w:rPr>
        <w:br/>
      </w:r>
      <w:r>
        <w:rPr>
          <w:rFonts w:hint="eastAsia"/>
        </w:rPr>
        <w:t>　　　　（5）聚酰亚胺（PI）</w:t>
      </w:r>
      <w:r>
        <w:rPr>
          <w:rFonts w:hint="eastAsia"/>
        </w:rPr>
        <w:br/>
      </w:r>
      <w:r>
        <w:rPr>
          <w:rFonts w:hint="eastAsia"/>
        </w:rPr>
        <w:t>　　第四节 助剂市场运营情况分析</w:t>
      </w:r>
      <w:r>
        <w:rPr>
          <w:rFonts w:hint="eastAsia"/>
        </w:rPr>
        <w:br/>
      </w:r>
      <w:r>
        <w:rPr>
          <w:rFonts w:hint="eastAsia"/>
        </w:rPr>
        <w:t>　　　　一、泡沫稳定剂市场分析</w:t>
      </w:r>
      <w:r>
        <w:rPr>
          <w:rFonts w:hint="eastAsia"/>
        </w:rPr>
        <w:br/>
      </w:r>
      <w:r>
        <w:rPr>
          <w:rFonts w:hint="eastAsia"/>
        </w:rPr>
        <w:t>　　　　二、催化剂市场分析</w:t>
      </w:r>
      <w:r>
        <w:rPr>
          <w:rFonts w:hint="eastAsia"/>
        </w:rPr>
        <w:br/>
      </w:r>
      <w:r>
        <w:rPr>
          <w:rFonts w:hint="eastAsia"/>
        </w:rPr>
        <w:t>　　　　三、发泡剂市场分析</w:t>
      </w:r>
      <w:r>
        <w:rPr>
          <w:rFonts w:hint="eastAsia"/>
        </w:rPr>
        <w:br/>
      </w:r>
      <w:r>
        <w:rPr>
          <w:rFonts w:hint="eastAsia"/>
        </w:rPr>
        <w:t>　　　　四、交联剂市场分析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2019-2024年中国高分子发泡材料行业发展现状与趋势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国际高分子发泡材料行业发展分析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三、国际领先企业分析</w:t>
      </w:r>
      <w:r>
        <w:rPr>
          <w:rFonts w:hint="eastAsia"/>
        </w:rPr>
        <w:br/>
      </w:r>
      <w:r>
        <w:rPr>
          <w:rFonts w:hint="eastAsia"/>
        </w:rPr>
        <w:t>　　　　（1）巴斯夫（BASF）</w:t>
      </w:r>
      <w:r>
        <w:rPr>
          <w:rFonts w:hint="eastAsia"/>
        </w:rPr>
        <w:br/>
      </w:r>
      <w:r>
        <w:rPr>
          <w:rFonts w:hint="eastAsia"/>
        </w:rPr>
        <w:t>　　　　（2）拜耳（Bayer）</w:t>
      </w:r>
      <w:r>
        <w:rPr>
          <w:rFonts w:hint="eastAsia"/>
        </w:rPr>
        <w:br/>
      </w:r>
      <w:r>
        <w:rPr>
          <w:rFonts w:hint="eastAsia"/>
        </w:rPr>
        <w:t>　　　　（3）亨斯迈（Huntsman）</w:t>
      </w:r>
      <w:r>
        <w:rPr>
          <w:rFonts w:hint="eastAsia"/>
        </w:rPr>
        <w:br/>
      </w:r>
      <w:r>
        <w:rPr>
          <w:rFonts w:hint="eastAsia"/>
        </w:rPr>
        <w:t>　　　　（4）瑞士阿瑞克斯（AIREX）</w:t>
      </w:r>
      <w:r>
        <w:rPr>
          <w:rFonts w:hint="eastAsia"/>
        </w:rPr>
        <w:br/>
      </w:r>
      <w:r>
        <w:rPr>
          <w:rFonts w:hint="eastAsia"/>
        </w:rPr>
        <w:t>　　　　（5）戴铂（DIAB）</w:t>
      </w:r>
      <w:r>
        <w:rPr>
          <w:rFonts w:hint="eastAsia"/>
        </w:rPr>
        <w:br/>
      </w:r>
      <w:r>
        <w:rPr>
          <w:rFonts w:hint="eastAsia"/>
        </w:rPr>
        <w:t>　　　　四、国际市场发展趋势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中国高分子发泡材料行业发展综述</w:t>
      </w:r>
      <w:r>
        <w:rPr>
          <w:rFonts w:hint="eastAsia"/>
        </w:rPr>
        <w:br/>
      </w:r>
      <w:r>
        <w:rPr>
          <w:rFonts w:hint="eastAsia"/>
        </w:rPr>
        <w:t>　　　　一、行业总体发展状况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四、行业主要影响因素</w:t>
      </w:r>
      <w:r>
        <w:rPr>
          <w:rFonts w:hint="eastAsia"/>
        </w:rPr>
        <w:br/>
      </w:r>
      <w:r>
        <w:rPr>
          <w:rFonts w:hint="eastAsia"/>
        </w:rPr>
        <w:t>　　第三节 高分子发泡材料行业竞争格局分析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二、行业并购整合分析</w:t>
      </w:r>
      <w:r>
        <w:rPr>
          <w:rFonts w:hint="eastAsia"/>
        </w:rPr>
        <w:br/>
      </w:r>
      <w:r>
        <w:rPr>
          <w:rFonts w:hint="eastAsia"/>
        </w:rPr>
        <w:t>　　　　（1）行业并购整合动向</w:t>
      </w:r>
      <w:r>
        <w:rPr>
          <w:rFonts w:hint="eastAsia"/>
        </w:rPr>
        <w:br/>
      </w:r>
      <w:r>
        <w:rPr>
          <w:rFonts w:hint="eastAsia"/>
        </w:rPr>
        <w:t>　　　　（2）行业并购整合特点</w:t>
      </w:r>
      <w:r>
        <w:rPr>
          <w:rFonts w:hint="eastAsia"/>
        </w:rPr>
        <w:br/>
      </w:r>
      <w:r>
        <w:rPr>
          <w:rFonts w:hint="eastAsia"/>
        </w:rPr>
        <w:t>　　　　（3）行业并购整合趋势</w:t>
      </w:r>
      <w:r>
        <w:rPr>
          <w:rFonts w:hint="eastAsia"/>
        </w:rPr>
        <w:br/>
      </w:r>
      <w:r>
        <w:rPr>
          <w:rFonts w:hint="eastAsia"/>
        </w:rPr>
        <w:t>　　第四节 高分子发泡材料行业发展趋势展望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2019-2024年中国软质发泡材料产品市场发展分析</w:t>
      </w:r>
      <w:r>
        <w:rPr>
          <w:rFonts w:hint="eastAsia"/>
        </w:rPr>
        <w:br/>
      </w:r>
      <w:r>
        <w:rPr>
          <w:rFonts w:hint="eastAsia"/>
        </w:rPr>
        <w:t>　　第一节 软质发泡材料产品市场综述</w:t>
      </w:r>
      <w:r>
        <w:rPr>
          <w:rFonts w:hint="eastAsia"/>
        </w:rPr>
        <w:br/>
      </w:r>
      <w:r>
        <w:rPr>
          <w:rFonts w:hint="eastAsia"/>
        </w:rPr>
        <w:t>　　　　一、产品定义与分类</w:t>
      </w:r>
      <w:r>
        <w:rPr>
          <w:rFonts w:hint="eastAsia"/>
        </w:rPr>
        <w:br/>
      </w:r>
      <w:r>
        <w:rPr>
          <w:rFonts w:hint="eastAsia"/>
        </w:rPr>
        <w:t>　　　　二、产品应用需求分析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第二节 塑料软质发泡材料市场分析</w:t>
      </w:r>
      <w:r>
        <w:rPr>
          <w:rFonts w:hint="eastAsia"/>
        </w:rPr>
        <w:br/>
      </w:r>
      <w:r>
        <w:rPr>
          <w:rFonts w:hint="eastAsia"/>
        </w:rPr>
        <w:t>　　　　一、塑料软质发泡材料发展历程</w:t>
      </w:r>
      <w:r>
        <w:rPr>
          <w:rFonts w:hint="eastAsia"/>
        </w:rPr>
        <w:br/>
      </w:r>
      <w:r>
        <w:rPr>
          <w:rFonts w:hint="eastAsia"/>
        </w:rPr>
        <w:t>　　　　二、塑料软质发泡材料市场规模</w:t>
      </w:r>
      <w:r>
        <w:rPr>
          <w:rFonts w:hint="eastAsia"/>
        </w:rPr>
        <w:br/>
      </w:r>
      <w:r>
        <w:rPr>
          <w:rFonts w:hint="eastAsia"/>
        </w:rPr>
        <w:t>　　　　三、塑料软质发泡材料市场格局</w:t>
      </w:r>
      <w:r>
        <w:rPr>
          <w:rFonts w:hint="eastAsia"/>
        </w:rPr>
        <w:br/>
      </w:r>
      <w:r>
        <w:rPr>
          <w:rFonts w:hint="eastAsia"/>
        </w:rPr>
        <w:t>　　　　四、塑料软质发泡材料细分市场</w:t>
      </w:r>
      <w:r>
        <w:rPr>
          <w:rFonts w:hint="eastAsia"/>
        </w:rPr>
        <w:br/>
      </w:r>
      <w:r>
        <w:rPr>
          <w:rFonts w:hint="eastAsia"/>
        </w:rPr>
        <w:t>　　　　（1）聚丙烯（PP）发泡材料</w:t>
      </w:r>
      <w:r>
        <w:rPr>
          <w:rFonts w:hint="eastAsia"/>
        </w:rPr>
        <w:br/>
      </w:r>
      <w:r>
        <w:rPr>
          <w:rFonts w:hint="eastAsia"/>
        </w:rPr>
        <w:t>　　　　1）产品主要特性</w:t>
      </w:r>
      <w:r>
        <w:rPr>
          <w:rFonts w:hint="eastAsia"/>
        </w:rPr>
        <w:br/>
      </w:r>
      <w:r>
        <w:rPr>
          <w:rFonts w:hint="eastAsia"/>
        </w:rPr>
        <w:t>　　　　2）产品应用需求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（2）聚氯乙烯（PVC）发泡材料</w:t>
      </w:r>
      <w:r>
        <w:rPr>
          <w:rFonts w:hint="eastAsia"/>
        </w:rPr>
        <w:br/>
      </w:r>
      <w:r>
        <w:rPr>
          <w:rFonts w:hint="eastAsia"/>
        </w:rPr>
        <w:t>　　　　1）产品主要特性</w:t>
      </w:r>
      <w:r>
        <w:rPr>
          <w:rFonts w:hint="eastAsia"/>
        </w:rPr>
        <w:br/>
      </w:r>
      <w:r>
        <w:rPr>
          <w:rFonts w:hint="eastAsia"/>
        </w:rPr>
        <w:t>　　　　2）产品应用需求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（3）聚乙烯（PE）发泡材料</w:t>
      </w:r>
      <w:r>
        <w:rPr>
          <w:rFonts w:hint="eastAsia"/>
        </w:rPr>
        <w:br/>
      </w:r>
      <w:r>
        <w:rPr>
          <w:rFonts w:hint="eastAsia"/>
        </w:rPr>
        <w:t>　　　　1）产品主要特性</w:t>
      </w:r>
      <w:r>
        <w:rPr>
          <w:rFonts w:hint="eastAsia"/>
        </w:rPr>
        <w:br/>
      </w:r>
      <w:r>
        <w:rPr>
          <w:rFonts w:hint="eastAsia"/>
        </w:rPr>
        <w:t>　　　　2）产品应用需求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（4）乙烯-醋酸乙烯酯共聚物（EVA）发泡材料</w:t>
      </w:r>
      <w:r>
        <w:rPr>
          <w:rFonts w:hint="eastAsia"/>
        </w:rPr>
        <w:br/>
      </w:r>
      <w:r>
        <w:rPr>
          <w:rFonts w:hint="eastAsia"/>
        </w:rPr>
        <w:t>　　　　1）产品应用需求</w:t>
      </w:r>
      <w:r>
        <w:rPr>
          <w:rFonts w:hint="eastAsia"/>
        </w:rPr>
        <w:br/>
      </w:r>
      <w:r>
        <w:rPr>
          <w:rFonts w:hint="eastAsia"/>
        </w:rPr>
        <w:t>　　　　2）产品市场规模</w:t>
      </w:r>
      <w:r>
        <w:rPr>
          <w:rFonts w:hint="eastAsia"/>
        </w:rPr>
        <w:br/>
      </w:r>
      <w:r>
        <w:rPr>
          <w:rFonts w:hint="eastAsia"/>
        </w:rPr>
        <w:t>　　　　3）产品价格走势</w:t>
      </w:r>
      <w:r>
        <w:rPr>
          <w:rFonts w:hint="eastAsia"/>
        </w:rPr>
        <w:br/>
      </w:r>
      <w:r>
        <w:rPr>
          <w:rFonts w:hint="eastAsia"/>
        </w:rPr>
        <w:t>　　　　（5）其它塑料软质发泡材料</w:t>
      </w:r>
      <w:r>
        <w:rPr>
          <w:rFonts w:hint="eastAsia"/>
        </w:rPr>
        <w:br/>
      </w:r>
      <w:r>
        <w:rPr>
          <w:rFonts w:hint="eastAsia"/>
        </w:rPr>
        <w:t>　　　　1）聚氨酯（PU）发泡材料</w:t>
      </w:r>
      <w:r>
        <w:rPr>
          <w:rFonts w:hint="eastAsia"/>
        </w:rPr>
        <w:br/>
      </w:r>
      <w:r>
        <w:rPr>
          <w:rFonts w:hint="eastAsia"/>
        </w:rPr>
        <w:t>　　　　2）聚苯乙烯（PS）发泡材料</w:t>
      </w:r>
      <w:r>
        <w:rPr>
          <w:rFonts w:hint="eastAsia"/>
        </w:rPr>
        <w:br/>
      </w:r>
      <w:r>
        <w:rPr>
          <w:rFonts w:hint="eastAsia"/>
        </w:rPr>
        <w:t>　　　　五、塑料软质发泡材料需求分析</w:t>
      </w:r>
      <w:r>
        <w:rPr>
          <w:rFonts w:hint="eastAsia"/>
        </w:rPr>
        <w:br/>
      </w:r>
      <w:r>
        <w:rPr>
          <w:rFonts w:hint="eastAsia"/>
        </w:rPr>
        <w:t>　　　　六、塑料软质发泡材料市场前景</w:t>
      </w:r>
      <w:r>
        <w:rPr>
          <w:rFonts w:hint="eastAsia"/>
        </w:rPr>
        <w:br/>
      </w:r>
      <w:r>
        <w:rPr>
          <w:rFonts w:hint="eastAsia"/>
        </w:rPr>
        <w:t>　　第三节 橡胶软质发泡材料市场分析</w:t>
      </w:r>
      <w:r>
        <w:rPr>
          <w:rFonts w:hint="eastAsia"/>
        </w:rPr>
        <w:br/>
      </w:r>
      <w:r>
        <w:rPr>
          <w:rFonts w:hint="eastAsia"/>
        </w:rPr>
        <w:t>　　　　一、橡胶软质发泡材料市场概况</w:t>
      </w:r>
      <w:r>
        <w:rPr>
          <w:rFonts w:hint="eastAsia"/>
        </w:rPr>
        <w:br/>
      </w:r>
      <w:r>
        <w:rPr>
          <w:rFonts w:hint="eastAsia"/>
        </w:rPr>
        <w:t>　　　　二、橡胶软质发泡材料市场规模</w:t>
      </w:r>
      <w:r>
        <w:rPr>
          <w:rFonts w:hint="eastAsia"/>
        </w:rPr>
        <w:br/>
      </w:r>
      <w:r>
        <w:rPr>
          <w:rFonts w:hint="eastAsia"/>
        </w:rPr>
        <w:t>　　　　三、橡胶软质发泡材料市场格局</w:t>
      </w:r>
      <w:r>
        <w:rPr>
          <w:rFonts w:hint="eastAsia"/>
        </w:rPr>
        <w:br/>
      </w:r>
      <w:r>
        <w:rPr>
          <w:rFonts w:hint="eastAsia"/>
        </w:rPr>
        <w:t>　　　　四、橡胶软质发泡材料细分市场</w:t>
      </w:r>
      <w:r>
        <w:rPr>
          <w:rFonts w:hint="eastAsia"/>
        </w:rPr>
        <w:br/>
      </w:r>
      <w:r>
        <w:rPr>
          <w:rFonts w:hint="eastAsia"/>
        </w:rPr>
        <w:t>　　　　（1）丁腈橡胶发泡材料</w:t>
      </w:r>
      <w:r>
        <w:rPr>
          <w:rFonts w:hint="eastAsia"/>
        </w:rPr>
        <w:br/>
      </w:r>
      <w:r>
        <w:rPr>
          <w:rFonts w:hint="eastAsia"/>
        </w:rPr>
        <w:t>　　　　（2）丁苯橡胶发泡材料</w:t>
      </w:r>
      <w:r>
        <w:rPr>
          <w:rFonts w:hint="eastAsia"/>
        </w:rPr>
        <w:br/>
      </w:r>
      <w:r>
        <w:rPr>
          <w:rFonts w:hint="eastAsia"/>
        </w:rPr>
        <w:t>　　　　（3）氯丁橡胶发泡材料</w:t>
      </w:r>
      <w:r>
        <w:rPr>
          <w:rFonts w:hint="eastAsia"/>
        </w:rPr>
        <w:br/>
      </w:r>
      <w:r>
        <w:rPr>
          <w:rFonts w:hint="eastAsia"/>
        </w:rPr>
        <w:t>　　　　（4）三元乙丙胶发泡材料</w:t>
      </w:r>
      <w:r>
        <w:rPr>
          <w:rFonts w:hint="eastAsia"/>
        </w:rPr>
        <w:br/>
      </w:r>
      <w:r>
        <w:rPr>
          <w:rFonts w:hint="eastAsia"/>
        </w:rPr>
        <w:t>　　　　五、橡胶软质发泡产品需求分析</w:t>
      </w:r>
      <w:r>
        <w:rPr>
          <w:rFonts w:hint="eastAsia"/>
        </w:rPr>
        <w:br/>
      </w:r>
      <w:r>
        <w:rPr>
          <w:rFonts w:hint="eastAsia"/>
        </w:rPr>
        <w:t>　　　　（1）产品应用领域分布</w:t>
      </w:r>
      <w:r>
        <w:rPr>
          <w:rFonts w:hint="eastAsia"/>
        </w:rPr>
        <w:br/>
      </w:r>
      <w:r>
        <w:rPr>
          <w:rFonts w:hint="eastAsia"/>
        </w:rPr>
        <w:t>　　　　（2）主要下游需求分析</w:t>
      </w:r>
      <w:r>
        <w:rPr>
          <w:rFonts w:hint="eastAsia"/>
        </w:rPr>
        <w:br/>
      </w:r>
      <w:r>
        <w:rPr>
          <w:rFonts w:hint="eastAsia"/>
        </w:rPr>
        <w:t>　　　　1）汽车行业需求分析</w:t>
      </w:r>
      <w:r>
        <w:rPr>
          <w:rFonts w:hint="eastAsia"/>
        </w:rPr>
        <w:br/>
      </w:r>
      <w:r>
        <w:rPr>
          <w:rFonts w:hint="eastAsia"/>
        </w:rPr>
        <w:t>　　　　2）摩托车行业需求分析</w:t>
      </w:r>
      <w:r>
        <w:rPr>
          <w:rFonts w:hint="eastAsia"/>
        </w:rPr>
        <w:br/>
      </w:r>
      <w:r>
        <w:rPr>
          <w:rFonts w:hint="eastAsia"/>
        </w:rPr>
        <w:t>　　　　3）机器设备行业需求分析</w:t>
      </w:r>
      <w:r>
        <w:rPr>
          <w:rFonts w:hint="eastAsia"/>
        </w:rPr>
        <w:br/>
      </w:r>
      <w:r>
        <w:rPr>
          <w:rFonts w:hint="eastAsia"/>
        </w:rPr>
        <w:t>　　　　4）体育用品行业需求分析</w:t>
      </w:r>
      <w:r>
        <w:rPr>
          <w:rFonts w:hint="eastAsia"/>
        </w:rPr>
        <w:br/>
      </w:r>
      <w:r>
        <w:rPr>
          <w:rFonts w:hint="eastAsia"/>
        </w:rPr>
        <w:t>　　　　5）运动玩具行业需求分析</w:t>
      </w:r>
      <w:r>
        <w:rPr>
          <w:rFonts w:hint="eastAsia"/>
        </w:rPr>
        <w:br/>
      </w:r>
      <w:r>
        <w:rPr>
          <w:rFonts w:hint="eastAsia"/>
        </w:rPr>
        <w:t>　　　　6）冰柜行业需求分析</w:t>
      </w:r>
      <w:r>
        <w:rPr>
          <w:rFonts w:hint="eastAsia"/>
        </w:rPr>
        <w:br/>
      </w:r>
      <w:r>
        <w:rPr>
          <w:rFonts w:hint="eastAsia"/>
        </w:rPr>
        <w:t>　　　　7）其它领域需求分析</w:t>
      </w:r>
      <w:r>
        <w:rPr>
          <w:rFonts w:hint="eastAsia"/>
        </w:rPr>
        <w:br/>
      </w:r>
      <w:r>
        <w:rPr>
          <w:rFonts w:hint="eastAsia"/>
        </w:rPr>
        <w:t>　　　　六、橡胶软质发泡材料市场前景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2019-2024年中国结构泡沫材料产品市场发展分析</w:t>
      </w:r>
      <w:r>
        <w:rPr>
          <w:rFonts w:hint="eastAsia"/>
        </w:rPr>
        <w:br/>
      </w:r>
      <w:r>
        <w:rPr>
          <w:rFonts w:hint="eastAsia"/>
        </w:rPr>
        <w:t>　　第一节 结构泡沫材料市场综述</w:t>
      </w:r>
      <w:r>
        <w:rPr>
          <w:rFonts w:hint="eastAsia"/>
        </w:rPr>
        <w:br/>
      </w:r>
      <w:r>
        <w:rPr>
          <w:rFonts w:hint="eastAsia"/>
        </w:rPr>
        <w:t>　　　　一、结构泡沫材料种类</w:t>
      </w:r>
      <w:r>
        <w:rPr>
          <w:rFonts w:hint="eastAsia"/>
        </w:rPr>
        <w:br/>
      </w:r>
      <w:r>
        <w:rPr>
          <w:rFonts w:hint="eastAsia"/>
        </w:rPr>
        <w:t>　　　　二、结构泡沫材料性能</w:t>
      </w:r>
      <w:r>
        <w:rPr>
          <w:rFonts w:hint="eastAsia"/>
        </w:rPr>
        <w:br/>
      </w:r>
      <w:r>
        <w:rPr>
          <w:rFonts w:hint="eastAsia"/>
        </w:rPr>
        <w:t>　　　　三、结构泡沫材料用途</w:t>
      </w:r>
      <w:r>
        <w:rPr>
          <w:rFonts w:hint="eastAsia"/>
        </w:rPr>
        <w:br/>
      </w:r>
      <w:r>
        <w:rPr>
          <w:rFonts w:hint="eastAsia"/>
        </w:rPr>
        <w:t>　　第二节 全球结构泡沫材料市场分析</w:t>
      </w:r>
      <w:r>
        <w:rPr>
          <w:rFonts w:hint="eastAsia"/>
        </w:rPr>
        <w:br/>
      </w:r>
      <w:r>
        <w:rPr>
          <w:rFonts w:hint="eastAsia"/>
        </w:rPr>
        <w:t>　　　　一、全球结构泡沫材料市场规模</w:t>
      </w:r>
      <w:r>
        <w:rPr>
          <w:rFonts w:hint="eastAsia"/>
        </w:rPr>
        <w:br/>
      </w:r>
      <w:r>
        <w:rPr>
          <w:rFonts w:hint="eastAsia"/>
        </w:rPr>
        <w:t>　　　　二、全球结构泡沫材料市场格局</w:t>
      </w:r>
      <w:r>
        <w:rPr>
          <w:rFonts w:hint="eastAsia"/>
        </w:rPr>
        <w:br/>
      </w:r>
      <w:r>
        <w:rPr>
          <w:rFonts w:hint="eastAsia"/>
        </w:rPr>
        <w:t>　　　　三、全球结构泡沫材料需求分析</w:t>
      </w:r>
      <w:r>
        <w:rPr>
          <w:rFonts w:hint="eastAsia"/>
        </w:rPr>
        <w:br/>
      </w:r>
      <w:r>
        <w:rPr>
          <w:rFonts w:hint="eastAsia"/>
        </w:rPr>
        <w:t>　　　　四、全球结构泡沫材料发展趋势</w:t>
      </w:r>
      <w:r>
        <w:rPr>
          <w:rFonts w:hint="eastAsia"/>
        </w:rPr>
        <w:br/>
      </w:r>
      <w:r>
        <w:rPr>
          <w:rFonts w:hint="eastAsia"/>
        </w:rPr>
        <w:t>　　第三节 中国结构泡沫材料市场现状</w:t>
      </w:r>
      <w:r>
        <w:rPr>
          <w:rFonts w:hint="eastAsia"/>
        </w:rPr>
        <w:br/>
      </w:r>
      <w:r>
        <w:rPr>
          <w:rFonts w:hint="eastAsia"/>
        </w:rPr>
        <w:t>　　　　一、中国结构泡沫材料市场概况</w:t>
      </w:r>
      <w:r>
        <w:rPr>
          <w:rFonts w:hint="eastAsia"/>
        </w:rPr>
        <w:br/>
      </w:r>
      <w:r>
        <w:rPr>
          <w:rFonts w:hint="eastAsia"/>
        </w:rPr>
        <w:t>　　　　二、中国结构泡沫材料主要厂商</w:t>
      </w:r>
      <w:r>
        <w:rPr>
          <w:rFonts w:hint="eastAsia"/>
        </w:rPr>
        <w:br/>
      </w:r>
      <w:r>
        <w:rPr>
          <w:rFonts w:hint="eastAsia"/>
        </w:rPr>
        <w:t>　　　　三、中国结构泡沫材料市场规模</w:t>
      </w:r>
      <w:r>
        <w:rPr>
          <w:rFonts w:hint="eastAsia"/>
        </w:rPr>
        <w:br/>
      </w:r>
      <w:r>
        <w:rPr>
          <w:rFonts w:hint="eastAsia"/>
        </w:rPr>
        <w:t>　　　　四、中国结构泡沫材料细分市场</w:t>
      </w:r>
      <w:r>
        <w:rPr>
          <w:rFonts w:hint="eastAsia"/>
        </w:rPr>
        <w:br/>
      </w:r>
      <w:r>
        <w:rPr>
          <w:rFonts w:hint="eastAsia"/>
        </w:rPr>
        <w:t>　　　　（1）PVC结构泡沫材料</w:t>
      </w:r>
      <w:r>
        <w:rPr>
          <w:rFonts w:hint="eastAsia"/>
        </w:rPr>
        <w:br/>
      </w:r>
      <w:r>
        <w:rPr>
          <w:rFonts w:hint="eastAsia"/>
        </w:rPr>
        <w:t>　　　　（2）PET结构泡沫材料</w:t>
      </w:r>
      <w:r>
        <w:rPr>
          <w:rFonts w:hint="eastAsia"/>
        </w:rPr>
        <w:br/>
      </w:r>
      <w:r>
        <w:rPr>
          <w:rFonts w:hint="eastAsia"/>
        </w:rPr>
        <w:t>　　　　（3）PMI结构泡沫材料</w:t>
      </w:r>
      <w:r>
        <w:rPr>
          <w:rFonts w:hint="eastAsia"/>
        </w:rPr>
        <w:br/>
      </w:r>
      <w:r>
        <w:rPr>
          <w:rFonts w:hint="eastAsia"/>
        </w:rPr>
        <w:t>　　　　（4）SAN结构泡沫材料</w:t>
      </w:r>
      <w:r>
        <w:rPr>
          <w:rFonts w:hint="eastAsia"/>
        </w:rPr>
        <w:br/>
      </w:r>
      <w:r>
        <w:rPr>
          <w:rFonts w:hint="eastAsia"/>
        </w:rPr>
        <w:t>　　　　（5）其它结构泡沫材料</w:t>
      </w:r>
      <w:r>
        <w:rPr>
          <w:rFonts w:hint="eastAsia"/>
        </w:rPr>
        <w:br/>
      </w:r>
      <w:r>
        <w:rPr>
          <w:rFonts w:hint="eastAsia"/>
        </w:rPr>
        <w:t>　　第四节 中国结构泡沫材料需求预测</w:t>
      </w:r>
      <w:r>
        <w:rPr>
          <w:rFonts w:hint="eastAsia"/>
        </w:rPr>
        <w:br/>
      </w:r>
      <w:r>
        <w:rPr>
          <w:rFonts w:hint="eastAsia"/>
        </w:rPr>
        <w:t>　　　　一、风力发电行业需求规模预测</w:t>
      </w:r>
      <w:r>
        <w:rPr>
          <w:rFonts w:hint="eastAsia"/>
        </w:rPr>
        <w:br/>
      </w:r>
      <w:r>
        <w:rPr>
          <w:rFonts w:hint="eastAsia"/>
        </w:rPr>
        <w:t>　　　　（1）风力发电行业发展现状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二、轨道交通行业需求规模预测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三、船舶游艇行业需求规模预测</w:t>
      </w:r>
      <w:r>
        <w:rPr>
          <w:rFonts w:hint="eastAsia"/>
        </w:rPr>
        <w:br/>
      </w:r>
      <w:r>
        <w:rPr>
          <w:rFonts w:hint="eastAsia"/>
        </w:rPr>
        <w:t>　　　　（1）船舶游艇行业发展现状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（2）结构泡沫材料发展现状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四、航空工业需求规模预测</w:t>
      </w:r>
      <w:r>
        <w:rPr>
          <w:rFonts w:hint="eastAsia"/>
        </w:rPr>
        <w:br/>
      </w:r>
      <w:r>
        <w:rPr>
          <w:rFonts w:hint="eastAsia"/>
        </w:rPr>
        <w:t>　　　　（1）航空工业发展现状分析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五、建筑行业需求规模预测</w:t>
      </w:r>
      <w:r>
        <w:rPr>
          <w:rFonts w:hint="eastAsia"/>
        </w:rPr>
        <w:br/>
      </w:r>
      <w:r>
        <w:rPr>
          <w:rFonts w:hint="eastAsia"/>
        </w:rPr>
        <w:t>　　　　（1）建筑行业发展现状分析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六、结构泡沫材料需求预测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2025-2031年中国高分子发泡材料行业投资机会与建议</w:t>
      </w:r>
      <w:r>
        <w:rPr>
          <w:rFonts w:hint="eastAsia"/>
        </w:rPr>
        <w:br/>
      </w:r>
      <w:r>
        <w:rPr>
          <w:rFonts w:hint="eastAsia"/>
        </w:rPr>
        <w:t>　　第一节 高分子发泡材料行业SWOT分析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一、行业优势分析（S）</w:t>
      </w:r>
      <w:r>
        <w:rPr>
          <w:rFonts w:hint="eastAsia"/>
        </w:rPr>
        <w:br/>
      </w:r>
      <w:r>
        <w:rPr>
          <w:rFonts w:hint="eastAsia"/>
        </w:rPr>
        <w:t>　　　　二、行业劣势分析（W）</w:t>
      </w:r>
      <w:r>
        <w:rPr>
          <w:rFonts w:hint="eastAsia"/>
        </w:rPr>
        <w:br/>
      </w:r>
      <w:r>
        <w:rPr>
          <w:rFonts w:hint="eastAsia"/>
        </w:rPr>
        <w:t>　　　　三、行业机会分析（O）</w:t>
      </w:r>
      <w:r>
        <w:rPr>
          <w:rFonts w:hint="eastAsia"/>
        </w:rPr>
        <w:br/>
      </w:r>
      <w:r>
        <w:rPr>
          <w:rFonts w:hint="eastAsia"/>
        </w:rPr>
        <w:t>　　　　四、行业威胁分析（T）</w:t>
      </w:r>
      <w:r>
        <w:rPr>
          <w:rFonts w:hint="eastAsia"/>
        </w:rPr>
        <w:br/>
      </w:r>
      <w:r>
        <w:rPr>
          <w:rFonts w:hint="eastAsia"/>
        </w:rPr>
        <w:t>　　第二节 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（1）行业盈利能力预测</w:t>
      </w:r>
      <w:r>
        <w:rPr>
          <w:rFonts w:hint="eastAsia"/>
        </w:rPr>
        <w:br/>
      </w:r>
      <w:r>
        <w:rPr>
          <w:rFonts w:hint="eastAsia"/>
        </w:rPr>
        <w:t>　　　　（2）行业投资价值分析</w:t>
      </w:r>
      <w:r>
        <w:rPr>
          <w:rFonts w:hint="eastAsia"/>
        </w:rPr>
        <w:br/>
      </w:r>
      <w:r>
        <w:rPr>
          <w:rFonts w:hint="eastAsia"/>
        </w:rPr>
        <w:t>　　第三节 高分子发泡材料行业投资风险预警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二、宏观经济变动风险</w:t>
      </w:r>
      <w:r>
        <w:rPr>
          <w:rFonts w:hint="eastAsia"/>
        </w:rPr>
        <w:br/>
      </w:r>
      <w:r>
        <w:rPr>
          <w:rFonts w:hint="eastAsia"/>
        </w:rPr>
        <w:t>　　　　三、产品质量稳定风险</w:t>
      </w:r>
      <w:r>
        <w:rPr>
          <w:rFonts w:hint="eastAsia"/>
        </w:rPr>
        <w:br/>
      </w:r>
      <w:r>
        <w:rPr>
          <w:rFonts w:hint="eastAsia"/>
        </w:rPr>
        <w:t>　　　　四、资源环境成本增加的风险</w:t>
      </w:r>
      <w:r>
        <w:rPr>
          <w:rFonts w:hint="eastAsia"/>
        </w:rPr>
        <w:br/>
      </w:r>
      <w:r>
        <w:rPr>
          <w:rFonts w:hint="eastAsia"/>
        </w:rPr>
        <w:t>　　　　五、新产品研发风险</w:t>
      </w:r>
      <w:r>
        <w:rPr>
          <w:rFonts w:hint="eastAsia"/>
        </w:rPr>
        <w:br/>
      </w:r>
      <w:r>
        <w:rPr>
          <w:rFonts w:hint="eastAsia"/>
        </w:rPr>
        <w:t>　　　　六、行业面临的其它风险</w:t>
      </w:r>
      <w:r>
        <w:rPr>
          <w:rFonts w:hint="eastAsia"/>
        </w:rPr>
        <w:br/>
      </w:r>
      <w:r>
        <w:rPr>
          <w:rFonts w:hint="eastAsia"/>
        </w:rPr>
        <w:t>　　第四节 高分子发泡材料行业主要投资策略</w:t>
      </w:r>
      <w:r>
        <w:rPr>
          <w:rFonts w:hint="eastAsia"/>
        </w:rPr>
        <w:br/>
      </w:r>
      <w:r>
        <w:rPr>
          <w:rFonts w:hint="eastAsia"/>
        </w:rPr>
        <w:t>　　　　一、行业投资品种分析</w:t>
      </w:r>
      <w:r>
        <w:rPr>
          <w:rFonts w:hint="eastAsia"/>
        </w:rPr>
        <w:br/>
      </w:r>
      <w:r>
        <w:rPr>
          <w:rFonts w:hint="eastAsia"/>
        </w:rPr>
        <w:t>　　　　二、行业投资地区分析</w:t>
      </w:r>
      <w:r>
        <w:rPr>
          <w:rFonts w:hint="eastAsia"/>
        </w:rPr>
        <w:br/>
      </w:r>
      <w:r>
        <w:rPr>
          <w:rFonts w:hint="eastAsia"/>
        </w:rPr>
        <w:t>　　　　三、行业投资方式分析</w:t>
      </w:r>
      <w:r>
        <w:rPr>
          <w:rFonts w:hint="eastAsia"/>
        </w:rPr>
        <w:br/>
      </w:r>
      <w:r>
        <w:rPr>
          <w:rFonts w:hint="eastAsia"/>
        </w:rPr>
        <w:t>　　　　四、行业规避风险方法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2025-2031年中国高分子发泡材料行业发展模式转型与战略</w:t>
      </w:r>
      <w:r>
        <w:rPr>
          <w:rFonts w:hint="eastAsia"/>
        </w:rPr>
        <w:br/>
      </w:r>
      <w:r>
        <w:rPr>
          <w:rFonts w:hint="eastAsia"/>
        </w:rPr>
        <w:t>　　第一节 高分子发泡材料行业发展模式转型分析</w:t>
      </w:r>
      <w:r>
        <w:rPr>
          <w:rFonts w:hint="eastAsia"/>
        </w:rPr>
        <w:br/>
      </w:r>
      <w:r>
        <w:rPr>
          <w:rFonts w:hint="eastAsia"/>
        </w:rPr>
        <w:t>　　　　一、传统材料供应模式分析</w:t>
      </w:r>
      <w:r>
        <w:rPr>
          <w:rFonts w:hint="eastAsia"/>
        </w:rPr>
        <w:br/>
      </w:r>
      <w:r>
        <w:rPr>
          <w:rFonts w:hint="eastAsia"/>
        </w:rPr>
        <w:t>　　　　二、提供解决方案模式转型</w:t>
      </w:r>
      <w:r>
        <w:rPr>
          <w:rFonts w:hint="eastAsia"/>
        </w:rPr>
        <w:br/>
      </w:r>
      <w:r>
        <w:rPr>
          <w:rFonts w:hint="eastAsia"/>
        </w:rPr>
        <w:t>　　　　三、产业链一体化模式转型</w:t>
      </w:r>
      <w:r>
        <w:rPr>
          <w:rFonts w:hint="eastAsia"/>
        </w:rPr>
        <w:br/>
      </w:r>
      <w:r>
        <w:rPr>
          <w:rFonts w:hint="eastAsia"/>
        </w:rPr>
        <w:t>　　　　（1）产业链一体化模式概述</w:t>
      </w:r>
      <w:r>
        <w:rPr>
          <w:rFonts w:hint="eastAsia"/>
        </w:rPr>
        <w:br/>
      </w:r>
      <w:r>
        <w:rPr>
          <w:rFonts w:hint="eastAsia"/>
        </w:rPr>
        <w:t>　　　　（2）产业链一体化模式优势</w:t>
      </w:r>
      <w:r>
        <w:rPr>
          <w:rFonts w:hint="eastAsia"/>
        </w:rPr>
        <w:br/>
      </w:r>
      <w:r>
        <w:rPr>
          <w:rFonts w:hint="eastAsia"/>
        </w:rPr>
        <w:t>　　　　（3）产业链一体化模式案例</w:t>
      </w:r>
      <w:r>
        <w:rPr>
          <w:rFonts w:hint="eastAsia"/>
        </w:rPr>
        <w:br/>
      </w:r>
      <w:r>
        <w:rPr>
          <w:rFonts w:hint="eastAsia"/>
        </w:rPr>
        <w:t>　　第二节 领先企业经验借鉴——发展模式与战略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（1）企业采购模式分析</w:t>
      </w:r>
      <w:r>
        <w:rPr>
          <w:rFonts w:hint="eastAsia"/>
        </w:rPr>
        <w:br/>
      </w:r>
      <w:r>
        <w:rPr>
          <w:rFonts w:hint="eastAsia"/>
        </w:rPr>
        <w:t>　　　　（1）集中采购模式</w:t>
      </w:r>
      <w:r>
        <w:rPr>
          <w:rFonts w:hint="eastAsia"/>
        </w:rPr>
        <w:br/>
      </w:r>
      <w:r>
        <w:rPr>
          <w:rFonts w:hint="eastAsia"/>
        </w:rPr>
        <w:t>　　　　（2）企业生产模式分析</w:t>
      </w:r>
      <w:r>
        <w:rPr>
          <w:rFonts w:hint="eastAsia"/>
        </w:rPr>
        <w:br/>
      </w:r>
      <w:r>
        <w:rPr>
          <w:rFonts w:hint="eastAsia"/>
        </w:rPr>
        <w:t>　　　　（3）企业营销模式分析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三、企业发展战略与经验借鉴</w:t>
      </w:r>
      <w:r>
        <w:rPr>
          <w:rFonts w:hint="eastAsia"/>
        </w:rPr>
        <w:br/>
      </w:r>
      <w:r>
        <w:rPr>
          <w:rFonts w:hint="eastAsia"/>
        </w:rPr>
        <w:t>　　　　（1）企业整体发展战略</w:t>
      </w:r>
      <w:r>
        <w:rPr>
          <w:rFonts w:hint="eastAsia"/>
        </w:rPr>
        <w:br/>
      </w:r>
      <w:r>
        <w:rPr>
          <w:rFonts w:hint="eastAsia"/>
        </w:rPr>
        <w:t>　　　　（2）企业技术创新机制</w:t>
      </w:r>
      <w:r>
        <w:rPr>
          <w:rFonts w:hint="eastAsia"/>
        </w:rPr>
        <w:br/>
      </w:r>
      <w:r>
        <w:rPr>
          <w:rFonts w:hint="eastAsia"/>
        </w:rPr>
        <w:t>　　　　1）技术中心机构设置创新</w:t>
      </w:r>
      <w:r>
        <w:rPr>
          <w:rFonts w:hint="eastAsia"/>
        </w:rPr>
        <w:br/>
      </w:r>
      <w:r>
        <w:rPr>
          <w:rFonts w:hint="eastAsia"/>
        </w:rPr>
        <w:t>　　　　2）技术人才创新</w:t>
      </w:r>
      <w:r>
        <w:rPr>
          <w:rFonts w:hint="eastAsia"/>
        </w:rPr>
        <w:br/>
      </w:r>
      <w:r>
        <w:rPr>
          <w:rFonts w:hint="eastAsia"/>
        </w:rPr>
        <w:t>　　　　3）技术研发方向的创新</w:t>
      </w:r>
      <w:r>
        <w:rPr>
          <w:rFonts w:hint="eastAsia"/>
        </w:rPr>
        <w:br/>
      </w:r>
      <w:r>
        <w:rPr>
          <w:rFonts w:hint="eastAsia"/>
        </w:rPr>
        <w:t>　　　　4）研发管理的创新</w:t>
      </w:r>
      <w:r>
        <w:rPr>
          <w:rFonts w:hint="eastAsia"/>
        </w:rPr>
        <w:br/>
      </w:r>
      <w:r>
        <w:rPr>
          <w:rFonts w:hint="eastAsia"/>
        </w:rPr>
        <w:t>　　　　5）企业运作模式的创新</w:t>
      </w:r>
      <w:r>
        <w:rPr>
          <w:rFonts w:hint="eastAsia"/>
        </w:rPr>
        <w:br/>
      </w:r>
      <w:r>
        <w:rPr>
          <w:rFonts w:hint="eastAsia"/>
        </w:rPr>
        <w:t>　　　　6）企业成套解决方案的创新</w:t>
      </w:r>
      <w:r>
        <w:rPr>
          <w:rFonts w:hint="eastAsia"/>
        </w:rPr>
        <w:br/>
      </w:r>
      <w:r>
        <w:rPr>
          <w:rFonts w:hint="eastAsia"/>
        </w:rPr>
        <w:t>　　　　（3）企业不同时期营销策略</w:t>
      </w:r>
      <w:r>
        <w:rPr>
          <w:rFonts w:hint="eastAsia"/>
        </w:rPr>
        <w:br/>
      </w:r>
      <w:r>
        <w:rPr>
          <w:rFonts w:hint="eastAsia"/>
        </w:rPr>
        <w:t>　　　　1）准备阶段营销策略</w:t>
      </w:r>
      <w:r>
        <w:rPr>
          <w:rFonts w:hint="eastAsia"/>
        </w:rPr>
        <w:br/>
      </w:r>
      <w:r>
        <w:rPr>
          <w:rFonts w:hint="eastAsia"/>
        </w:rPr>
        <w:t>　　　　2）启动阶段营销策略</w:t>
      </w:r>
      <w:r>
        <w:rPr>
          <w:rFonts w:hint="eastAsia"/>
        </w:rPr>
        <w:br/>
      </w:r>
      <w:r>
        <w:rPr>
          <w:rFonts w:hint="eastAsia"/>
        </w:rPr>
        <w:t>　　　　3）发展阶段营销策略</w:t>
      </w:r>
      <w:r>
        <w:rPr>
          <w:rFonts w:hint="eastAsia"/>
        </w:rPr>
        <w:br/>
      </w:r>
      <w:r>
        <w:rPr>
          <w:rFonts w:hint="eastAsia"/>
        </w:rPr>
        <w:t>　　　　4）稳定阶段营销策略</w:t>
      </w:r>
      <w:r>
        <w:rPr>
          <w:rFonts w:hint="eastAsia"/>
        </w:rPr>
        <w:br/>
      </w:r>
      <w:r>
        <w:rPr>
          <w:rFonts w:hint="eastAsia"/>
        </w:rPr>
        <w:t>　　　　5）领先阶段营销策略</w:t>
      </w:r>
      <w:r>
        <w:rPr>
          <w:rFonts w:hint="eastAsia"/>
        </w:rPr>
        <w:br/>
      </w:r>
      <w:r>
        <w:rPr>
          <w:rFonts w:hint="eastAsia"/>
        </w:rPr>
        <w:t>　　　　（4）企业发展模式启示</w:t>
      </w:r>
      <w:r>
        <w:rPr>
          <w:rFonts w:hint="eastAsia"/>
        </w:rPr>
        <w:br/>
      </w:r>
      <w:r>
        <w:rPr>
          <w:rFonts w:hint="eastAsia"/>
        </w:rPr>
        <w:t>　　第三节 高分子发泡材料企业发展战略建议</w:t>
      </w:r>
      <w:r>
        <w:rPr>
          <w:rFonts w:hint="eastAsia"/>
        </w:rPr>
        <w:br/>
      </w:r>
      <w:r>
        <w:rPr>
          <w:rFonts w:hint="eastAsia"/>
        </w:rPr>
        <w:t>　　　　一、企业成功关键因素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2019-2024年中国高分子发泡材料行业领先企业经营分析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一、高分子发泡材料企业规模排名</w:t>
      </w:r>
      <w:r>
        <w:rPr>
          <w:rFonts w:hint="eastAsia"/>
        </w:rPr>
        <w:br/>
      </w:r>
      <w:r>
        <w:rPr>
          <w:rFonts w:hint="eastAsia"/>
        </w:rPr>
        <w:t>　　　　二、高分子发泡材料企业创新能力</w:t>
      </w:r>
      <w:r>
        <w:rPr>
          <w:rFonts w:hint="eastAsia"/>
        </w:rPr>
        <w:br/>
      </w:r>
      <w:r>
        <w:rPr>
          <w:rFonts w:hint="eastAsia"/>
        </w:rPr>
        <w:t>　　　　三、高分子发泡材料企业综合竞争力排名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第二节 中-智-林-－领先企业个案经营分析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二、常州三和塑胶有限公司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三、泉州三盛橡塑发泡鞋材有限公司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四、至和（福建）科技有限公司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五、戴铂新材料（昆山）有限公司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高分子发泡材料行业生命周期图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高分子发泡材料的产业链结构图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5 2019-2024年世界货物贸易量增长率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2019-2024年我国GDP环比增长速度</w:t>
      </w:r>
      <w:r>
        <w:rPr>
          <w:rFonts w:hint="eastAsia"/>
        </w:rPr>
        <w:br/>
      </w:r>
      <w:r>
        <w:rPr>
          <w:rFonts w:hint="eastAsia"/>
        </w:rPr>
        <w:t>　　图表 11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29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30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31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32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34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35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39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40 2025年份我国固定资产投资（不含农户）主要数据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41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42 软质发泡产品流程</w:t>
      </w:r>
      <w:r>
        <w:rPr>
          <w:rFonts w:hint="eastAsia"/>
        </w:rPr>
        <w:br/>
      </w:r>
      <w:r>
        <w:rPr>
          <w:rFonts w:hint="eastAsia"/>
        </w:rPr>
        <w:t>　　图表 43 结构泡沫材料工艺流程</w:t>
      </w:r>
      <w:r>
        <w:rPr>
          <w:rFonts w:hint="eastAsia"/>
        </w:rPr>
        <w:br/>
      </w:r>
      <w:r>
        <w:rPr>
          <w:rFonts w:hint="eastAsia"/>
        </w:rPr>
        <w:t>　　图表 44 国内丁腈橡胶生产企业产能</w:t>
      </w:r>
      <w:r>
        <w:rPr>
          <w:rFonts w:hint="eastAsia"/>
        </w:rPr>
        <w:br/>
      </w:r>
      <w:r>
        <w:rPr>
          <w:rFonts w:hint="eastAsia"/>
        </w:rPr>
        <w:t>　　图表 45 2019-2024年中国NBR供需平衡情况</w:t>
      </w:r>
      <w:r>
        <w:rPr>
          <w:rFonts w:hint="eastAsia"/>
        </w:rPr>
        <w:br/>
      </w:r>
      <w:r>
        <w:rPr>
          <w:rFonts w:hint="eastAsia"/>
        </w:rPr>
        <w:t>　　图表 46 中国 PVC 供需平衡表</w:t>
      </w:r>
      <w:r>
        <w:rPr>
          <w:rFonts w:hint="eastAsia"/>
        </w:rPr>
        <w:br/>
      </w:r>
      <w:r>
        <w:rPr>
          <w:rFonts w:hint="eastAsia"/>
        </w:rPr>
        <w:t>　　图表 47 2019-2024年中国主要 PVC 生产企业产能</w:t>
      </w:r>
      <w:r>
        <w:rPr>
          <w:rFonts w:hint="eastAsia"/>
        </w:rPr>
        <w:br/>
      </w:r>
      <w:r>
        <w:rPr>
          <w:rFonts w:hint="eastAsia"/>
        </w:rPr>
        <w:t>　　图表 48 2HPVC 扩产统计（扩建、产能）</w:t>
      </w:r>
      <w:r>
        <w:rPr>
          <w:rFonts w:hint="eastAsia"/>
        </w:rPr>
        <w:br/>
      </w:r>
      <w:r>
        <w:rPr>
          <w:rFonts w:hint="eastAsia"/>
        </w:rPr>
        <w:t>　　图表 49 2025年聚乙烯行情一波三折 总体呈上涨趋势</w:t>
      </w:r>
      <w:r>
        <w:rPr>
          <w:rFonts w:hint="eastAsia"/>
        </w:rPr>
        <w:br/>
      </w:r>
      <w:r>
        <w:rPr>
          <w:rFonts w:hint="eastAsia"/>
        </w:rPr>
        <w:t>　　图表 50 2025年LLDPE现货价格走势图</w:t>
      </w:r>
      <w:r>
        <w:rPr>
          <w:rFonts w:hint="eastAsia"/>
        </w:rPr>
        <w:br/>
      </w:r>
      <w:r>
        <w:rPr>
          <w:rFonts w:hint="eastAsia"/>
        </w:rPr>
        <w:t>　　图表 51 2025年LLDPE现期货对比图</w:t>
      </w:r>
      <w:r>
        <w:rPr>
          <w:rFonts w:hint="eastAsia"/>
        </w:rPr>
        <w:br/>
      </w:r>
      <w:r>
        <w:rPr>
          <w:rFonts w:hint="eastAsia"/>
        </w:rPr>
        <w:t>　　图表 52 传统的聚酯产业链图</w:t>
      </w:r>
      <w:r>
        <w:rPr>
          <w:rFonts w:hint="eastAsia"/>
        </w:rPr>
        <w:br/>
      </w:r>
      <w:r>
        <w:rPr>
          <w:rFonts w:hint="eastAsia"/>
        </w:rPr>
        <w:t>　　图表 53 煤制聚酯主要相关产品技术进展</w:t>
      </w:r>
      <w:r>
        <w:rPr>
          <w:rFonts w:hint="eastAsia"/>
        </w:rPr>
        <w:br/>
      </w:r>
      <w:r>
        <w:rPr>
          <w:rFonts w:hint="eastAsia"/>
        </w:rPr>
        <w:t>　　图表 54 煤制聚酯产业链图</w:t>
      </w:r>
      <w:r>
        <w:rPr>
          <w:rFonts w:hint="eastAsia"/>
        </w:rPr>
        <w:br/>
      </w:r>
      <w:r>
        <w:rPr>
          <w:rFonts w:hint="eastAsia"/>
        </w:rPr>
        <w:t>　　图表 55 主要相关产品近年来净进口量（万吨）</w:t>
      </w:r>
      <w:r>
        <w:rPr>
          <w:rFonts w:hint="eastAsia"/>
        </w:rPr>
        <w:br/>
      </w:r>
      <w:r>
        <w:rPr>
          <w:rFonts w:hint="eastAsia"/>
        </w:rPr>
        <w:t>　　图表 56 2019-2024年全球结构泡沫材料市场规模和需求趋势</w:t>
      </w:r>
      <w:r>
        <w:rPr>
          <w:rFonts w:hint="eastAsia"/>
        </w:rPr>
        <w:br/>
      </w:r>
      <w:r>
        <w:rPr>
          <w:rFonts w:hint="eastAsia"/>
        </w:rPr>
        <w:t>　　图表 57 2025年世界主要结构泡沫材料企业市场竞争情况</w:t>
      </w:r>
      <w:r>
        <w:rPr>
          <w:rFonts w:hint="eastAsia"/>
        </w:rPr>
        <w:br/>
      </w:r>
      <w:r>
        <w:rPr>
          <w:rFonts w:hint="eastAsia"/>
        </w:rPr>
        <w:t>　　图表 58 高分子发泡材料行业环境“波特五力”分析模型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59 橡胶软质发泡产品分类</w:t>
      </w:r>
      <w:r>
        <w:rPr>
          <w:rFonts w:hint="eastAsia"/>
        </w:rPr>
        <w:br/>
      </w:r>
      <w:r>
        <w:rPr>
          <w:rFonts w:hint="eastAsia"/>
        </w:rPr>
        <w:t>　　图表 60 塑料软质发泡细分产品</w:t>
      </w:r>
      <w:r>
        <w:rPr>
          <w:rFonts w:hint="eastAsia"/>
        </w:rPr>
        <w:br/>
      </w:r>
      <w:r>
        <w:rPr>
          <w:rFonts w:hint="eastAsia"/>
        </w:rPr>
        <w:t>　　图表 61 软质发泡产品下游需求市场</w:t>
      </w:r>
      <w:r>
        <w:rPr>
          <w:rFonts w:hint="eastAsia"/>
        </w:rPr>
        <w:br/>
      </w:r>
      <w:r>
        <w:rPr>
          <w:rFonts w:hint="eastAsia"/>
        </w:rPr>
        <w:t>　　图表 62 2019-2024年中国塑料软质发泡市场规模（亿元）</w:t>
      </w:r>
      <w:r>
        <w:rPr>
          <w:rFonts w:hint="eastAsia"/>
        </w:rPr>
        <w:br/>
      </w:r>
      <w:r>
        <w:rPr>
          <w:rFonts w:hint="eastAsia"/>
        </w:rPr>
        <w:t>　　图表 63 2019-2024年中国塑料软质发泡市场规模及增长率</w:t>
      </w:r>
      <w:r>
        <w:rPr>
          <w:rFonts w:hint="eastAsia"/>
        </w:rPr>
        <w:br/>
      </w:r>
      <w:r>
        <w:rPr>
          <w:rFonts w:hint="eastAsia"/>
        </w:rPr>
        <w:t>　　图表 64 聚丙烯（PP）发泡材料的应用领域</w:t>
      </w:r>
      <w:r>
        <w:rPr>
          <w:rFonts w:hint="eastAsia"/>
        </w:rPr>
        <w:br/>
      </w:r>
      <w:r>
        <w:rPr>
          <w:rFonts w:hint="eastAsia"/>
        </w:rPr>
        <w:t>　　图表 65 醋酸乙烯酯共聚物（EVA）价格</w:t>
      </w:r>
      <w:r>
        <w:rPr>
          <w:rFonts w:hint="eastAsia"/>
        </w:rPr>
        <w:br/>
      </w:r>
      <w:r>
        <w:rPr>
          <w:rFonts w:hint="eastAsia"/>
        </w:rPr>
        <w:t>　　图表 66 2019-2024年我国橡胶软质发泡材料市场规模</w:t>
      </w:r>
      <w:r>
        <w:rPr>
          <w:rFonts w:hint="eastAsia"/>
        </w:rPr>
        <w:br/>
      </w:r>
      <w:r>
        <w:rPr>
          <w:rFonts w:hint="eastAsia"/>
        </w:rPr>
        <w:t>　　图表 67 2019-2024年我国汽车月度销量及同比增速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68 2019-2024年我国乘用车月度销量及同比增速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69 2019-2024年我国乘用车主要车型分月度销量增速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70 2019-2024年我国各月度分国别乘用车销售份额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71 2019-2024年我国商用车月度销量及同比增速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72 2019-2024年我国客车月度销量及同比增速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图表 73 2019-2024年我国货车月度销量及同比增速</w:t>
      </w:r>
      <w:r>
        <w:rPr>
          <w:rFonts w:hint="eastAsia"/>
        </w:rPr>
        <w:br/>
      </w:r>
      <w:r>
        <w:rPr>
          <w:rFonts w:hint="eastAsia"/>
        </w:rPr>
        <w:t>　　图表 74 2019-2024年我国汽车（含底盘）进口量及同比增速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图表 75 2025年我国汽车产品进口量及同比增速单位：%</w:t>
      </w:r>
      <w:r>
        <w:rPr>
          <w:rFonts w:hint="eastAsia"/>
        </w:rPr>
        <w:br/>
      </w:r>
      <w:r>
        <w:rPr>
          <w:rFonts w:hint="eastAsia"/>
        </w:rPr>
        <w:t>　　图表 76 2019-2024年我国汽车（含底盘）出口量及同比增速</w:t>
      </w:r>
      <w:r>
        <w:rPr>
          <w:rFonts w:hint="eastAsia"/>
        </w:rPr>
        <w:br/>
      </w:r>
      <w:r>
        <w:rPr>
          <w:rFonts w:hint="eastAsia"/>
        </w:rPr>
        <w:t>　　图表 77 2025年我国汽车产品出口量及同比增速 单位：%</w:t>
      </w:r>
      <w:r>
        <w:rPr>
          <w:rFonts w:hint="eastAsia"/>
        </w:rPr>
        <w:br/>
      </w:r>
      <w:r>
        <w:rPr>
          <w:rFonts w:hint="eastAsia"/>
        </w:rPr>
        <w:t>　　图表 78 2019-2024年汽车行业固定资产投资额及同比增速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79 2025年我国汽车行业子行业固定资产投资额及同比增速 单位：%</w:t>
      </w:r>
      <w:r>
        <w:rPr>
          <w:rFonts w:hint="eastAsia"/>
        </w:rPr>
        <w:br/>
      </w:r>
      <w:r>
        <w:rPr>
          <w:rFonts w:hint="eastAsia"/>
        </w:rPr>
        <w:t>　　图表 80 年4季度汽车行业收入和利润及同比增速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81 2025年中国规模以上体育用品制造行业销售毛利率</w:t>
      </w:r>
      <w:r>
        <w:rPr>
          <w:rFonts w:hint="eastAsia"/>
        </w:rPr>
        <w:br/>
      </w:r>
      <w:r>
        <w:rPr>
          <w:rFonts w:hint="eastAsia"/>
        </w:rPr>
        <w:t>　　图表 82 2025年中国规模以上体育用品制造行业销售成本</w:t>
      </w:r>
      <w:r>
        <w:rPr>
          <w:rFonts w:hint="eastAsia"/>
        </w:rPr>
        <w:br/>
      </w:r>
      <w:r>
        <w:rPr>
          <w:rFonts w:hint="eastAsia"/>
        </w:rPr>
        <w:t>　　图表 83 结构泡沫材料分类情况</w:t>
      </w:r>
      <w:r>
        <w:rPr>
          <w:rFonts w:hint="eastAsia"/>
        </w:rPr>
        <w:br/>
      </w:r>
      <w:r>
        <w:rPr>
          <w:rFonts w:hint="eastAsia"/>
        </w:rPr>
        <w:t>　　图表 84 夹层结构示意图</w:t>
      </w:r>
      <w:r>
        <w:rPr>
          <w:rFonts w:hint="eastAsia"/>
        </w:rPr>
        <w:br/>
      </w:r>
      <w:r>
        <w:rPr>
          <w:rFonts w:hint="eastAsia"/>
        </w:rPr>
        <w:t>　　图表 85 PVC 结构泡沫材料</w:t>
      </w:r>
      <w:r>
        <w:rPr>
          <w:rFonts w:hint="eastAsia"/>
        </w:rPr>
        <w:br/>
      </w:r>
      <w:r>
        <w:rPr>
          <w:rFonts w:hint="eastAsia"/>
        </w:rPr>
        <w:t>　　图表 86 全球结构发泡材料未来需求分析</w:t>
      </w:r>
      <w:r>
        <w:rPr>
          <w:rFonts w:hint="eastAsia"/>
        </w:rPr>
        <w:br/>
      </w:r>
      <w:r>
        <w:rPr>
          <w:rFonts w:hint="eastAsia"/>
        </w:rPr>
        <w:t>　　图表 87 2025-2031年中国结构泡沫材料总体市场规模预测</w:t>
      </w:r>
      <w:r>
        <w:rPr>
          <w:rFonts w:hint="eastAsia"/>
        </w:rPr>
        <w:br/>
      </w:r>
      <w:r>
        <w:rPr>
          <w:rFonts w:hint="eastAsia"/>
        </w:rPr>
        <w:t>　　图表 88 PEI分子结构式</w:t>
      </w:r>
      <w:r>
        <w:rPr>
          <w:rFonts w:hint="eastAsia"/>
        </w:rPr>
        <w:br/>
      </w:r>
      <w:r>
        <w:rPr>
          <w:rFonts w:hint="eastAsia"/>
        </w:rPr>
        <w:t>　　图表 89 风电叶片结构图</w:t>
      </w:r>
      <w:r>
        <w:rPr>
          <w:rFonts w:hint="eastAsia"/>
        </w:rPr>
        <w:br/>
      </w:r>
      <w:r>
        <w:rPr>
          <w:rFonts w:hint="eastAsia"/>
        </w:rPr>
        <w:t>　　图表 90 1.5MW 风机叶片每片所需材料比例</w:t>
      </w:r>
      <w:r>
        <w:rPr>
          <w:rFonts w:hint="eastAsia"/>
        </w:rPr>
        <w:br/>
      </w:r>
      <w:r>
        <w:rPr>
          <w:rFonts w:hint="eastAsia"/>
        </w:rPr>
        <w:t>　　图表 91 2025-2031年高分子发泡材料行业投资收益率预测</w:t>
      </w:r>
      <w:r>
        <w:rPr>
          <w:rFonts w:hint="eastAsia"/>
        </w:rPr>
        <w:br/>
      </w:r>
      <w:r>
        <w:rPr>
          <w:rFonts w:hint="eastAsia"/>
        </w:rPr>
        <w:t>　　图表 92 2025-2031年中国高分子发泡材料行业投资地区结构</w:t>
      </w:r>
      <w:r>
        <w:rPr>
          <w:rFonts w:hint="eastAsia"/>
        </w:rPr>
        <w:br/>
      </w:r>
      <w:r>
        <w:rPr>
          <w:rFonts w:hint="eastAsia"/>
        </w:rPr>
        <w:t>　　图表 93 关键成功因素的集合</w:t>
      </w:r>
      <w:r>
        <w:rPr>
          <w:rFonts w:hint="eastAsia"/>
        </w:rPr>
        <w:br/>
      </w:r>
      <w:r>
        <w:rPr>
          <w:rFonts w:hint="eastAsia"/>
        </w:rPr>
        <w:t>　　图表 94 2025年中国高分子发泡材料行业主要企业</w:t>
      </w:r>
      <w:r>
        <w:rPr>
          <w:rFonts w:hint="eastAsia"/>
        </w:rPr>
        <w:br/>
      </w:r>
      <w:r>
        <w:rPr>
          <w:rFonts w:hint="eastAsia"/>
        </w:rPr>
        <w:t>　　图表 95 常州天晟新材料股份有限公司负债能力分析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96 常州天晟新材料股份有限公司利润能力分析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97 常州天晟新材料股份有限公司财务指标分析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98 近4年常州三和塑胶有限公司流动资产周转次数变化情况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近4年常州三和塑胶有限公司流动资产周转次数变化情况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近4年常州三和塑胶有限公司产权比率变化情况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近4年常州三和塑胶有限公司产权比率变化情况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近4年常州三和塑胶有限公司销售毛利率变化情况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近4年常州三和塑胶有限公司销售毛利率变化情况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近4年常州三和塑胶有限公司总资产周转次数变化情况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近4年常州三和塑胶有限公司总资产周转次数变化情况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近4年常州三和塑胶有限公司资产负债率变化情况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近4年常州三和塑胶有限公司资产负债率变化情况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近4年常州三和塑胶有限公司固定资产周转次数情况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近4年常州三和塑胶有限公司固定资产周转次数情况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近4年泉州三盛橡塑发泡鞋材有限公司流动资产周转次数变化情况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近4年泉州三盛橡塑发泡鞋材有限公司流动资产周转次数变化情况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近4年泉州三盛橡塑发泡鞋材有限公司产权比率变化情况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近4年泉州三盛橡塑发泡鞋材有限公司产权比率变化情况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近4年泉州三盛橡塑发泡鞋材有限公司销售毛利率变化情况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近4年泉州三盛橡塑发泡鞋材有限公司销售毛利率变化情况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近4年泉州三盛橡塑发泡鞋材有限公司总资产周转次数变化情况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近4年泉州三盛橡塑发泡鞋材有限公司总资产周转次数变化情况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近4年泉州三盛橡塑发泡鞋材有限公司资产负债率变化情况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近4年泉州三盛橡塑发泡鞋材有限公司资产负债率变化情况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近4年泉州三盛橡塑发泡鞋材有限公司固定资产周转次数情况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近4年泉州三盛橡塑发泡鞋材有限公司固定资产周转次数情况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近4年至和（福建）科技有限公司流动资产周转次数变化情况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近4年至和（福建）科技有限公司流动资产周转次数变化情况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近4年至和（福建）科技有限公司产权比率变化情况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近4年至和（福建）科技有限公司产权比率变化情况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近4年至和（福建）科技有限公司销售毛利率变化情况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近4年至和（福建）科技有限公司销售毛利率变化情况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近4年至和（福建）科技有限公司总资产周转次数变化情况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近4年至和（福建）科技有限公司总资产周转次数变化情况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近4年至和（福建）科技有限公司资产负债率变化情况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近4年至和（福建）科技有限公司资产负债率变化情况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近4年至和（福建）科技有限公司固定资产周转次数情况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近4年至和（福建）科技有限公司固定资产周转次数情况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近4年戴铂新材料（昆山）有限公司流动资产周转次数变化情况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近4年戴铂新材料（昆山）有限公司流动资产周转次数变化情况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近4年戴铂新材料（昆山）有限公司产权比率变化情况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近4年戴铂新材料（昆山）有限公司产权比率变化情况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近4年戴铂新材料（昆山）有限公司销售毛利率变化情况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近4年戴铂新材料（昆山）有限公司销售毛利率变化情况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近4年戴铂新材料（昆山）有限公司总资产周转次数变化情况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近4年戴铂新材料（昆山）有限公司总资产周转次数变化情况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近4年戴铂新材料（昆山）有限公司资产负债率变化情况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近4年戴铂新材料（昆山）有限公司资产负债率变化情况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近4年戴铂新材料（昆山）有限公司固定资产周转次数情况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近4年戴铂新材料（昆山）有限公司固定资产周转次数情况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d22fb0f834c3a" w:history="1">
        <w:r>
          <w:rPr>
            <w:rStyle w:val="Hyperlink"/>
          </w:rPr>
          <w:t>中国高分子发泡材料行业现状调研及发展趋势分析报告（2025-2031年）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d22fb0f834c3a" w:history="1">
        <w:r>
          <w:rPr>
            <w:rStyle w:val="Hyperlink"/>
          </w:rPr>
          <w:t>https://www.20087.com/M_ShiYouHuaGong/18/GaoFenZiFaPaoCaiLiaoShiChangXuQiuFenXiYuFaZhanQuShiYuCe.html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1ada16cac43ef" w:history="1">
      <w:r>
        <w:rPr>
          <w:rStyle w:val="Hyperlink"/>
        </w:rPr>
        <w:t>中国高分子发泡材料行业现状调研及发展趋势分析报告（2025-2031年）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GaoFenZiFaPaoCaiLiaoShiChangXuQiuFenXiYuFaZhanQuShiYuCe.html" TargetMode="External" Id="Rc67d22fb0f83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GaoFenZiFaPaoCaiLiaoShiChangXuQiuFenXiYuFaZhanQuShiYuCe.html" TargetMode="External" Id="R4c91ada16cac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2024-12-06T00:19:00Z</dcterms:created>
  <dcterms:modified xsi:type="dcterms:W3CDTF">2024-12-06T01:19:00Z</dcterms:modified>
  <dc:subject>中国高分子发泡材料行业现状调研及发展趋势分析报告（2025-2031年）</dc:subject>
  <dc:title>中国高分子发泡材料行业现状调研及发展趋势分析报告（2025-2031年）</dc:title>
  <cp:keywords>中国高分子发泡材料行业现状调研及发展趋势分析报告（2025-2031年）</cp:keywords>
  <dc:description>中国高分子发泡材料行业现状调研及发展趋势分析报告（2025-2031年）</dc:description>
</cp:coreProperties>
</file>