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40889b0af4f60" w:history="1">
              <w:r>
                <w:rPr>
                  <w:rStyle w:val="Hyperlink"/>
                </w:rPr>
                <w:t>2025-2031年中国人参皂苷行业研究与前景趋势报告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40889b0af4f60" w:history="1">
              <w:r>
                <w:rPr>
                  <w:rStyle w:val="Hyperlink"/>
                </w:rPr>
                <w:t>2025-2031年中国人参皂苷行业研究与前景趋势报告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40889b0af4f60" w:history="1">
                <w:r>
                  <w:rPr>
                    <w:rStyle w:val="Hyperlink"/>
                  </w:rPr>
                  <w:t>https://www.20087.com/9/11/RenCanZaoGanFaZhanXianZhuangQianJing.html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苷是人参中的一类活性成分，具有多种健康益处，如提高免疫力、抗疲劳和心血管保护作用。近年来，随着对人参皂苷研究的深入，其在食品补充剂、化妆品和药品中的应用日益广泛。现代提取和纯化技术的进步，如超临界CO2萃取和膜分离技术，提高了人参皂苷的产量和纯度，降低了成本。</w:t>
      </w:r>
      <w:r>
        <w:rPr>
          <w:rFonts w:hint="eastAsia"/>
        </w:rPr>
        <w:br/>
      </w:r>
      <w:r>
        <w:rPr>
          <w:rFonts w:hint="eastAsia"/>
        </w:rPr>
        <w:t>　　未来，人参皂苷的研究将更加侧重于其药理作用机制和临床应用。通过基因组学和代谢组学等现代生物学工具，科学家将更深入地理解人参皂苷对人体生理机能的具体影响。同时，人参皂苷的新型递送系统，如纳米颗粒和脂质体，将提高其生物利用度，扩大其在精准医疗和个性化健康产品中的应用。此外，基于人参皂苷的创新药物开发，尤其是针对慢性疾病和老年病的治疗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40889b0af4f60" w:history="1">
        <w:r>
          <w:rPr>
            <w:rStyle w:val="Hyperlink"/>
          </w:rPr>
          <w:t>2025-2031年中国人参皂苷行业研究与前景趋势报告</w:t>
        </w:r>
      </w:hyperlink>
      <w:r>
        <w:rPr>
          <w:rFonts w:hint="eastAsia"/>
        </w:rPr>
        <w:t>》从产业链视角出发，系统分析了人参皂苷行业的市场现状与需求动态，详细解读了人参皂苷市场规模、价格波动及上下游影响因素。报告深入剖析了人参皂苷细分领域的发展特点，基于权威数据对市场前景及未来趋势进行了科学预测，同时揭示了人参皂苷重点企业的竞争格局与市场集中度变化。报告客观翔实地指出了人参皂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人参皂苷行业相关概述</w:t>
      </w:r>
      <w:r>
        <w:rPr>
          <w:rFonts w:hint="eastAsia"/>
        </w:rPr>
        <w:br/>
      </w:r>
      <w:r>
        <w:rPr>
          <w:rFonts w:hint="eastAsia"/>
        </w:rPr>
        <w:t>　　　　一、人参皂苷行业定义及特点</w:t>
      </w:r>
      <w:r>
        <w:rPr>
          <w:rFonts w:hint="eastAsia"/>
        </w:rPr>
        <w:br/>
      </w:r>
      <w:r>
        <w:rPr>
          <w:rFonts w:hint="eastAsia"/>
        </w:rPr>
        <w:t>　　　　　　1、人参皂苷行业定义</w:t>
      </w:r>
      <w:r>
        <w:rPr>
          <w:rFonts w:hint="eastAsia"/>
        </w:rPr>
        <w:br/>
      </w:r>
      <w:r>
        <w:rPr>
          <w:rFonts w:hint="eastAsia"/>
        </w:rPr>
        <w:t>　　　　　　2、人参皂苷行业特点</w:t>
      </w:r>
      <w:r>
        <w:rPr>
          <w:rFonts w:hint="eastAsia"/>
        </w:rPr>
        <w:br/>
      </w:r>
      <w:r>
        <w:rPr>
          <w:rFonts w:hint="eastAsia"/>
        </w:rPr>
        <w:t>　　　　二、人参皂苷行业经营模式分析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1、人参皂苷生产模式</w:t>
      </w:r>
      <w:r>
        <w:rPr>
          <w:rFonts w:hint="eastAsia"/>
        </w:rPr>
        <w:br/>
      </w:r>
      <w:r>
        <w:rPr>
          <w:rFonts w:hint="eastAsia"/>
        </w:rPr>
        <w:t>　　　　　　2、人参皂苷采购模式</w:t>
      </w:r>
      <w:r>
        <w:rPr>
          <w:rFonts w:hint="eastAsia"/>
        </w:rPr>
        <w:br/>
      </w:r>
      <w:r>
        <w:rPr>
          <w:rFonts w:hint="eastAsia"/>
        </w:rPr>
        <w:t>　　　　　　3、人参皂苷销售模式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2024-2025年全球人参皂苷行业市场运行形势分析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2024-2025年全球人参皂苷行业发展概况</w:t>
      </w:r>
      <w:r>
        <w:rPr>
          <w:rFonts w:hint="eastAsia"/>
        </w:rPr>
        <w:br/>
      </w:r>
      <w:r>
        <w:rPr>
          <w:rFonts w:hint="eastAsia"/>
        </w:rPr>
        <w:t>　　第二节 全球人参皂苷行业发展走势</w:t>
      </w:r>
      <w:r>
        <w:rPr>
          <w:rFonts w:hint="eastAsia"/>
        </w:rPr>
        <w:br/>
      </w:r>
      <w:r>
        <w:rPr>
          <w:rFonts w:hint="eastAsia"/>
        </w:rPr>
        <w:t>　　　　一、全球人参皂苷行业市场分布情况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二、全球人参皂苷行业发展趋势分析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全球人参皂苷行业重点国家和区域分析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2024-2025年中国人参皂苷行业发展环境分析</w:t>
      </w:r>
      <w:r>
        <w:rPr>
          <w:rFonts w:hint="eastAsia"/>
        </w:rPr>
        <w:br/>
      </w:r>
      <w:r>
        <w:rPr>
          <w:rFonts w:hint="eastAsia"/>
        </w:rPr>
        <w:t>　　第一节 人参皂苷行业经济环境分析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人参皂苷行业政策环境分析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人参皂苷行业技术环境分析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2024-2025年人参皂苷行业技术发展现状及趋势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当前我国人参皂苷技术发展现状</w:t>
      </w:r>
      <w:r>
        <w:rPr>
          <w:rFonts w:hint="eastAsia"/>
        </w:rPr>
        <w:br/>
      </w:r>
      <w:r>
        <w:rPr>
          <w:rFonts w:hint="eastAsia"/>
        </w:rPr>
        <w:t>　　第二节 中外人参皂苷技术差距及产生差距的主要原因分析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提高我国人参皂苷技术的对策</w:t>
      </w:r>
      <w:r>
        <w:rPr>
          <w:rFonts w:hint="eastAsia"/>
        </w:rPr>
        <w:br/>
      </w:r>
      <w:r>
        <w:rPr>
          <w:rFonts w:hint="eastAsia"/>
        </w:rPr>
        <w:t>　　第四节 中国人参皂苷研发、设计发展趋势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中国人参皂苷行业市场供需状况分析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中国人参皂苷行业市场规模情况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中国人参皂苷行业盈利情况分析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中国人参皂苷行业市场需求状况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一、2019-2024年人参皂苷行业市场需求情况</w:t>
      </w:r>
      <w:r>
        <w:rPr>
          <w:rFonts w:hint="eastAsia"/>
        </w:rPr>
        <w:br/>
      </w:r>
      <w:r>
        <w:rPr>
          <w:rFonts w:hint="eastAsia"/>
        </w:rPr>
        <w:t>　　　　二、人参皂苷行业市场需求特点分析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三、2025-2031年人参皂苷行业市场需求预测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中国人参皂苷行业产量情况分析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一、2019-2024年人参皂苷行业产量统计</w:t>
      </w:r>
      <w:r>
        <w:rPr>
          <w:rFonts w:hint="eastAsia"/>
        </w:rPr>
        <w:br/>
      </w:r>
      <w:r>
        <w:rPr>
          <w:rFonts w:hint="eastAsia"/>
        </w:rPr>
        <w:t>　　　　二、人参皂苷行业市场供给特点分析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三、2025-2031年人参皂苷行业产量预测</w:t>
      </w:r>
      <w:r>
        <w:rPr>
          <w:rFonts w:hint="eastAsia"/>
        </w:rPr>
        <w:br/>
      </w:r>
      <w:r>
        <w:rPr>
          <w:rFonts w:hint="eastAsia"/>
        </w:rPr>
        <w:t>　　第五节 人参皂苷行业市场供需平衡状况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2019-2024年中国人参皂苷行业进出口情况分析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一、2019-2024年中国人参皂苷行业进口分析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二、2019-2024年中国人参皂苷行业出口分析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2025-2031年中国人参皂苷行业进出口情况预测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一、2025-2031年中国人参皂苷行业进口预测分析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二、2025-2031年中国人参皂苷行业出口预测分析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影响人参皂苷行业进出口变化的主要原因分析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2019-2024年中国人参皂苷行业重点地区调研分析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一、中国人参皂苷行业重点区域市场结构调研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二、**地区人参皂苷市场调研分析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三、**地区人参皂苷市场调研分析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四、**地区人参皂苷市场调研分析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五、**地区人参皂苷市场调研分析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六、**地区人参皂苷市场调研分析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中国人参皂苷行业市场行情分析预测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人参皂苷价格影响因素分析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2019-2024年中国人参皂苷市场价格趋向分析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2025-2031年中国人参皂苷市场价格趋向预测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人参皂苷行业上、下游市场分析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人参皂苷行业上游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人参皂苷行业下游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人参皂苷行业竞争格局分析</w:t>
      </w:r>
      <w:r>
        <w:rPr>
          <w:rFonts w:hint="eastAsia"/>
        </w:rPr>
        <w:br/>
      </w:r>
      <w:r>
        <w:rPr>
          <w:rFonts w:hint="eastAsia"/>
        </w:rPr>
        <w:t>　　第一节 人参皂苷行业集中度分析</w:t>
      </w:r>
      <w:r>
        <w:rPr>
          <w:rFonts w:hint="eastAsia"/>
        </w:rPr>
        <w:br/>
      </w:r>
      <w:r>
        <w:rPr>
          <w:rFonts w:hint="eastAsia"/>
        </w:rPr>
        <w:t>　　　　一、人参皂苷市场集中度分析</w:t>
      </w:r>
      <w:r>
        <w:rPr>
          <w:rFonts w:hint="eastAsia"/>
        </w:rPr>
        <w:br/>
      </w:r>
      <w:r>
        <w:rPr>
          <w:rFonts w:hint="eastAsia"/>
        </w:rPr>
        <w:t>　　　　二、人参皂苷企业集中度分析</w:t>
      </w:r>
      <w:r>
        <w:rPr>
          <w:rFonts w:hint="eastAsia"/>
        </w:rPr>
        <w:br/>
      </w:r>
      <w:r>
        <w:rPr>
          <w:rFonts w:hint="eastAsia"/>
        </w:rPr>
        <w:t>　　　　三、人参皂苷区域集中度分析</w:t>
      </w:r>
      <w:r>
        <w:rPr>
          <w:rFonts w:hint="eastAsia"/>
        </w:rPr>
        <w:br/>
      </w:r>
      <w:r>
        <w:rPr>
          <w:rFonts w:hint="eastAsia"/>
        </w:rPr>
        <w:t>　　第二节 人参皂苷行业竞争格局分析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一、2025年人参皂苷行业竞争分析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二、2025年中外人参皂苷产品竞争分析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三、2019-2024年中国人参皂苷市场竞争分析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四、2025-2031年国内主要人参皂苷企业动向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人参皂苷行业重点企业发展调研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人参皂苷重点企业（一）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人参皂苷重点企业（二）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人参皂苷重点企业（三）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人参皂苷重点企业（四）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人参皂苷重点企业（五）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人参皂苷重点企业（六）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人参皂苷企业发展策略分析</w:t>
      </w:r>
      <w:r>
        <w:rPr>
          <w:rFonts w:hint="eastAsia"/>
        </w:rPr>
        <w:br/>
      </w:r>
      <w:r>
        <w:rPr>
          <w:rFonts w:hint="eastAsia"/>
        </w:rPr>
        <w:t>　　第一节 人参皂苷市场策略分析</w:t>
      </w:r>
      <w:r>
        <w:rPr>
          <w:rFonts w:hint="eastAsia"/>
        </w:rPr>
        <w:br/>
      </w:r>
      <w:r>
        <w:rPr>
          <w:rFonts w:hint="eastAsia"/>
        </w:rPr>
        <w:t>　　　　一、人参皂苷价格策略分析</w:t>
      </w:r>
      <w:r>
        <w:rPr>
          <w:rFonts w:hint="eastAsia"/>
        </w:rPr>
        <w:br/>
      </w:r>
      <w:r>
        <w:rPr>
          <w:rFonts w:hint="eastAsia"/>
        </w:rPr>
        <w:t>　　　　二、人参皂苷渠道策略分析</w:t>
      </w:r>
      <w:r>
        <w:rPr>
          <w:rFonts w:hint="eastAsia"/>
        </w:rPr>
        <w:br/>
      </w:r>
      <w:r>
        <w:rPr>
          <w:rFonts w:hint="eastAsia"/>
        </w:rPr>
        <w:t>　　第二节 人参皂苷销售策略分析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提高人参皂苷企业竞争力的策略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一、提高中国人参皂苷企业核心竞争力的对策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二、人参皂苷企业提升竞争力的主要方向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三、影响人参皂苷企业核心竞争力的因素及提升途径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四、提高人参皂苷企业竞争力的策略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对我国人参皂苷品牌的战略思考</w:t>
      </w:r>
      <w:r>
        <w:rPr>
          <w:rFonts w:hint="eastAsia"/>
        </w:rPr>
        <w:br/>
      </w:r>
      <w:r>
        <w:rPr>
          <w:rFonts w:hint="eastAsia"/>
        </w:rPr>
        <w:t>　　　　一、人参皂苷实施品牌战略的意义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二、人参皂苷企业品牌的现状分析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三、我国人参皂苷企业的品牌战略</w:t>
      </w:r>
      <w:r>
        <w:rPr>
          <w:rFonts w:hint="eastAsia"/>
        </w:rPr>
        <w:br/>
      </w:r>
      <w:r>
        <w:rPr>
          <w:rFonts w:hint="eastAsia"/>
        </w:rPr>
        <w:t>　　　　四、人参皂苷品牌战略管理的策略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中国人参皂苷行业营销策略分析</w:t>
      </w:r>
      <w:r>
        <w:rPr>
          <w:rFonts w:hint="eastAsia"/>
        </w:rPr>
        <w:br/>
      </w:r>
      <w:r>
        <w:rPr>
          <w:rFonts w:hint="eastAsia"/>
        </w:rPr>
        <w:t>　　第一节 人参皂苷市场推广策略研究分析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一、做好人参皂苷产品导入</w:t>
      </w:r>
      <w:r>
        <w:rPr>
          <w:rFonts w:hint="eastAsia"/>
        </w:rPr>
        <w:br/>
      </w:r>
      <w:r>
        <w:rPr>
          <w:rFonts w:hint="eastAsia"/>
        </w:rPr>
        <w:t>　　　　二、做好人参皂苷产品组合和产品线决策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三、人参皂苷行业城市市场推广策略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人参皂苷行业渠道营销研究分析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一、人参皂苷行业营销环境分析</w:t>
      </w:r>
      <w:r>
        <w:rPr>
          <w:rFonts w:hint="eastAsia"/>
        </w:rPr>
        <w:br/>
      </w:r>
      <w:r>
        <w:rPr>
          <w:rFonts w:hint="eastAsia"/>
        </w:rPr>
        <w:t>　　　　二、人参皂苷行业现存的营销渠道分析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三、人参皂苷行业终端市场营销管理策略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人参皂苷行业营销战略研究分析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一、中国人参皂苷行业有效整合营销策略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二、建立人参皂苷行业厂商的双嬴模式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2025-2031年中国人参皂苷行业前景与风险预测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2025年人参皂苷市场前景分析</w:t>
      </w:r>
      <w:r>
        <w:rPr>
          <w:rFonts w:hint="eastAsia"/>
        </w:rPr>
        <w:br/>
      </w:r>
      <w:r>
        <w:rPr>
          <w:rFonts w:hint="eastAsia"/>
        </w:rPr>
        <w:t>　　第二节 2025年人参皂苷发展趋势预测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2025-2031年中国人参皂苷行业投资特性分析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一、2025-2031年中国人参皂苷行业进入壁垒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二、2025-2031年中国人参皂苷行业盈利模式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三、2025-2031年中国人参皂苷行业盈利因素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2025-2031年中国人参皂苷行业投资机会分析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一、2025-2031年中国人参皂苷细分市场投资机会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二、2025-2031年中国人参皂苷行业区域市场投资潜力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2025-2031年中国人参皂苷行业投资风险分析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一、2025-2031年中国人参皂苷行业市场竞争风险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二、2025-2031年中国人参皂苷行业技术风险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三、2025-2031年中国人参皂苷行业政策风险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四、2025-2031年中国人参皂苷行业进入退出风险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2025-2031年中国人参皂苷行业盈利模式与投资策略分析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国外人参皂苷行业投资现状及经营模式分析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一、境外人参皂苷行业成长情况调查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中国人参皂苷行业商业模式探讨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中国人参皂苷行业投资国际化发展战略分析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中国人参皂苷行业投资策略分析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中国人参皂苷行业资本运作战略选择方案研究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中:智:林－中国人参皂苷行业多元化经营战略的可行性分析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2019-2024年中国人参皂苷市场规模及增长情况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2019-2024年中国人参皂苷行业产量及增长趋势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2025-2031年中国人参皂苷行业产量预测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2019-2024年中国人参皂苷行业市场需求及增长情况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2025-2031年中国人参皂苷行业市场需求预测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2019-2024年中国人参皂苷行业利润及增长情况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**地区人参皂苷市场规模及增长情况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**地区人参皂苷行业市场需求情况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**地区人参皂苷市场规模及增长情况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**地区人参皂苷行业市场需求情况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2019-2024年中国人参皂苷行业进口量及增速统计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2019-2024年中国人参皂苷行业出口量及增速统计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2025年人参皂苷市场前景分析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2025-2031年中国人参皂苷市场需求预测</w:t>
      </w:r>
      <w:r>
        <w:rPr>
          <w:rFonts w:hint="eastAsia"/>
        </w:rPr>
        <w:br/>
      </w:r>
      <w:r>
        <w:rPr>
          <w:rFonts w:hint="eastAsia"/>
        </w:rPr>
        <w:t>　　图表 2025年人参皂苷发展趋势预测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40889b0af4f60" w:history="1">
        <w:r>
          <w:rPr>
            <w:rStyle w:val="Hyperlink"/>
          </w:rPr>
          <w:t>2025-2031年中国人参皂苷行业研究与前景趋势报告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40889b0af4f60" w:history="1">
        <w:r>
          <w:rPr>
            <w:rStyle w:val="Hyperlink"/>
          </w:rPr>
          <w:t>https://www.20087.com/9/11/RenCanZaoGanFaZhanXianZhuangQianJing.html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世宴健康人参皂苷rg2、人参皂苷rh2、人参皂苷rk3rh4功效、人参皂苷rb1、央视揭秘人参皂苷rg3、人参皂苷的功效与作用及禁忌、肿瘤医院有人参皂苷吗、人参皂苷rg3价格和抗肿瘤作用、人参皂苷与靶向药冲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fb40e4fd64d53" w:history="1">
      <w:r>
        <w:rPr>
          <w:rStyle w:val="Hyperlink"/>
        </w:rPr>
        <w:t>2025-2031年中国人参皂苷行业研究与前景趋势报告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RenCanZaoGanFaZhanXianZhuangQianJing.html" TargetMode="External" Id="R82640889b0af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RenCanZaoGanFaZhanXianZhuangQianJing.html" TargetMode="External" Id="R2fdfb40e4fd6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2024-09-18T01:10:00Z</dcterms:created>
  <dcterms:modified xsi:type="dcterms:W3CDTF">2024-09-18T02:10:00Z</dcterms:modified>
  <dc:subject>2025-2031年中国人参皂苷行业研究与前景趋势报告</dc:subject>
  <dc:title>2025-2031年中国人参皂苷行业研究与前景趋势报告</dc:title>
  <cp:keywords>2025-2031年中国人参皂苷行业研究与前景趋势报告</cp:keywords>
  <dc:description>2025-2031年中国人参皂苷行业研究与前景趋势报告</dc:description>
</cp:coreProperties>
</file>