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0639a548b49a8" w:history="1">
              <w:r>
                <w:rPr>
                  <w:rStyle w:val="Hyperlink"/>
                </w:rPr>
                <w:t>全球与中国合金靶材市场现状调研及趋势预测报告（2024-2030年）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0639a548b49a8" w:history="1">
              <w:r>
                <w:rPr>
                  <w:rStyle w:val="Hyperlink"/>
                </w:rPr>
                <w:t>全球与中国合金靶材市场现状调研及趋势预测报告（2024-2030年）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0639a548b49a8" w:history="1">
                <w:r>
                  <w:rPr>
                    <w:rStyle w:val="Hyperlink"/>
                  </w:rPr>
                  <w:t>https://www.20087.com/9/51/HeJinBaCaiHangYeQianJingQuShi.html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靶材是一种关键的溅射镀膜材料，被广泛应用于半导体、显示器、太阳能光伏等行业。近年来，随着微电子技术的飞速发展，对合金靶材的纯度、均一性及性能提出了更高要求。目前市场上，合金靶材制造商们正不断改进材料配方和生产工艺，以满足日益增长的市场需求。例如，采用更先进的熔炼和热处理技术来提高靶材的致密性和减少杂质含量，以及通过精密加工技术来提高靶材的尺寸精度和表面质量。</w:t>
      </w:r>
      <w:r>
        <w:rPr>
          <w:rFonts w:hint="eastAsia"/>
        </w:rPr>
        <w:br/>
      </w:r>
      <w:r>
        <w:rPr>
          <w:rFonts w:hint="eastAsia"/>
        </w:rPr>
        <w:t>　　未来，合金靶材的发展将更加侧重于材料性能的优化和成本的有效控制。一方面，随着下一代半导体技术的推进，合金靶材将需要适应更先进的制程要求，如更低的电阻率、更高的热稳定性等。另一方面，随着可持续发展理念的深化，合金靶材将更多地采用环保型材料和循环经济模式，减少对环境的影响。此外，智能化生产将是另一个重要发展方向，通过自动化和数字化技术提高生产效率和产品质量。</w:t>
      </w:r>
      <w:r>
        <w:rPr>
          <w:rFonts w:hint="eastAsia"/>
        </w:rPr>
        <w:br/>
      </w:r>
      <w:r>
        <w:rPr>
          <w:rFonts w:hint="eastAsia"/>
        </w:rPr>
        <w:t>　　《</w:t>
      </w:r>
      <w:hyperlink r:id="R5a70639a548b49a8" w:history="1">
        <w:r>
          <w:rPr>
            <w:rStyle w:val="Hyperlink"/>
          </w:rPr>
          <w:t>全球与中国合金靶材市场现状调研及趋势预测报告（2024-2030年）</w:t>
        </w:r>
      </w:hyperlink>
      <w:r>
        <w:rPr>
          <w:rFonts w:hint="eastAsia"/>
        </w:rPr>
        <w:t>》专业、系统地分析了合金靶材行业现状，包括市场需求、市场规模及价格动态，全面梳理了合金靶材产业链结构，并对合金靶材细分市场进行了探究。合金靶材报告基于详实数据，科学预测了合金靶材市场发展前景和发展趋势，同时剖析了合金靶材品牌竞争、市场集中度以及重点企业的市场地位。在识别风险与机遇的基础上，合金靶材报告提出了针对性的发展策略和建议。合金靶材报告为合金靶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中国合金靶材概述</w:t>
      </w:r>
      <w:r>
        <w:rPr>
          <w:rFonts w:hint="eastAsia"/>
        </w:rPr>
        <w:br/>
      </w:r>
      <w:r>
        <w:rPr>
          <w:rFonts w:hint="eastAsia"/>
        </w:rPr>
        <w:t>　　第一节 合金靶材行业定义</w:t>
      </w:r>
      <w:r>
        <w:rPr>
          <w:rFonts w:hint="eastAsia"/>
        </w:rPr>
        <w:br/>
      </w:r>
      <w:r>
        <w:rPr>
          <w:rFonts w:hint="eastAsia"/>
        </w:rPr>
        <w:t>　　第二节 合金靶材行业发展特性</w:t>
      </w:r>
      <w:r>
        <w:rPr>
          <w:rFonts w:hint="eastAsia"/>
        </w:rPr>
        <w:br/>
      </w:r>
      <w:r>
        <w:rPr>
          <w:rFonts w:hint="eastAsia"/>
        </w:rPr>
        <w:t>　　第三节 合金靶材产业链分析</w:t>
      </w:r>
      <w:r>
        <w:rPr>
          <w:rFonts w:hint="eastAsia"/>
        </w:rPr>
        <w:br/>
      </w:r>
      <w:r>
        <w:rPr>
          <w:rFonts w:hint="eastAsia"/>
        </w:rPr>
        <w:t>　　第四节 合金靶材行业生命周期分析</w:t>
      </w:r>
      <w:r>
        <w:rPr>
          <w:rFonts w:hint="eastAsia"/>
        </w:rPr>
        <w:br/>
      </w:r>
      <w:r>
        <w:rPr>
          <w:rFonts w:hint="eastAsia"/>
        </w:rPr>
        <w:br/>
      </w:r>
      <w:r>
        <w:rPr>
          <w:rFonts w:hint="eastAsia"/>
        </w:rPr>
        <w:t>第二章 2023-2024年国外合金靶材市场发展概况</w:t>
      </w:r>
      <w:r>
        <w:rPr>
          <w:rFonts w:hint="eastAsia"/>
        </w:rPr>
        <w:br/>
      </w:r>
      <w:r>
        <w:rPr>
          <w:rFonts w:hint="eastAsia"/>
        </w:rPr>
        <w:t>　　第一节 全球合金靶材市场发展分析</w:t>
      </w:r>
      <w:r>
        <w:rPr>
          <w:rFonts w:hint="eastAsia"/>
        </w:rPr>
        <w:br/>
      </w:r>
      <w:r>
        <w:rPr>
          <w:rFonts w:hint="eastAsia"/>
        </w:rPr>
        <w:t>　　第二节 北美地区主要国家合金靶材市场概况</w:t>
      </w:r>
      <w:r>
        <w:rPr>
          <w:rFonts w:hint="eastAsia"/>
        </w:rPr>
        <w:br/>
      </w:r>
      <w:r>
        <w:rPr>
          <w:rFonts w:hint="eastAsia"/>
        </w:rPr>
        <w:t>　　第三节 欧洲地区主要国家合金靶材市场概况</w:t>
      </w:r>
      <w:r>
        <w:rPr>
          <w:rFonts w:hint="eastAsia"/>
        </w:rPr>
        <w:br/>
      </w:r>
      <w:r>
        <w:rPr>
          <w:rFonts w:hint="eastAsia"/>
        </w:rPr>
        <w:t>　　第四节 亚洲地区主要国家合金靶材市场概况</w:t>
      </w:r>
      <w:r>
        <w:rPr>
          <w:rFonts w:hint="eastAsia"/>
        </w:rPr>
        <w:br/>
      </w:r>
      <w:r>
        <w:rPr>
          <w:rFonts w:hint="eastAsia"/>
        </w:rPr>
        <w:t>　　第五节 全球合金靶材市场发展预测</w:t>
      </w:r>
      <w:r>
        <w:rPr>
          <w:rFonts w:hint="eastAsia"/>
        </w:rPr>
        <w:br/>
      </w:r>
      <w:r>
        <w:rPr>
          <w:rFonts w:hint="eastAsia"/>
        </w:rPr>
        <w:br/>
      </w:r>
      <w:r>
        <w:rPr>
          <w:rFonts w:hint="eastAsia"/>
        </w:rPr>
        <w:t>第三章 2023-2024年中国合金靶材发展环境分析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合金靶材行业相关政策、标准</w:t>
      </w:r>
      <w:r>
        <w:rPr>
          <w:rFonts w:hint="eastAsia"/>
        </w:rPr>
        <w:br/>
      </w:r>
      <w:r>
        <w:rPr>
          <w:rFonts w:hint="eastAsia"/>
        </w:rPr>
        <w:t>　　第三节 合金靶材行业相关发展规划</w:t>
      </w:r>
      <w:r>
        <w:rPr>
          <w:rFonts w:hint="eastAsia"/>
        </w:rPr>
        <w:br/>
      </w:r>
      <w:r>
        <w:rPr>
          <w:rFonts w:hint="eastAsia"/>
        </w:rPr>
        <w:br/>
      </w:r>
      <w:r>
        <w:rPr>
          <w:rFonts w:hint="eastAsia"/>
        </w:rPr>
        <w:t>第四章 2023-2024年中国合金靶材技术发展分析</w:t>
      </w:r>
      <w:r>
        <w:rPr>
          <w:rFonts w:hint="eastAsia"/>
        </w:rPr>
        <w:br/>
      </w:r>
      <w:r>
        <w:rPr>
          <w:rFonts w:hint="eastAsia"/>
        </w:rPr>
        <w:t>　　第一节 当前合金靶材技术发展现状分析</w:t>
      </w:r>
      <w:r>
        <w:rPr>
          <w:rFonts w:hint="eastAsia"/>
        </w:rPr>
        <w:br/>
      </w:r>
      <w:r>
        <w:rPr>
          <w:rFonts w:hint="eastAsia"/>
        </w:rPr>
        <w:t>　　第二节 合金靶材生产中需注意的问题</w:t>
      </w:r>
      <w:r>
        <w:rPr>
          <w:rFonts w:hint="eastAsia"/>
        </w:rPr>
        <w:br/>
      </w:r>
      <w:r>
        <w:rPr>
          <w:rFonts w:hint="eastAsia"/>
        </w:rPr>
        <w:t>　　第三节 合金靶材行业主要技术趋势</w:t>
      </w:r>
      <w:r>
        <w:rPr>
          <w:rFonts w:hint="eastAsia"/>
        </w:rPr>
        <w:br/>
      </w:r>
      <w:r>
        <w:rPr>
          <w:rFonts w:hint="eastAsia"/>
        </w:rPr>
        <w:br/>
      </w:r>
      <w:r>
        <w:rPr>
          <w:rFonts w:hint="eastAsia"/>
        </w:rPr>
        <w:t>第五章 2023-2024年合金靶材市场特性分析</w:t>
      </w:r>
      <w:r>
        <w:rPr>
          <w:rFonts w:hint="eastAsia"/>
        </w:rPr>
        <w:br/>
      </w:r>
      <w:r>
        <w:rPr>
          <w:rFonts w:hint="eastAsia"/>
        </w:rPr>
        <w:t>　　第一节 合金靶材行业集中度分析</w:t>
      </w:r>
      <w:r>
        <w:rPr>
          <w:rFonts w:hint="eastAsia"/>
        </w:rPr>
        <w:br/>
      </w:r>
      <w:r>
        <w:rPr>
          <w:rFonts w:hint="eastAsia"/>
        </w:rPr>
        <w:t>　　第二节 2023-2024年合金靶材行业SWOT分析</w:t>
      </w:r>
      <w:r>
        <w:rPr>
          <w:rFonts w:hint="eastAsia"/>
        </w:rPr>
        <w:br/>
      </w:r>
      <w:r>
        <w:rPr>
          <w:rFonts w:hint="eastAsia"/>
        </w:rPr>
        <w:t>　　　　一、合金靶材行业优势</w:t>
      </w:r>
      <w:r>
        <w:rPr>
          <w:rFonts w:hint="eastAsia"/>
        </w:rPr>
        <w:br/>
      </w:r>
      <w:r>
        <w:rPr>
          <w:rFonts w:hint="eastAsia"/>
        </w:rPr>
        <w:t>　　　　二、合金靶材行业劣势</w:t>
      </w:r>
      <w:r>
        <w:rPr>
          <w:rFonts w:hint="eastAsia"/>
        </w:rPr>
        <w:br/>
      </w:r>
      <w:r>
        <w:rPr>
          <w:rFonts w:hint="eastAsia"/>
        </w:rPr>
        <w:t>　　　　三、合金靶材行业机会</w:t>
      </w:r>
      <w:r>
        <w:rPr>
          <w:rFonts w:hint="eastAsia"/>
        </w:rPr>
        <w:br/>
      </w:r>
      <w:r>
        <w:rPr>
          <w:rFonts w:hint="eastAsia"/>
        </w:rPr>
        <w:t>　　　　四、合金靶材行业风险</w:t>
      </w:r>
      <w:r>
        <w:rPr>
          <w:rFonts w:hint="eastAsia"/>
        </w:rPr>
        <w:br/>
      </w:r>
      <w:r>
        <w:rPr>
          <w:rFonts w:hint="eastAsia"/>
        </w:rPr>
        <w:br/>
      </w:r>
      <w:r>
        <w:rPr>
          <w:rFonts w:hint="eastAsia"/>
        </w:rPr>
        <w:t>第六章 中国合金靶材发展现状</w:t>
      </w:r>
      <w:r>
        <w:rPr>
          <w:rFonts w:hint="eastAsia"/>
        </w:rPr>
        <w:br/>
      </w:r>
      <w:r>
        <w:rPr>
          <w:rFonts w:hint="eastAsia"/>
        </w:rPr>
        <w:t>　　第一节 2023-2024年中国合金靶材市场现状分析</w:t>
      </w:r>
      <w:r>
        <w:rPr>
          <w:rFonts w:hint="eastAsia"/>
        </w:rPr>
        <w:br/>
      </w:r>
      <w:r>
        <w:rPr>
          <w:rFonts w:hint="eastAsia"/>
        </w:rPr>
        <w:t>　　第二节 中国合金靶材产量分析及预测</w:t>
      </w:r>
      <w:r>
        <w:rPr>
          <w:rFonts w:hint="eastAsia"/>
        </w:rPr>
        <w:br/>
      </w:r>
      <w:r>
        <w:rPr>
          <w:rFonts w:hint="eastAsia"/>
        </w:rPr>
        <w:t>　　　　一、合金靶材总体产能规模</w:t>
      </w:r>
      <w:r>
        <w:rPr>
          <w:rFonts w:hint="eastAsia"/>
        </w:rPr>
        <w:br/>
      </w:r>
      <w:r>
        <w:rPr>
          <w:rFonts w:hint="eastAsia"/>
        </w:rPr>
        <w:t>　　　　二、合金靶材生产区域分布</w:t>
      </w:r>
      <w:r>
        <w:rPr>
          <w:rFonts w:hint="eastAsia"/>
        </w:rPr>
        <w:br/>
      </w:r>
      <w:r>
        <w:rPr>
          <w:rFonts w:hint="eastAsia"/>
        </w:rPr>
        <w:t>　　　　三、2019-2024年中国合金靶材产量统计</w:t>
      </w:r>
      <w:r>
        <w:rPr>
          <w:rFonts w:hint="eastAsia"/>
        </w:rPr>
        <w:br/>
      </w:r>
      <w:r>
        <w:rPr>
          <w:rFonts w:hint="eastAsia"/>
        </w:rPr>
        <w:t>　　　　三、2024-2030年中国合金靶材产量预测</w:t>
      </w:r>
      <w:r>
        <w:rPr>
          <w:rFonts w:hint="eastAsia"/>
        </w:rPr>
        <w:br/>
      </w:r>
      <w:r>
        <w:rPr>
          <w:rFonts w:hint="eastAsia"/>
        </w:rPr>
        <w:t>　　第三节 中国合金靶材市场需求分析及预测</w:t>
      </w:r>
      <w:r>
        <w:rPr>
          <w:rFonts w:hint="eastAsia"/>
        </w:rPr>
        <w:br/>
      </w:r>
      <w:r>
        <w:rPr>
          <w:rFonts w:hint="eastAsia"/>
        </w:rPr>
        <w:t>　　　　一、中国合金靶材市场需求特点</w:t>
      </w:r>
      <w:r>
        <w:rPr>
          <w:rFonts w:hint="eastAsia"/>
        </w:rPr>
        <w:br/>
      </w:r>
      <w:r>
        <w:rPr>
          <w:rFonts w:hint="eastAsia"/>
        </w:rPr>
        <w:t>　　　　二、2019-2024年中国合金靶材市场需求量统计</w:t>
      </w:r>
      <w:r>
        <w:rPr>
          <w:rFonts w:hint="eastAsia"/>
        </w:rPr>
        <w:br/>
      </w:r>
      <w:r>
        <w:rPr>
          <w:rFonts w:hint="eastAsia"/>
        </w:rPr>
        <w:t>　　　　三、2024-2030年中国合金靶材市场需求量预测</w:t>
      </w:r>
      <w:r>
        <w:rPr>
          <w:rFonts w:hint="eastAsia"/>
        </w:rPr>
        <w:br/>
      </w:r>
      <w:r>
        <w:rPr>
          <w:rFonts w:hint="eastAsia"/>
        </w:rPr>
        <w:t>　　第四节 中国合金靶材价格趋势分析</w:t>
      </w:r>
      <w:r>
        <w:rPr>
          <w:rFonts w:hint="eastAsia"/>
        </w:rPr>
        <w:br/>
      </w:r>
      <w:r>
        <w:rPr>
          <w:rFonts w:hint="eastAsia"/>
        </w:rPr>
        <w:t>　　　　一、2019-2024年中国合金靶材市场价格趋势</w:t>
      </w:r>
      <w:r>
        <w:rPr>
          <w:rFonts w:hint="eastAsia"/>
        </w:rPr>
        <w:br/>
      </w:r>
      <w:r>
        <w:rPr>
          <w:rFonts w:hint="eastAsia"/>
        </w:rPr>
        <w:t>　　　　二、2024-2030年中国合金靶材市场价格走势预测</w:t>
      </w:r>
      <w:r>
        <w:rPr>
          <w:rFonts w:hint="eastAsia"/>
        </w:rPr>
        <w:br/>
      </w:r>
      <w:r>
        <w:rPr>
          <w:rFonts w:hint="eastAsia"/>
        </w:rPr>
        <w:br/>
      </w:r>
      <w:r>
        <w:rPr>
          <w:rFonts w:hint="eastAsia"/>
        </w:rPr>
        <w:t>第七章 2019-2024年合金靶材行业经济运行</w:t>
      </w:r>
      <w:r>
        <w:rPr>
          <w:rFonts w:hint="eastAsia"/>
        </w:rPr>
        <w:br/>
      </w:r>
      <w:r>
        <w:rPr>
          <w:rFonts w:hint="eastAsia"/>
        </w:rPr>
        <w:t>　　第一节 2019-2024年中国合金靶材行业盈利能力分析</w:t>
      </w:r>
      <w:r>
        <w:rPr>
          <w:rFonts w:hint="eastAsia"/>
        </w:rPr>
        <w:br/>
      </w:r>
      <w:r>
        <w:rPr>
          <w:rFonts w:hint="eastAsia"/>
        </w:rPr>
        <w:t>　　第二节 2019-2024年中国合金靶材行业发展能力分析</w:t>
      </w:r>
      <w:r>
        <w:rPr>
          <w:rFonts w:hint="eastAsia"/>
        </w:rPr>
        <w:br/>
      </w:r>
      <w:r>
        <w:rPr>
          <w:rFonts w:hint="eastAsia"/>
        </w:rPr>
        <w:t>　　第三节 2019-2024年合金靶材行业偿债能力分析</w:t>
      </w:r>
      <w:r>
        <w:rPr>
          <w:rFonts w:hint="eastAsia"/>
        </w:rPr>
        <w:br/>
      </w:r>
      <w:r>
        <w:rPr>
          <w:rFonts w:hint="eastAsia"/>
        </w:rPr>
        <w:t>　　第四节 2019-2024年合金靶材制造企业数量分析</w:t>
      </w:r>
      <w:r>
        <w:rPr>
          <w:rFonts w:hint="eastAsia"/>
        </w:rPr>
        <w:br/>
      </w:r>
      <w:r>
        <w:rPr>
          <w:rFonts w:hint="eastAsia"/>
        </w:rPr>
        <w:br/>
      </w:r>
      <w:r>
        <w:rPr>
          <w:rFonts w:hint="eastAsia"/>
        </w:rPr>
        <w:t>第八章 中国合金靶材行业重点地区发展分析</w:t>
      </w:r>
      <w:r>
        <w:rPr>
          <w:rFonts w:hint="eastAsia"/>
        </w:rPr>
        <w:br/>
      </w:r>
      <w:r>
        <w:rPr>
          <w:rFonts w:hint="eastAsia"/>
        </w:rPr>
        <w:t>　　第一节 区域市场分布总体情况</w:t>
      </w:r>
      <w:r>
        <w:rPr>
          <w:rFonts w:hint="eastAsia"/>
        </w:rPr>
        <w:br/>
      </w:r>
      <w:r>
        <w:rPr>
          <w:rFonts w:hint="eastAsia"/>
        </w:rPr>
        <w:t>　　第二节 **地区合金靶材市场发展分析</w:t>
      </w:r>
      <w:r>
        <w:rPr>
          <w:rFonts w:hint="eastAsia"/>
        </w:rPr>
        <w:br/>
      </w:r>
      <w:r>
        <w:rPr>
          <w:rFonts w:hint="eastAsia"/>
        </w:rPr>
        <w:t>　　第三节 **地区合金靶材市场发展分析</w:t>
      </w:r>
      <w:r>
        <w:rPr>
          <w:rFonts w:hint="eastAsia"/>
        </w:rPr>
        <w:br/>
      </w:r>
      <w:r>
        <w:rPr>
          <w:rFonts w:hint="eastAsia"/>
        </w:rPr>
        <w:t>　　第四节 **地区合金靶材市场发展分析</w:t>
      </w:r>
      <w:r>
        <w:rPr>
          <w:rFonts w:hint="eastAsia"/>
        </w:rPr>
        <w:br/>
      </w:r>
      <w:r>
        <w:rPr>
          <w:rFonts w:hint="eastAsia"/>
        </w:rPr>
        <w:t>　　第五节 **地区合金靶材市场发展分析</w:t>
      </w:r>
      <w:r>
        <w:rPr>
          <w:rFonts w:hint="eastAsia"/>
        </w:rPr>
        <w:br/>
      </w:r>
      <w:r>
        <w:rPr>
          <w:rFonts w:hint="eastAsia"/>
        </w:rPr>
        <w:t>　　第六节 **地区合金靶材市场发展分析</w:t>
      </w:r>
      <w:r>
        <w:rPr>
          <w:rFonts w:hint="eastAsia"/>
        </w:rPr>
        <w:br/>
      </w:r>
      <w:r>
        <w:rPr>
          <w:rFonts w:hint="eastAsia"/>
        </w:rPr>
        <w:t>　　……</w:t>
      </w:r>
      <w:r>
        <w:rPr>
          <w:rFonts w:hint="eastAsia"/>
        </w:rPr>
        <w:br/>
      </w:r>
      <w:r>
        <w:rPr>
          <w:rFonts w:hint="eastAsia"/>
        </w:rPr>
        <w:br/>
      </w:r>
      <w:r>
        <w:rPr>
          <w:rFonts w:hint="eastAsia"/>
        </w:rPr>
        <w:t>第九章 2019-2024年中国合金靶材进出口分析</w:t>
      </w:r>
      <w:r>
        <w:rPr>
          <w:rFonts w:hint="eastAsia"/>
        </w:rPr>
        <w:br/>
      </w:r>
      <w:r>
        <w:rPr>
          <w:rFonts w:hint="eastAsia"/>
        </w:rPr>
        <w:t>　　第一节 合金靶材进口情况分析</w:t>
      </w:r>
      <w:r>
        <w:rPr>
          <w:rFonts w:hint="eastAsia"/>
        </w:rPr>
        <w:br/>
      </w:r>
      <w:r>
        <w:rPr>
          <w:rFonts w:hint="eastAsia"/>
        </w:rPr>
        <w:t>　　第二节 合金靶材出口情况分析</w:t>
      </w:r>
      <w:r>
        <w:rPr>
          <w:rFonts w:hint="eastAsia"/>
        </w:rPr>
        <w:br/>
      </w:r>
      <w:r>
        <w:rPr>
          <w:rFonts w:hint="eastAsia"/>
        </w:rPr>
        <w:t>　　第三节 影响合金靶材进出口因素分析</w:t>
      </w:r>
      <w:r>
        <w:rPr>
          <w:rFonts w:hint="eastAsia"/>
        </w:rPr>
        <w:br/>
      </w:r>
      <w:r>
        <w:rPr>
          <w:rFonts w:hint="eastAsia"/>
        </w:rPr>
        <w:br/>
      </w:r>
      <w:r>
        <w:rPr>
          <w:rFonts w:hint="eastAsia"/>
        </w:rPr>
        <w:t>第十章 主要合金靶材生产企业及竞争格局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合金靶材行业投资战略研究</w:t>
      </w:r>
      <w:r>
        <w:rPr>
          <w:rFonts w:hint="eastAsia"/>
        </w:rPr>
        <w:br/>
      </w:r>
      <w:r>
        <w:rPr>
          <w:rFonts w:hint="eastAsia"/>
        </w:rPr>
        <w:t>　　第一节 合金靶材行业发展战略研究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对我国合金靶材品牌的战略思考</w:t>
      </w:r>
      <w:r>
        <w:rPr>
          <w:rFonts w:hint="eastAsia"/>
        </w:rPr>
        <w:br/>
      </w:r>
      <w:r>
        <w:rPr>
          <w:rFonts w:hint="eastAsia"/>
        </w:rPr>
        <w:t>　　　　一、合金靶材品牌的重要性</w:t>
      </w:r>
      <w:r>
        <w:rPr>
          <w:rFonts w:hint="eastAsia"/>
        </w:rPr>
        <w:br/>
      </w:r>
      <w:r>
        <w:rPr>
          <w:rFonts w:hint="eastAsia"/>
        </w:rPr>
        <w:t>　　　　二、合金靶材实施品牌战略的意义</w:t>
      </w:r>
      <w:r>
        <w:rPr>
          <w:rFonts w:hint="eastAsia"/>
        </w:rPr>
        <w:br/>
      </w:r>
      <w:r>
        <w:rPr>
          <w:rFonts w:hint="eastAsia"/>
        </w:rPr>
        <w:t>　　　　三、合金靶材企业品牌的现状分析</w:t>
      </w:r>
      <w:r>
        <w:rPr>
          <w:rFonts w:hint="eastAsia"/>
        </w:rPr>
        <w:br/>
      </w:r>
      <w:r>
        <w:rPr>
          <w:rFonts w:hint="eastAsia"/>
        </w:rPr>
        <w:t>　　　　四、我国合金靶材企业的品牌战略</w:t>
      </w:r>
      <w:r>
        <w:rPr>
          <w:rFonts w:hint="eastAsia"/>
        </w:rPr>
        <w:br/>
      </w:r>
      <w:r>
        <w:rPr>
          <w:rFonts w:hint="eastAsia"/>
        </w:rPr>
        <w:t>　　　　五、合金靶材品牌战略管理的策略</w:t>
      </w:r>
      <w:r>
        <w:rPr>
          <w:rFonts w:hint="eastAsia"/>
        </w:rPr>
        <w:br/>
      </w:r>
      <w:r>
        <w:rPr>
          <w:rFonts w:hint="eastAsia"/>
        </w:rPr>
        <w:t>　　第三节 合金靶材经营策略分析</w:t>
      </w:r>
      <w:r>
        <w:rPr>
          <w:rFonts w:hint="eastAsia"/>
        </w:rPr>
        <w:br/>
      </w:r>
      <w:r>
        <w:rPr>
          <w:rFonts w:hint="eastAsia"/>
        </w:rPr>
        <w:t>　　　　一、合金靶材市场细分策略</w:t>
      </w:r>
      <w:r>
        <w:rPr>
          <w:rFonts w:hint="eastAsia"/>
        </w:rPr>
        <w:br/>
      </w:r>
      <w:r>
        <w:rPr>
          <w:rFonts w:hint="eastAsia"/>
        </w:rPr>
        <w:t>　　　　二、合金靶材市场创新策略</w:t>
      </w:r>
      <w:r>
        <w:rPr>
          <w:rFonts w:hint="eastAsia"/>
        </w:rPr>
        <w:br/>
      </w:r>
      <w:r>
        <w:rPr>
          <w:rFonts w:hint="eastAsia"/>
        </w:rPr>
        <w:t>　　　　三、品牌定位与品类规划</w:t>
      </w:r>
      <w:r>
        <w:rPr>
          <w:rFonts w:hint="eastAsia"/>
        </w:rPr>
        <w:br/>
      </w:r>
      <w:r>
        <w:rPr>
          <w:rFonts w:hint="eastAsia"/>
        </w:rPr>
        <w:t>　　　　四、合金靶材新产品差异化战略</w:t>
      </w:r>
      <w:r>
        <w:rPr>
          <w:rFonts w:hint="eastAsia"/>
        </w:rPr>
        <w:br/>
      </w:r>
      <w:r>
        <w:rPr>
          <w:rFonts w:hint="eastAsia"/>
        </w:rPr>
        <w:br/>
      </w:r>
      <w:r>
        <w:rPr>
          <w:rFonts w:hint="eastAsia"/>
        </w:rPr>
        <w:t>第十二章 2024-2030年中国合金靶材发展趋势预测及投资风险</w:t>
      </w:r>
      <w:r>
        <w:rPr>
          <w:rFonts w:hint="eastAsia"/>
        </w:rPr>
        <w:br/>
      </w:r>
      <w:r>
        <w:rPr>
          <w:rFonts w:hint="eastAsia"/>
        </w:rPr>
        <w:t>　　第一节 2024-2030年合金靶材市场前景分析</w:t>
      </w:r>
      <w:r>
        <w:rPr>
          <w:rFonts w:hint="eastAsia"/>
        </w:rPr>
        <w:br/>
      </w:r>
      <w:r>
        <w:rPr>
          <w:rFonts w:hint="eastAsia"/>
        </w:rPr>
        <w:t>　　第二节 2024-2030年合金靶材行业发展趋势预测</w:t>
      </w:r>
      <w:r>
        <w:rPr>
          <w:rFonts w:hint="eastAsia"/>
        </w:rPr>
        <w:br/>
      </w:r>
      <w:r>
        <w:rPr>
          <w:rFonts w:hint="eastAsia"/>
        </w:rPr>
        <w:t>　　第三节 合金靶材行业投资风险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合金靶材投资建议</w:t>
      </w:r>
      <w:r>
        <w:rPr>
          <w:rFonts w:hint="eastAsia"/>
        </w:rPr>
        <w:br/>
      </w:r>
      <w:r>
        <w:rPr>
          <w:rFonts w:hint="eastAsia"/>
        </w:rPr>
        <w:t>　　第一节 合金靶材行业投资环境分析</w:t>
      </w:r>
      <w:r>
        <w:rPr>
          <w:rFonts w:hint="eastAsia"/>
        </w:rPr>
        <w:br/>
      </w:r>
      <w:r>
        <w:rPr>
          <w:rFonts w:hint="eastAsia"/>
        </w:rPr>
        <w:t>　　第二节 合金靶材行业投资进入壁垒分析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2019-2024年中国合金靶材市场规模及增长情况</w:t>
      </w:r>
      <w:r>
        <w:rPr>
          <w:rFonts w:hint="eastAsia"/>
        </w:rPr>
        <w:br/>
      </w:r>
      <w:r>
        <w:rPr>
          <w:rFonts w:hint="eastAsia"/>
        </w:rPr>
        <w:t>　　图表 2019-2024年中国合金靶材行业产量及增长趋势</w:t>
      </w:r>
      <w:r>
        <w:rPr>
          <w:rFonts w:hint="eastAsia"/>
        </w:rPr>
        <w:br/>
      </w:r>
      <w:r>
        <w:rPr>
          <w:rFonts w:hint="eastAsia"/>
        </w:rPr>
        <w:t>　　图表 2024-2030年中国合金靶材行业产量预测</w:t>
      </w:r>
      <w:r>
        <w:rPr>
          <w:rFonts w:hint="eastAsia"/>
        </w:rPr>
        <w:br/>
      </w:r>
      <w:r>
        <w:rPr>
          <w:rFonts w:hint="eastAsia"/>
        </w:rPr>
        <w:t>　　图表 2019-2024年中国合金靶材行业市场需求及增长情况</w:t>
      </w:r>
      <w:r>
        <w:rPr>
          <w:rFonts w:hint="eastAsia"/>
        </w:rPr>
        <w:br/>
      </w:r>
      <w:r>
        <w:rPr>
          <w:rFonts w:hint="eastAsia"/>
        </w:rPr>
        <w:t>　　图表 2024-2030年中国合金靶材行业市场需求预测</w:t>
      </w:r>
      <w:r>
        <w:rPr>
          <w:rFonts w:hint="eastAsia"/>
        </w:rPr>
        <w:br/>
      </w:r>
      <w:r>
        <w:rPr>
          <w:rFonts w:hint="eastAsia"/>
        </w:rPr>
        <w:t>　　图表 **地区合金靶材市场规模及增长情况</w:t>
      </w:r>
      <w:r>
        <w:rPr>
          <w:rFonts w:hint="eastAsia"/>
        </w:rPr>
        <w:br/>
      </w:r>
      <w:r>
        <w:rPr>
          <w:rFonts w:hint="eastAsia"/>
        </w:rPr>
        <w:t>　　图表 **地区合金靶材行业市场需求情况</w:t>
      </w:r>
      <w:r>
        <w:rPr>
          <w:rFonts w:hint="eastAsia"/>
        </w:rPr>
        <w:br/>
      </w:r>
      <w:r>
        <w:rPr>
          <w:rFonts w:hint="eastAsia"/>
        </w:rPr>
        <w:t>　　……</w:t>
      </w:r>
      <w:r>
        <w:rPr>
          <w:rFonts w:hint="eastAsia"/>
        </w:rPr>
        <w:br/>
      </w:r>
      <w:r>
        <w:rPr>
          <w:rFonts w:hint="eastAsia"/>
        </w:rPr>
        <w:t>　　图表 **地区合金靶材市场规模及增长情况</w:t>
      </w:r>
      <w:r>
        <w:rPr>
          <w:rFonts w:hint="eastAsia"/>
        </w:rPr>
        <w:br/>
      </w:r>
      <w:r>
        <w:rPr>
          <w:rFonts w:hint="eastAsia"/>
        </w:rPr>
        <w:t>　　图表 **地区合金靶材行业市场需求情况</w:t>
      </w:r>
      <w:r>
        <w:rPr>
          <w:rFonts w:hint="eastAsia"/>
        </w:rPr>
        <w:br/>
      </w:r>
      <w:r>
        <w:rPr>
          <w:rFonts w:hint="eastAsia"/>
        </w:rPr>
        <w:t>　　图表 2019-2024年中国合金靶材行业出口情况分析</w:t>
      </w:r>
      <w:r>
        <w:rPr>
          <w:rFonts w:hint="eastAsia"/>
        </w:rPr>
        <w:br/>
      </w:r>
      <w:r>
        <w:rPr>
          <w:rFonts w:hint="eastAsia"/>
        </w:rPr>
        <w:t>　　……</w:t>
      </w:r>
      <w:r>
        <w:rPr>
          <w:rFonts w:hint="eastAsia"/>
        </w:rPr>
        <w:br/>
      </w:r>
      <w:r>
        <w:rPr>
          <w:rFonts w:hint="eastAsia"/>
        </w:rPr>
        <w:t>　　图表 合金靶材重点企业经营情况分析</w:t>
      </w:r>
      <w:r>
        <w:rPr>
          <w:rFonts w:hint="eastAsia"/>
        </w:rPr>
        <w:br/>
      </w:r>
      <w:r>
        <w:rPr>
          <w:rFonts w:hint="eastAsia"/>
        </w:rPr>
        <w:t>　　……</w:t>
      </w:r>
      <w:r>
        <w:rPr>
          <w:rFonts w:hint="eastAsia"/>
        </w:rPr>
        <w:br/>
      </w:r>
      <w:r>
        <w:rPr>
          <w:rFonts w:hint="eastAsia"/>
        </w:rPr>
        <w:t>　　图表 2023-224年合金靶材行业壁垒</w:t>
      </w:r>
      <w:r>
        <w:rPr>
          <w:rFonts w:hint="eastAsia"/>
        </w:rPr>
        <w:br/>
      </w:r>
      <w:r>
        <w:rPr>
          <w:rFonts w:hint="eastAsia"/>
        </w:rPr>
        <w:t>　　图表 2024年合金靶材市场前景分析</w:t>
      </w:r>
      <w:r>
        <w:rPr>
          <w:rFonts w:hint="eastAsia"/>
        </w:rPr>
        <w:br/>
      </w:r>
      <w:r>
        <w:rPr>
          <w:rFonts w:hint="eastAsia"/>
        </w:rPr>
        <w:t>　　图表 2024-2030年中国合金靶材市场规模预测</w:t>
      </w:r>
      <w:r>
        <w:rPr>
          <w:rFonts w:hint="eastAsia"/>
        </w:rPr>
        <w:br/>
      </w:r>
      <w:r>
        <w:rPr>
          <w:rFonts w:hint="eastAsia"/>
        </w:rPr>
        <w:t>　　图表 2024年合金靶材发展趋势预测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0639a548b49a8" w:history="1">
        <w:r>
          <w:rPr>
            <w:rStyle w:val="Hyperlink"/>
          </w:rPr>
          <w:t>全球与中国合金靶材市场现状调研及趋势预测报告（2024-2030年）</w:t>
        </w:r>
      </w:hyperlink>
      <w:r>
        <w:rPr>
          <w:color w:val="C00000"/>
        </w:rPr>
        <w:t>》，报告编号：</w:t>
      </w:r>
      <w:r>
        <w:rPr>
          <w:rFonts w:hint="eastAsia"/>
          <w:color w:val="C00000"/>
        </w:rPr>
        <w:t>3117519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0639a548b49a8" w:history="1">
        <w:r>
          <w:rPr>
            <w:rStyle w:val="Hyperlink"/>
          </w:rPr>
          <w:t>https://www.20087.com/9/51/HeJinBaCaiHangYeQianJingQuShi.html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6b33ee4124638" w:history="1">
      <w:r>
        <w:rPr>
          <w:rStyle w:val="Hyperlink"/>
        </w:rPr>
        <w:t>全球与中国合金靶材市场现状调研及趋势预测报告（2024-2030年）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eJinBaCaiHangYeQianJingQuShi.html" TargetMode="External" Id="R5a70639a548b49a8" /></Relationships>
</file>

<file path=word/_rels/header2.xml.rels>&#65279;<?xml version="1.0" encoding="utf-8"?><Relationships xmlns="http://schemas.openxmlformats.org/package/2006/relationships"><Relationship Type="http://schemas.openxmlformats.org/officeDocument/2006/relationships/hyperlink" Target="https://www.20087.com/9/51/HeJinBaCaiHangYeQianJingQuShi.html" TargetMode="External" Id="R7e96b33ee412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2024-04-23T04:36:00Z</dcterms:created>
  <dcterms:modified xsi:type="dcterms:W3CDTF">2024-04-23T05:36:00Z</dcterms:modified>
  <dc:subject>全球与中国合金靶材市场现状调研及趋势预测报告（2024-2030年）</dc:subject>
  <dc:title>全球与中国合金靶材市场现状调研及趋势预测报告（2024-2030年）</dc:title>
  <cp:keywords>全球与中国合金靶材市场现状调研及趋势预测报告（2024-2030年）</cp:keywords>
  <dc:description>全球与中国合金靶材市场现状调研及趋势预测报告（2024-2030年）</dc:description>
</cp:coreProperties>
</file>