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c0650a48b4a32" w:history="1">
              <w:r>
                <w:rPr>
                  <w:rStyle w:val="Hyperlink"/>
                </w:rPr>
                <w:t>2025-2031年中国工业油漆市场全面调研与发展趋势分析报告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c0650a48b4a32" w:history="1">
              <w:r>
                <w:rPr>
                  <w:rStyle w:val="Hyperlink"/>
                </w:rPr>
                <w:t>2025-2031年中国工业油漆市场全面调研与发展趋势分析报告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c0650a48b4a32" w:history="1">
                <w:r>
                  <w:rPr>
                    <w:rStyle w:val="Hyperlink"/>
                  </w:rPr>
                  <w:t>https://www.20087.com/9/01/GongYeYouQiFaZhanQuShiFenXi.html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油漆是保护和美化工业设施和产品的关键材料，近年来经历了从溶剂型向水性和粉末涂料的转变，以减少VOC（挥发性有机化合物）的排放，符合环保法规。现代工业油漆具有更好的附着力、耐候性和防腐蚀性能，能够延长资产的使用寿命并降低维护成本。同时，随着纳米技术和功能性添加剂的开发，工业油漆的功能性得到增强，如自清洁、抗菌和红外反射等特性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工业油漆将朝着更加环保和高性能的方向发展。一方面，通过开发基于生物基和可再生资源的原材料，工业油漆将减少对化石燃料的依赖，降低碳足迹。另一方面，工业油漆将集成更多的智能特性，如自修复和环境适应性，以应对极端气候和复杂工况。此外，工业油漆将加强与数字化技术的结合，通过二维码和RFID标签，实现对涂装过程和材料性能的追踪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c0650a48b4a32" w:history="1">
        <w:r>
          <w:rPr>
            <w:rStyle w:val="Hyperlink"/>
          </w:rPr>
          <w:t>2025-2031年中国工业油漆市场全面调研与发展趋势分析报告</w:t>
        </w:r>
      </w:hyperlink>
      <w:r>
        <w:rPr>
          <w:rFonts w:hint="eastAsia"/>
        </w:rPr>
        <w:t>》通过详实的数据分析，全面解析了工业油漆行业的市场规模、需求动态及价格趋势，深入探讨了工业油漆产业链上下游的协同关系与竞争格局变化。报告对工业油漆细分市场进行精准划分，结合重点企业研究，揭示了品牌影响力与市场集中度的现状，为行业参与者提供了清晰的竞争态势洞察。同时，报告结合宏观经济环境、技术发展路径及消费者需求演变，科学预测了工业油漆行业的未来发展方向，并针对潜在风险提出了切实可行的应对策略。报告为工业油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工业油漆产业概述</w:t>
      </w:r>
      <w:r>
        <w:rPr>
          <w:rFonts w:hint="eastAsia"/>
        </w:rPr>
        <w:br/>
      </w:r>
      <w:r>
        <w:rPr>
          <w:rFonts w:hint="eastAsia"/>
        </w:rPr>
        <w:t>　　第一节 工业油漆产业定义</w:t>
      </w:r>
      <w:r>
        <w:rPr>
          <w:rFonts w:hint="eastAsia"/>
        </w:rPr>
        <w:br/>
      </w:r>
      <w:r>
        <w:rPr>
          <w:rFonts w:hint="eastAsia"/>
        </w:rPr>
        <w:t>　　第二节 工业油漆产业发展历程</w:t>
      </w:r>
      <w:r>
        <w:rPr>
          <w:rFonts w:hint="eastAsia"/>
        </w:rPr>
        <w:br/>
      </w:r>
      <w:r>
        <w:rPr>
          <w:rFonts w:hint="eastAsia"/>
        </w:rPr>
        <w:t>　　第三节 工业油漆应用领域情况</w:t>
      </w:r>
      <w:r>
        <w:rPr>
          <w:rFonts w:hint="eastAsia"/>
        </w:rPr>
        <w:br/>
      </w:r>
      <w:r>
        <w:rPr>
          <w:rFonts w:hint="eastAsia"/>
        </w:rPr>
        <w:t>　　第四节 工业油漆产业链分析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2024-2025年世界工业油漆行业市场运行形势分析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2024-2025年全球工业油漆行业发展概况</w:t>
      </w:r>
      <w:r>
        <w:rPr>
          <w:rFonts w:hint="eastAsia"/>
        </w:rPr>
        <w:br/>
      </w:r>
      <w:r>
        <w:rPr>
          <w:rFonts w:hint="eastAsia"/>
        </w:rPr>
        <w:t>　　第二节 世界工业油漆行业发展走势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一、全球工业油漆行业市场分布情况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二、全球工业油漆行业发展趋势分析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全球工业油漆行业重点国家和区域分析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中国工业油漆行业发展环境分析</w:t>
      </w:r>
      <w:r>
        <w:rPr>
          <w:rFonts w:hint="eastAsia"/>
        </w:rPr>
        <w:br/>
      </w:r>
      <w:r>
        <w:rPr>
          <w:rFonts w:hint="eastAsia"/>
        </w:rPr>
        <w:t>　　第一节 工业油漆行业经济环境分析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工业油漆行业政策环境分析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一、工业油漆行业相关政策</w:t>
      </w:r>
      <w:r>
        <w:rPr>
          <w:rFonts w:hint="eastAsia"/>
        </w:rPr>
        <w:br/>
      </w:r>
      <w:r>
        <w:rPr>
          <w:rFonts w:hint="eastAsia"/>
        </w:rPr>
        <w:t>　　　　二、工业油漆行业相关标准</w:t>
      </w:r>
      <w:r>
        <w:rPr>
          <w:rFonts w:hint="eastAsia"/>
        </w:rPr>
        <w:br/>
      </w:r>
      <w:r>
        <w:rPr>
          <w:rFonts w:hint="eastAsia"/>
        </w:rPr>
        <w:t>　　第三节 工业油漆行业其他环境分析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中国工业油漆行业市场供需状况分析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中国工业油漆市场规模情况</w:t>
      </w:r>
      <w:r>
        <w:rPr>
          <w:rFonts w:hint="eastAsia"/>
        </w:rPr>
        <w:br/>
      </w:r>
      <w:r>
        <w:rPr>
          <w:rFonts w:hint="eastAsia"/>
        </w:rPr>
        <w:t>　　第二节 中国工业油漆行业盈利情况分析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中国工业油漆市场需求状况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一、2020-2025年工业油漆市场需求情况</w:t>
      </w:r>
      <w:r>
        <w:rPr>
          <w:rFonts w:hint="eastAsia"/>
        </w:rPr>
        <w:br/>
      </w:r>
      <w:r>
        <w:rPr>
          <w:rFonts w:hint="eastAsia"/>
        </w:rPr>
        <w:t>　　　　二、2025年工业油漆行业市场需求特点分析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三、2025-2031年工业油漆市场需求预测</w:t>
      </w:r>
      <w:r>
        <w:rPr>
          <w:rFonts w:hint="eastAsia"/>
        </w:rPr>
        <w:br/>
      </w:r>
      <w:r>
        <w:rPr>
          <w:rFonts w:hint="eastAsia"/>
        </w:rPr>
        <w:t>　　第四节 中国工业油漆行业市场供给状况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一、2020-2025年工业油漆市场供给情况</w:t>
      </w:r>
      <w:r>
        <w:rPr>
          <w:rFonts w:hint="eastAsia"/>
        </w:rPr>
        <w:br/>
      </w:r>
      <w:r>
        <w:rPr>
          <w:rFonts w:hint="eastAsia"/>
        </w:rPr>
        <w:t>　　　　二、2025年工业油漆行业市场供给特点分析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三、2025-2031年工业油漆市场供给预测</w:t>
      </w:r>
      <w:r>
        <w:rPr>
          <w:rFonts w:hint="eastAsia"/>
        </w:rPr>
        <w:br/>
      </w:r>
      <w:r>
        <w:rPr>
          <w:rFonts w:hint="eastAsia"/>
        </w:rPr>
        <w:t>　　第五节 工业油漆行业市场供需平衡状况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中国工业油漆所属行业规模与效益分析预测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工业油漆行业规模分析及预测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一、2020-2025年工业油漆行业资产规模变化分析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二、2025-2031年工业油漆行业资产规模预测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三、2020-2025年工业油漆行业收入和利润变化分析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四、2025-2031年工业油漆行业收入和利润预测</w:t>
      </w:r>
      <w:r>
        <w:rPr>
          <w:rFonts w:hint="eastAsia"/>
        </w:rPr>
        <w:br/>
      </w:r>
      <w:r>
        <w:rPr>
          <w:rFonts w:hint="eastAsia"/>
        </w:rPr>
        <w:t>　　第二节 工业油漆行业效益分析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一、2020-2025年工业油漆行业三费变化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二、2020-2025年工业油漆行业效益分析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2020-2025年中国工业油漆行业重点区域发展分析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东部地区工业油漆市场分析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西部地区工业油漆市场分析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中国工业油漆行业进出口情况分析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工业油漆行业进出口情况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一、2020-2025年工业油漆行业进出口情况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三、2025-2031年工业油漆行业进出口情况预测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2025-2031年工业油漆行业进出口面临的挑战及对策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工业油漆行业上、下游市场分析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工业油漆行业上游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工业油漆行业下游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中国工业油漆行业重点企业竞争力分析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三、公司重点主营业务分析</w:t>
      </w:r>
      <w:r>
        <w:rPr>
          <w:rFonts w:hint="eastAsia"/>
        </w:rPr>
        <w:br/>
      </w:r>
      <w:r>
        <w:rPr>
          <w:rFonts w:hint="eastAsia"/>
        </w:rPr>
        <w:t>　　　　四、公司竞争优势因素和劣势因素分析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六、未来几年公司发展战略规划分析</w:t>
      </w:r>
      <w:r>
        <w:rPr>
          <w:rFonts w:hint="eastAsia"/>
        </w:rPr>
        <w:br/>
      </w:r>
      <w:r>
        <w:rPr>
          <w:rFonts w:hint="eastAsia"/>
        </w:rPr>
        <w:t>　　第二节 其他公司</w:t>
      </w:r>
      <w:r>
        <w:rPr>
          <w:rFonts w:hint="eastAsia"/>
        </w:rPr>
        <w:br/>
      </w:r>
      <w:r>
        <w:rPr>
          <w:rFonts w:hint="eastAsia"/>
        </w:rPr>
        <w:t>　　　　　　2、阿克苏诺贝尔防护涂料（苏州）有限公司</w:t>
      </w:r>
      <w:r>
        <w:rPr>
          <w:rFonts w:hint="eastAsia"/>
        </w:rPr>
        <w:br/>
      </w:r>
      <w:r>
        <w:rPr>
          <w:rFonts w:hint="eastAsia"/>
        </w:rPr>
        <w:t>　　　　　　3、PPG工业公司</w:t>
      </w:r>
      <w:r>
        <w:rPr>
          <w:rFonts w:hint="eastAsia"/>
        </w:rPr>
        <w:br/>
      </w:r>
      <w:r>
        <w:rPr>
          <w:rFonts w:hint="eastAsia"/>
        </w:rPr>
        <w:t>　　　　　　4、海虹老人涂料（中国）有限公司</w:t>
      </w:r>
      <w:r>
        <w:rPr>
          <w:rFonts w:hint="eastAsia"/>
        </w:rPr>
        <w:br/>
      </w:r>
      <w:r>
        <w:rPr>
          <w:rFonts w:hint="eastAsia"/>
        </w:rPr>
        <w:t>　　　　　　5、关西涂料（中国）投资有限公司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6、艾仕得涂料系统</w:t>
      </w:r>
      <w:r>
        <w:rPr>
          <w:rFonts w:hint="eastAsia"/>
        </w:rPr>
        <w:br/>
      </w:r>
      <w:r>
        <w:rPr>
          <w:rFonts w:hint="eastAsia"/>
        </w:rPr>
        <w:t>　　　　　　7、佐敦涂料（张家港）有限公司</w:t>
      </w:r>
      <w:r>
        <w:rPr>
          <w:rFonts w:hint="eastAsia"/>
        </w:rPr>
        <w:br/>
      </w:r>
      <w:r>
        <w:rPr>
          <w:rFonts w:hint="eastAsia"/>
        </w:rPr>
        <w:t>　　　　　　8、宣伟（上海）涂料有限公司司</w:t>
      </w:r>
      <w:r>
        <w:rPr>
          <w:rFonts w:hint="eastAsia"/>
        </w:rPr>
        <w:br/>
      </w:r>
      <w:r>
        <w:rPr>
          <w:rFonts w:hint="eastAsia"/>
        </w:rPr>
        <w:t>　　　　　　9、巴斯夫（中国）有限公司</w:t>
      </w:r>
      <w:r>
        <w:rPr>
          <w:rFonts w:hint="eastAsia"/>
        </w:rPr>
        <w:br/>
      </w:r>
      <w:r>
        <w:rPr>
          <w:rFonts w:hint="eastAsia"/>
        </w:rPr>
        <w:t>　　　　　　10、NOROO涂料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2025-2031年工业油漆行业发展趋势及投资风险分析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当前工业油漆行业存在的问题</w:t>
      </w:r>
      <w:r>
        <w:rPr>
          <w:rFonts w:hint="eastAsia"/>
        </w:rPr>
        <w:br/>
      </w:r>
      <w:r>
        <w:rPr>
          <w:rFonts w:hint="eastAsia"/>
        </w:rPr>
        <w:t>　　第二节 工业油漆未来发展预测分析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一、中国工业油漆发展方向分析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二、2025-2031年中国工业油漆行业发展规模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三、2025-2031年中国工业油漆行业发展趋势预测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2025-2031年中国工业油漆行业投资风险分析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一、工业油漆市场竞争风险</w:t>
      </w:r>
      <w:r>
        <w:rPr>
          <w:rFonts w:hint="eastAsia"/>
        </w:rPr>
        <w:br/>
      </w:r>
      <w:r>
        <w:rPr>
          <w:rFonts w:hint="eastAsia"/>
        </w:rPr>
        <w:t>　　　　二、工业油漆原材料压力风险分析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三、工业油漆技术风险分析</w:t>
      </w:r>
      <w:r>
        <w:rPr>
          <w:rFonts w:hint="eastAsia"/>
        </w:rPr>
        <w:br/>
      </w:r>
      <w:r>
        <w:rPr>
          <w:rFonts w:hint="eastAsia"/>
        </w:rPr>
        <w:t>　　　　四、工业油漆政策和体制风险</w:t>
      </w:r>
      <w:r>
        <w:rPr>
          <w:rFonts w:hint="eastAsia"/>
        </w:rPr>
        <w:br/>
      </w:r>
      <w:r>
        <w:rPr>
          <w:rFonts w:hint="eastAsia"/>
        </w:rPr>
        <w:t>　　　　五、工业油漆行业未来市场的威胁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中国工业油漆行业营销策略分析</w:t>
      </w:r>
      <w:r>
        <w:rPr>
          <w:rFonts w:hint="eastAsia"/>
        </w:rPr>
        <w:br/>
      </w:r>
      <w:r>
        <w:rPr>
          <w:rFonts w:hint="eastAsia"/>
        </w:rPr>
        <w:t>　　第一节 工业油漆市场推广策略研究分析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一、做好工业油漆产品导入</w:t>
      </w:r>
      <w:r>
        <w:rPr>
          <w:rFonts w:hint="eastAsia"/>
        </w:rPr>
        <w:br/>
      </w:r>
      <w:r>
        <w:rPr>
          <w:rFonts w:hint="eastAsia"/>
        </w:rPr>
        <w:t>　　　　二、做好工业油漆产品组合和产品线决策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三、工业油漆行业城市市场推广策略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工业油漆行业渠道营销研究分析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一、工业油漆行业营销环境分析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二、工业油漆行业现存的营销渠道分析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三、工业油漆行业终端市场营销管理策略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工业油漆行业营销战略研究分析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一、中国工业油漆行业有效整合营销策略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二、建立工业油漆行业厂商的双嬴模式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工业油漆行业发展机会及对策建议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工业油漆行业发展风险防范建议</w:t>
      </w:r>
      <w:r>
        <w:rPr>
          <w:rFonts w:hint="eastAsia"/>
        </w:rPr>
        <w:br/>
      </w:r>
      <w:r>
        <w:rPr>
          <w:rFonts w:hint="eastAsia"/>
        </w:rPr>
        <w:t>　　第二节 工业油漆行业发展机会及建议</w:t>
      </w:r>
      <w:r>
        <w:rPr>
          <w:rFonts w:hint="eastAsia"/>
        </w:rPr>
        <w:br/>
      </w:r>
      <w:r>
        <w:rPr>
          <w:rFonts w:hint="eastAsia"/>
        </w:rPr>
        <w:t>　　　　一、工业油漆行业总体发展机会及发展建议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二、工业油漆行业并购发展机会及建议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三、工业油漆市场机会及发展建议</w:t>
      </w:r>
      <w:r>
        <w:rPr>
          <w:rFonts w:hint="eastAsia"/>
        </w:rPr>
        <w:br/>
      </w:r>
      <w:r>
        <w:rPr>
          <w:rFonts w:hint="eastAsia"/>
        </w:rPr>
        <w:t>　　　　四、工业油漆发展现状及存在问题</w:t>
      </w:r>
      <w:r>
        <w:rPr>
          <w:rFonts w:hint="eastAsia"/>
        </w:rPr>
        <w:br/>
      </w:r>
      <w:r>
        <w:rPr>
          <w:rFonts w:hint="eastAsia"/>
        </w:rPr>
        <w:t>　　　　五、工业油漆企业应对策略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工业油漆市场预测及项目投资建议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中国工业油漆行业生产、营销企业投资运作模式分析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工业油漆行业外销与内销优势分析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2025-2031年中国工业油漆行业市场规模及增长趋势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2025-2031年中国工业油漆行业投资规模预测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2025-2031年工业油漆行业市场盈利预测</w:t>
      </w:r>
      <w:r>
        <w:rPr>
          <w:rFonts w:hint="eastAsia"/>
        </w:rPr>
        <w:br/>
      </w:r>
      <w:r>
        <w:rPr>
          <w:rFonts w:hint="eastAsia"/>
        </w:rPr>
        <w:t>　　第六节 [中智^林]专家建议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工业油漆行业产业链</w:t>
      </w:r>
      <w:r>
        <w:rPr>
          <w:rFonts w:hint="eastAsia"/>
        </w:rPr>
        <w:br/>
      </w:r>
      <w:r>
        <w:rPr>
          <w:rFonts w:hint="eastAsia"/>
        </w:rPr>
        <w:t>　　图表 2020-2025年中国工业油漆行业总产值情况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2020-2025年中国工业油漆行业价格走势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c0650a48b4a32" w:history="1">
        <w:r>
          <w:rPr>
            <w:rStyle w:val="Hyperlink"/>
          </w:rPr>
          <w:t>2025-2031年中国工业油漆市场全面调研与发展趋势分析报告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c0650a48b4a32" w:history="1">
        <w:r>
          <w:rPr>
            <w:rStyle w:val="Hyperlink"/>
          </w:rPr>
          <w:t>https://www.20087.com/9/01/GongYeYouQiFaZhanQuShiFenXi.html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热点：防锈漆和油漆的区别、工业油漆对人体有什么危害、工业油漆种类和用途、工业油漆和家用油漆的区别、油漆稀释剂、工业油漆品牌十大排名中国有哪些、工业油漆的主要成分、工业油漆画、油漆制造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bcab6d6d54bcf" w:history="1">
      <w:r>
        <w:rPr>
          <w:rStyle w:val="Hyperlink"/>
        </w:rPr>
        <w:t>2025-2031年中国工业油漆市场全面调研与发展趋势分析报告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GongYeYouQiFaZhanQuShiFenXi.html" TargetMode="External" Id="R018c0650a48b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GongYeYouQiFaZhanQuShiFenXi.html" TargetMode="External" Id="R5c4bcab6d6d5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2025-06-13T01:31:00Z</dcterms:created>
  <dcterms:modified xsi:type="dcterms:W3CDTF">2025-06-13T02:31:00Z</dcterms:modified>
  <dc:subject>2025-2031年中国工业油漆市场全面调研与发展趋势分析报告</dc:subject>
  <dc:title>2025-2031年中国工业油漆市场全面调研与发展趋势分析报告</dc:title>
  <cp:keywords>2025-2031年中国工业油漆市场全面调研与发展趋势分析报告</cp:keywords>
  <dc:description>2025-2031年中国工业油漆市场全面调研与发展趋势分析报告</dc:description>
</cp:coreProperties>
</file>