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a219ae4040a9" w:history="1">
              <w:r>
                <w:rPr>
                  <w:rStyle w:val="Hyperlink"/>
                </w:rPr>
                <w:t>2024-2030年中国杀菌剂行业发展全面调研与未来趋势预测报告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a219ae4040a9" w:history="1">
              <w:r>
                <w:rPr>
                  <w:rStyle w:val="Hyperlink"/>
                </w:rPr>
                <w:t>2024-2030年中国杀菌剂行业发展全面调研与未来趋势预测报告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ca219ae4040a9" w:history="1">
                <w:r>
                  <w:rPr>
                    <w:rStyle w:val="Hyperlink"/>
                  </w:rPr>
                  <w:t>https://www.20087.com/9/01/ShaJunJiWeiLaiFaZhanQuShi.html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生产中不可或缺的化学制剂，用于防治植物病害，保障作物健康生长，提高产量。近年来，随着农业现代化进程加快，杀菌剂的应用领域和种类日益增多，包括有机、无机和生物源杀菌剂。同时，为了应对抗药性和环境污染问题，高效、低毒、低残留的新型杀菌剂成为研发重点。然而，如何平衡作物保护与生态环境保护，是行业持续面临的挑战。</w:t>
      </w:r>
      <w:r>
        <w:rPr>
          <w:rFonts w:hint="eastAsia"/>
        </w:rPr>
        <w:br/>
      </w:r>
      <w:r>
        <w:rPr>
          <w:rFonts w:hint="eastAsia"/>
        </w:rPr>
        <w:t>　　未来，杀菌剂行业将更加注重环保和可持续发展。一方面，通过生物技术和分子设计，开发新型生物杀菌剂和靶向性更强的化学杀菌剂，减少对非目标生物的影响，提高使用效率。另一方面，行业将推广精准农业技术，如基于遥感和大数据的病害监测预警系统，实现杀菌剂的精准施用，减少浪费和污染。此外，杀菌剂的生态效应评价和长期安全性研究将得到加强，以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a219ae4040a9" w:history="1">
        <w:r>
          <w:rPr>
            <w:rStyle w:val="Hyperlink"/>
          </w:rPr>
          <w:t>2024-2030年中国杀菌剂行业发展全面调研与未来趋势预测报告</w:t>
        </w:r>
      </w:hyperlink>
      <w:r>
        <w:rPr>
          <w:rFonts w:hint="eastAsia"/>
        </w:rPr>
        <w:t>》深入剖析了当前杀菌剂行业的现状与市场需求，详细探讨了杀菌剂市场规模及其价格动态。杀菌剂报告从产业链角度出发，分析了上下游的影响因素，并进一步细分市场，对杀菌剂各细分领域的具体情况进行探讨。杀菌剂报告还根据现有数据，对杀菌剂市场前景及发展趋势进行了科学预测，揭示了行业内重点企业的竞争格局，评估了品牌影响力和市场集中度，同时指出了杀菌剂行业面临的风险与机遇。杀菌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2024年中国农药行业发展状况分析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2024年中国我国农药行业发展概况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一、我国农药市场发展回顾</w:t>
      </w:r>
      <w:r>
        <w:rPr>
          <w:rFonts w:hint="eastAsia"/>
        </w:rPr>
        <w:br/>
      </w:r>
      <w:r>
        <w:rPr>
          <w:rFonts w:hint="eastAsia"/>
        </w:rPr>
        <w:t>　　　　二、我国农药行业产销两旺形势</w:t>
      </w:r>
      <w:r>
        <w:rPr>
          <w:rFonts w:hint="eastAsia"/>
        </w:rPr>
        <w:br/>
      </w:r>
      <w:r>
        <w:rPr>
          <w:rFonts w:hint="eastAsia"/>
        </w:rPr>
        <w:t>　　　　三、国内农药进出口的特点</w:t>
      </w:r>
      <w:r>
        <w:rPr>
          <w:rFonts w:hint="eastAsia"/>
        </w:rPr>
        <w:br/>
      </w:r>
      <w:r>
        <w:rPr>
          <w:rFonts w:hint="eastAsia"/>
        </w:rPr>
        <w:t>　　第二节 2024年中国各地区农药市场发展分析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一、浙江农药市场生产情况分析</w:t>
      </w:r>
      <w:r>
        <w:rPr>
          <w:rFonts w:hint="eastAsia"/>
        </w:rPr>
        <w:br/>
      </w:r>
      <w:r>
        <w:rPr>
          <w:rFonts w:hint="eastAsia"/>
        </w:rPr>
        <w:t>　　　　二、江苏省农药产品标签存在的问题及对策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三、陕西农药市场概况及措施建议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四、河南农药市场的特点及趋势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五、湖北杀 虫 剂类发展分析</w:t>
      </w:r>
      <w:r>
        <w:rPr>
          <w:rFonts w:hint="eastAsia"/>
        </w:rPr>
        <w:br/>
      </w:r>
      <w:r>
        <w:rPr>
          <w:rFonts w:hint="eastAsia"/>
        </w:rPr>
        <w:t>　　　　六、江西农药市场需调整结构</w:t>
      </w:r>
      <w:r>
        <w:rPr>
          <w:rFonts w:hint="eastAsia"/>
        </w:rPr>
        <w:br/>
      </w:r>
      <w:r>
        <w:rPr>
          <w:rFonts w:hint="eastAsia"/>
        </w:rPr>
        <w:t>　　第三节 2024年中国农药行业发展中存在的问题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一、中国农药产业的五大问题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第四节 2024年中国农药行业的发展对策与建议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四、推进农药管理的具体措施</w:t>
      </w:r>
      <w:r>
        <w:rPr>
          <w:rFonts w:hint="eastAsia"/>
        </w:rPr>
        <w:br/>
      </w:r>
      <w:r>
        <w:rPr>
          <w:rFonts w:hint="eastAsia"/>
        </w:rPr>
        <w:t>　　　　五、解决我国农药安全问题的对策建议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2024年中国杀菌剂行业运行环境分析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2024年中国杀菌剂行业发展政策环境分析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一、杀菌剂政策法规分析</w:t>
      </w:r>
      <w:r>
        <w:rPr>
          <w:rFonts w:hint="eastAsia"/>
        </w:rPr>
        <w:br/>
      </w:r>
      <w:r>
        <w:rPr>
          <w:rFonts w:hint="eastAsia"/>
        </w:rPr>
        <w:t>　　　　二、杀菌剂相关法律标准分析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2024年中国杀菌剂行业发展社会环境分析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2024年全球杀菌剂市场运行概况分析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2024年世界杀菌剂市场发展局势分析</w:t>
      </w:r>
      <w:r>
        <w:rPr>
          <w:rFonts w:hint="eastAsia"/>
        </w:rPr>
        <w:br/>
      </w:r>
      <w:r>
        <w:rPr>
          <w:rFonts w:hint="eastAsia"/>
        </w:rPr>
        <w:t>　　　　一、全球杀菌剂的开发进展状况</w:t>
      </w:r>
      <w:r>
        <w:rPr>
          <w:rFonts w:hint="eastAsia"/>
        </w:rPr>
        <w:br/>
      </w:r>
      <w:r>
        <w:rPr>
          <w:rFonts w:hint="eastAsia"/>
        </w:rPr>
        <w:t>　　　　二、国际杀菌剂市场状况</w:t>
      </w:r>
      <w:r>
        <w:rPr>
          <w:rFonts w:hint="eastAsia"/>
        </w:rPr>
        <w:br/>
      </w:r>
      <w:r>
        <w:rPr>
          <w:rFonts w:hint="eastAsia"/>
        </w:rPr>
        <w:t>　　　　三、全球生物杀菌剂市场急剧升温</w:t>
      </w:r>
      <w:r>
        <w:rPr>
          <w:rFonts w:hint="eastAsia"/>
        </w:rPr>
        <w:br/>
      </w:r>
      <w:r>
        <w:rPr>
          <w:rFonts w:hint="eastAsia"/>
        </w:rPr>
        <w:t>　　　　四、世界杀菌剂市场的发展变化</w:t>
      </w:r>
      <w:r>
        <w:rPr>
          <w:rFonts w:hint="eastAsia"/>
        </w:rPr>
        <w:br/>
      </w:r>
      <w:r>
        <w:rPr>
          <w:rFonts w:hint="eastAsia"/>
        </w:rPr>
        <w:t>　　　　五、世界杀菌剂产品开发的主要特点</w:t>
      </w:r>
      <w:r>
        <w:rPr>
          <w:rFonts w:hint="eastAsia"/>
        </w:rPr>
        <w:br/>
      </w:r>
      <w:r>
        <w:rPr>
          <w:rFonts w:hint="eastAsia"/>
        </w:rPr>
        <w:t>　　第二节 2024年全球杀菌剂市场区域格局分析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2024-2030年全球杀菌剂市场走势预测分析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2024年中国杀菌剂市场营运形势分析</w:t>
      </w:r>
      <w:r>
        <w:rPr>
          <w:rFonts w:hint="eastAsia"/>
        </w:rPr>
        <w:br/>
      </w:r>
      <w:r>
        <w:rPr>
          <w:rFonts w:hint="eastAsia"/>
        </w:rPr>
        <w:t>　　第一节 2024年中国杀菌剂市场发展现状</w:t>
      </w:r>
      <w:r>
        <w:rPr>
          <w:rFonts w:hint="eastAsia"/>
        </w:rPr>
        <w:br/>
      </w:r>
      <w:r>
        <w:rPr>
          <w:rFonts w:hint="eastAsia"/>
        </w:rPr>
        <w:t>　　　　一、中国杀菌剂市场发展状况</w:t>
      </w:r>
      <w:r>
        <w:rPr>
          <w:rFonts w:hint="eastAsia"/>
        </w:rPr>
        <w:br/>
      </w:r>
      <w:r>
        <w:rPr>
          <w:rFonts w:hint="eastAsia"/>
        </w:rPr>
        <w:t>　　　　二、中国杀菌剂出口状况分析</w:t>
      </w:r>
      <w:r>
        <w:rPr>
          <w:rFonts w:hint="eastAsia"/>
        </w:rPr>
        <w:br/>
      </w:r>
      <w:r>
        <w:rPr>
          <w:rFonts w:hint="eastAsia"/>
        </w:rPr>
        <w:t>　　　　三、中国杀菌剂市场快速发展的原因分析</w:t>
      </w:r>
      <w:r>
        <w:rPr>
          <w:rFonts w:hint="eastAsia"/>
        </w:rPr>
        <w:br/>
      </w:r>
      <w:r>
        <w:rPr>
          <w:rFonts w:hint="eastAsia"/>
        </w:rPr>
        <w:t>　　第二节 2024年中国杀菌剂市场运行格局分析</w:t>
      </w:r>
      <w:r>
        <w:rPr>
          <w:rFonts w:hint="eastAsia"/>
        </w:rPr>
        <w:br/>
      </w:r>
      <w:r>
        <w:rPr>
          <w:rFonts w:hint="eastAsia"/>
        </w:rPr>
        <w:t>　　　　一、杀菌剂市场产品结构分析</w:t>
      </w:r>
      <w:r>
        <w:rPr>
          <w:rFonts w:hint="eastAsia"/>
        </w:rPr>
        <w:br/>
      </w:r>
      <w:r>
        <w:rPr>
          <w:rFonts w:hint="eastAsia"/>
        </w:rPr>
        <w:t>　　　　二、杀菌剂市场价格走势分析</w:t>
      </w:r>
      <w:r>
        <w:rPr>
          <w:rFonts w:hint="eastAsia"/>
        </w:rPr>
        <w:br/>
      </w:r>
      <w:r>
        <w:rPr>
          <w:rFonts w:hint="eastAsia"/>
        </w:rPr>
        <w:t>　　　　三、杀菌剂市场需求形势分析</w:t>
      </w:r>
      <w:r>
        <w:rPr>
          <w:rFonts w:hint="eastAsia"/>
        </w:rPr>
        <w:br/>
      </w:r>
      <w:r>
        <w:rPr>
          <w:rFonts w:hint="eastAsia"/>
        </w:rPr>
        <w:t>　　　　四、杀菌剂市场的假品牌问题及对策</w:t>
      </w:r>
      <w:r>
        <w:rPr>
          <w:rFonts w:hint="eastAsia"/>
        </w:rPr>
        <w:br/>
      </w:r>
      <w:r>
        <w:rPr>
          <w:rFonts w:hint="eastAsia"/>
        </w:rPr>
        <w:t>　　第三节 2024年中国杀菌剂市场的发展策略分析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2019-2024年中国杀菌剂原药产量统计分析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2019-2024年全国杀菌剂原药产量分析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2024年全国及主要省份杀菌剂原药产量分析</w:t>
      </w:r>
      <w:r>
        <w:rPr>
          <w:rFonts w:hint="eastAsia"/>
        </w:rPr>
        <w:br/>
      </w:r>
      <w:r>
        <w:rPr>
          <w:rFonts w:hint="eastAsia"/>
        </w:rPr>
        <w:t>　　第三节 2024年杀菌剂原药产量集中度分析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2019-2024年中国零售包装杀菌剂成药（38082012）进出口数据监测分析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2019-2024年中国零售包装杀菌剂成药进口数据分析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2019-2024年中国零售包装杀菌剂成药出口数据分析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2019-2024年中国零售包装杀菌剂成药进出口平均单价分析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2019-2024年中国零售包装杀菌剂成药进出口国家及地区分析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2019-2024年中国非零售包装杀菌剂（38082090）进出口数据监测分析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2019-2024年中国非零售包装杀菌剂进口数据分析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2019-2024年中国非零售包装杀菌剂出口数据分析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2019-2024年中国非零售包装杀菌剂进出口平均单价分析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2019-2024年中国非零售包装杀菌剂进出口国家及地区分析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2024年中国杀菌剂行业市场竞争格局分析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2024年中国杀菌剂行业竞争现状分析</w:t>
      </w:r>
      <w:r>
        <w:rPr>
          <w:rFonts w:hint="eastAsia"/>
        </w:rPr>
        <w:br/>
      </w:r>
      <w:r>
        <w:rPr>
          <w:rFonts w:hint="eastAsia"/>
        </w:rPr>
        <w:t>　　　　一、三环唑杀菌剂竞争品种分析</w:t>
      </w:r>
      <w:r>
        <w:rPr>
          <w:rFonts w:hint="eastAsia"/>
        </w:rPr>
        <w:br/>
      </w:r>
      <w:r>
        <w:rPr>
          <w:rFonts w:hint="eastAsia"/>
        </w:rPr>
        <w:t>　　　　二、消毒杀菌剂产品竞争力</w:t>
      </w:r>
      <w:r>
        <w:rPr>
          <w:rFonts w:hint="eastAsia"/>
        </w:rPr>
        <w:br/>
      </w:r>
      <w:r>
        <w:rPr>
          <w:rFonts w:hint="eastAsia"/>
        </w:rPr>
        <w:t>　　　　三、杀菌剂品牌竞争分析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二、杀菌剂生产企业分布分析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2024年中国杀菌剂企业提升竞争力的策略分析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2024年世界知名杀菌剂企业运营情况分析</w:t>
      </w:r>
      <w:r>
        <w:rPr>
          <w:rFonts w:hint="eastAsia"/>
        </w:rPr>
        <w:br/>
      </w:r>
      <w:r>
        <w:rPr>
          <w:rFonts w:hint="eastAsia"/>
        </w:rPr>
        <w:t>　　第一节 德国巴斯夫股份有限公司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美国陶氏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加拿大诺德有限公司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韩国SK公司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2024年中国杀菌剂优势企业竞争力与关键性数据分析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凯美科瑞亚（江苏）化工有限公司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利民化工有限责任公司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东营远大化工有限公司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南京苏研科创农化有限公司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江苏依柯化工有限公司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浙江东风化工有限公司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2024-2030年中国杀菌剂行业发展趋势预测分析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2024-2030年中国杀菌剂行业发展前景分析</w:t>
      </w:r>
      <w:r>
        <w:rPr>
          <w:rFonts w:hint="eastAsia"/>
        </w:rPr>
        <w:br/>
      </w:r>
      <w:r>
        <w:rPr>
          <w:rFonts w:hint="eastAsia"/>
        </w:rPr>
        <w:t>　　　　一、农药行业前景分析</w:t>
      </w:r>
      <w:r>
        <w:rPr>
          <w:rFonts w:hint="eastAsia"/>
        </w:rPr>
        <w:br/>
      </w:r>
      <w:r>
        <w:rPr>
          <w:rFonts w:hint="eastAsia"/>
        </w:rPr>
        <w:t>　　　　二、杀菌剂前景展望分析</w:t>
      </w:r>
      <w:r>
        <w:rPr>
          <w:rFonts w:hint="eastAsia"/>
        </w:rPr>
        <w:br/>
      </w:r>
      <w:r>
        <w:rPr>
          <w:rFonts w:hint="eastAsia"/>
        </w:rPr>
        <w:t>　　　　三、细分产品前景分析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2024-2030年中国杀菌剂行业市场预测分析</w:t>
      </w:r>
      <w:r>
        <w:rPr>
          <w:rFonts w:hint="eastAsia"/>
        </w:rPr>
        <w:br/>
      </w:r>
      <w:r>
        <w:rPr>
          <w:rFonts w:hint="eastAsia"/>
        </w:rPr>
        <w:t>　　　　一、杀菌剂产量预测分析</w:t>
      </w:r>
      <w:r>
        <w:rPr>
          <w:rFonts w:hint="eastAsia"/>
        </w:rPr>
        <w:br/>
      </w:r>
      <w:r>
        <w:rPr>
          <w:rFonts w:hint="eastAsia"/>
        </w:rPr>
        <w:t>　　　　二、杀菌剂市场需求预测分析</w:t>
      </w:r>
      <w:r>
        <w:rPr>
          <w:rFonts w:hint="eastAsia"/>
        </w:rPr>
        <w:br/>
      </w:r>
      <w:r>
        <w:rPr>
          <w:rFonts w:hint="eastAsia"/>
        </w:rPr>
        <w:t>　　　　三、杀菌剂进出口形势预测分析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2024-2030年中国杀菌剂行业市场盈利预测分析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2024-2030年中国杀菌剂行业投资机会与风险分析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2024-2030年中国杀菌剂行业投资机会分析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2024年中国农药制造行业不同类型企业数量分布图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2024年中国农药制造行业不同所有制企业数量分布图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2024年中国农药制造行业不同类型企业销售收入分布图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2024年中国农药制造行业不同所有制企业销售收入分布图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2019-2024年中国农药制造行业主要盈利指标增长趋势图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a219ae4040a9" w:history="1">
        <w:r>
          <w:rPr>
            <w:rStyle w:val="Hyperlink"/>
          </w:rPr>
          <w:t>2024-2030年中国杀菌剂行业发展全面调研与未来趋势预测报告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ca219ae4040a9" w:history="1">
        <w:r>
          <w:rPr>
            <w:rStyle w:val="Hyperlink"/>
          </w:rPr>
          <w:t>https://www.20087.com/9/01/ShaJunJiWeiLaiFaZhanQuShi.html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ea20ac7a4520" w:history="1">
      <w:r>
        <w:rPr>
          <w:rStyle w:val="Hyperlink"/>
        </w:rPr>
        <w:t>2024-2030年中国杀菌剂行业发展全面调研与未来趋势预测报告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aJunJiWeiLaiFaZhanQuShi.html" TargetMode="External" Id="R64aca219ae4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aJunJiWeiLaiFaZhanQuShi.html" TargetMode="External" Id="R2c2cea20ac7a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2024-03-02T08:46:00Z</dcterms:created>
  <dcterms:modified xsi:type="dcterms:W3CDTF">2024-03-02T09:46:00Z</dcterms:modified>
  <dc:subject>2024-2030年中国杀菌剂行业发展全面调研与未来趋势预测报告</dc:subject>
  <dc:title>2024-2030年中国杀菌剂行业发展全面调研与未来趋势预测报告</dc:title>
  <cp:keywords>2024-2030年中国杀菌剂行业发展全面调研与未来趋势预测报告</cp:keywords>
  <dc:description>2024-2030年中国杀菌剂行业发展全面调研与未来趋势预测报告</dc:description>
</cp:coreProperties>
</file>