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87f7601cb4443" w:history="1">
              <w:r>
                <w:rPr>
                  <w:rStyle w:val="Hyperlink"/>
                </w:rPr>
                <w:t>2025年中国橡胶管发展现状调研及市场前景分析报告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87f7601cb4443" w:history="1">
              <w:r>
                <w:rPr>
                  <w:rStyle w:val="Hyperlink"/>
                </w:rPr>
                <w:t>2025年中国橡胶管发展现状调研及市场前景分析报告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87f7601cb4443" w:history="1">
                <w:r>
                  <w:rPr>
                    <w:rStyle w:val="Hyperlink"/>
                  </w:rPr>
                  <w:t>https://www.20087.com/9/51/XiangJiaoGuanShiChangDiaoChaBaoGao.html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是一种重要的工业产品，广泛应用于汽车、工程机械、石油、化工等多个领域。橡胶管不仅具有良好的柔韧性和耐老化性能，还能够承受高压和高温，适用于各种复杂工况。此外，随着对环保要求的提高，橡胶管的生产过程更加注重节能减排和废弃物回收利用。</w:t>
      </w:r>
      <w:r>
        <w:rPr>
          <w:rFonts w:hint="eastAsia"/>
        </w:rPr>
        <w:br/>
      </w:r>
      <w:r>
        <w:rPr>
          <w:rFonts w:hint="eastAsia"/>
        </w:rPr>
        <w:t>　　未来，橡胶管的发展将更加注重高性能和可持续性。一方面，随着工业自动化和智能化的发展，橡胶管将更加注重提高耐压性、耐温性和耐化学性等性能，以适应更加苛刻的工作环境。另一方面，随着对可持续发展的重视，橡胶管将采用更多环保材料和生产工艺，减少对环境的影响。此外，随着对安全性的重视，橡胶管将更加注重提高产品的可靠性和安全性，减少因橡胶管质量问题引发的安全事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2025年中国橡胶制品业概况分析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2025年中国橡胶制品行业的问题与对策分析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2025-2031年中国橡胶制品行业发展前景分析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2025年中国橡胶管行业政策环境分析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2025年中国橡胶管行业社会环境分析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2025年国际橡胶管行业发展形势分析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2025年全球橡胶管行业发展综述</w:t>
      </w:r>
      <w:r>
        <w:rPr>
          <w:rFonts w:hint="eastAsia"/>
        </w:rPr>
        <w:br/>
      </w:r>
      <w:r>
        <w:rPr>
          <w:rFonts w:hint="eastAsia"/>
        </w:rPr>
        <w:t>　　　　一、世界橡胶管行业发展概况</w:t>
      </w:r>
      <w:r>
        <w:rPr>
          <w:rFonts w:hint="eastAsia"/>
        </w:rPr>
        <w:br/>
      </w:r>
      <w:r>
        <w:rPr>
          <w:rFonts w:hint="eastAsia"/>
        </w:rPr>
        <w:t>　　　　二、国外橡胶管设计特点</w:t>
      </w:r>
      <w:r>
        <w:rPr>
          <w:rFonts w:hint="eastAsia"/>
        </w:rPr>
        <w:br/>
      </w:r>
      <w:r>
        <w:rPr>
          <w:rFonts w:hint="eastAsia"/>
        </w:rPr>
        <w:t>　　　　三、国际橡胶管市场概况</w:t>
      </w:r>
      <w:r>
        <w:rPr>
          <w:rFonts w:hint="eastAsia"/>
        </w:rPr>
        <w:br/>
      </w:r>
      <w:r>
        <w:rPr>
          <w:rFonts w:hint="eastAsia"/>
        </w:rPr>
        <w:t>　　第二节 2025年国际重点区域市场运行分析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2025-2031年世界橡胶管行业发展前景预测分析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2025年中国橡胶管行业发展现状分析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2025年中国橡胶管行业运行态势分析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一、中国橡胶管行业规模分析</w:t>
      </w:r>
      <w:r>
        <w:rPr>
          <w:rFonts w:hint="eastAsia"/>
        </w:rPr>
        <w:br/>
      </w:r>
      <w:r>
        <w:rPr>
          <w:rFonts w:hint="eastAsia"/>
        </w:rPr>
        <w:t>　　　　二、中国橡胶管投资现状分析</w:t>
      </w:r>
      <w:r>
        <w:rPr>
          <w:rFonts w:hint="eastAsia"/>
        </w:rPr>
        <w:br/>
      </w:r>
      <w:r>
        <w:rPr>
          <w:rFonts w:hint="eastAsia"/>
        </w:rPr>
        <w:t>　　　　三、橡胶管价格走势分析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2025年中国橡胶管行业发展动态分析</w:t>
      </w:r>
      <w:r>
        <w:rPr>
          <w:rFonts w:hint="eastAsia"/>
        </w:rPr>
        <w:br/>
      </w:r>
      <w:r>
        <w:rPr>
          <w:rFonts w:hint="eastAsia"/>
        </w:rPr>
        <w:t>　　　　一、国内自主研发出冷却水系统用内氟外硅橡胶管</w:t>
      </w:r>
      <w:r>
        <w:rPr>
          <w:rFonts w:hint="eastAsia"/>
        </w:rPr>
        <w:br/>
      </w:r>
      <w:r>
        <w:rPr>
          <w:rFonts w:hint="eastAsia"/>
        </w:rPr>
        <w:t>　　　　二、国内橡胶管企业发展分析</w:t>
      </w:r>
      <w:r>
        <w:rPr>
          <w:rFonts w:hint="eastAsia"/>
        </w:rPr>
        <w:br/>
      </w:r>
      <w:r>
        <w:rPr>
          <w:rFonts w:hint="eastAsia"/>
        </w:rPr>
        <w:t>　　　　三、国内橡胶管行业管理分析</w:t>
      </w:r>
      <w:r>
        <w:rPr>
          <w:rFonts w:hint="eastAsia"/>
        </w:rPr>
        <w:br/>
      </w:r>
      <w:r>
        <w:rPr>
          <w:rFonts w:hint="eastAsia"/>
        </w:rPr>
        <w:t>　　第三节 2025年中国橡胶管行业发展制约因素分析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2025年中国橡胶管市场运营态势分析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2025年中国橡胶管市场格局分析</w:t>
      </w:r>
      <w:r>
        <w:rPr>
          <w:rFonts w:hint="eastAsia"/>
        </w:rPr>
        <w:br/>
      </w:r>
      <w:r>
        <w:rPr>
          <w:rFonts w:hint="eastAsia"/>
        </w:rPr>
        <w:t>　　　　一、橡胶管生产情况分析</w:t>
      </w:r>
      <w:r>
        <w:rPr>
          <w:rFonts w:hint="eastAsia"/>
        </w:rPr>
        <w:br/>
      </w:r>
      <w:r>
        <w:rPr>
          <w:rFonts w:hint="eastAsia"/>
        </w:rPr>
        <w:t>　　　　二、橡胶管市场需求分析</w:t>
      </w:r>
      <w:r>
        <w:rPr>
          <w:rFonts w:hint="eastAsia"/>
        </w:rPr>
        <w:br/>
      </w:r>
      <w:r>
        <w:rPr>
          <w:rFonts w:hint="eastAsia"/>
        </w:rPr>
        <w:t>　　　　三、橡胶管消费结构分析</w:t>
      </w:r>
      <w:r>
        <w:rPr>
          <w:rFonts w:hint="eastAsia"/>
        </w:rPr>
        <w:br/>
      </w:r>
      <w:r>
        <w:rPr>
          <w:rFonts w:hint="eastAsia"/>
        </w:rPr>
        <w:t>　　第二节 2025年中国橡胶管市场发展现状分析</w:t>
      </w:r>
      <w:r>
        <w:rPr>
          <w:rFonts w:hint="eastAsia"/>
        </w:rPr>
        <w:br/>
      </w:r>
      <w:r>
        <w:rPr>
          <w:rFonts w:hint="eastAsia"/>
        </w:rPr>
        <w:t>　　　　一、产品供求平衡分析</w:t>
      </w:r>
      <w:r>
        <w:rPr>
          <w:rFonts w:hint="eastAsia"/>
        </w:rPr>
        <w:br/>
      </w:r>
      <w:r>
        <w:rPr>
          <w:rFonts w:hint="eastAsia"/>
        </w:rPr>
        <w:t>　　　　二、市场发展焦点分析</w:t>
      </w:r>
      <w:r>
        <w:rPr>
          <w:rFonts w:hint="eastAsia"/>
        </w:rPr>
        <w:br/>
      </w:r>
      <w:r>
        <w:rPr>
          <w:rFonts w:hint="eastAsia"/>
        </w:rPr>
        <w:t>　　　　三、进出口形势分析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2025年中国橡胶管市场影响因素分析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2020-2025年中国橡胶板、管、带的制造行业数据监测分析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2020-2025年中国橡胶板、管、带的制造行业规模分析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2025年中国橡胶板、管、带的制造行业结构分析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2020-2025年中国橡胶板、管、带的制造行业产值分析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2020-2025年中国橡胶板、管、带的制造行业成本费用分析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2020-2025年中国橡胶板、管、带的制造行业盈利能力分析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2020-2025年中国硫化橡胶的管子（不论是否装有附件）进出口数据监测分析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2020-2025年中国硫化橡胶的管子（4009）进口数据分析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2020-2025年中国硫化橡胶的管子出口数据分析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2020-2025年中国硫化橡胶的管子进出口平均单价分析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2020-2025年中国硫化橡胶的管子进出口国家及地区分析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2025年中国橡胶管行业竞争现状分析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一、中国橡胶管行业竞争现状概述</w:t>
      </w:r>
      <w:r>
        <w:rPr>
          <w:rFonts w:hint="eastAsia"/>
        </w:rPr>
        <w:br/>
      </w:r>
      <w:r>
        <w:rPr>
          <w:rFonts w:hint="eastAsia"/>
        </w:rPr>
        <w:t>　　　　二、中国橡胶管国内贸易竞争格局分析</w:t>
      </w:r>
      <w:r>
        <w:rPr>
          <w:rFonts w:hint="eastAsia"/>
        </w:rPr>
        <w:br/>
      </w:r>
      <w:r>
        <w:rPr>
          <w:rFonts w:hint="eastAsia"/>
        </w:rPr>
        <w:t>　　　　三、中国橡胶管进出口市场竞争格局分析</w:t>
      </w:r>
      <w:r>
        <w:rPr>
          <w:rFonts w:hint="eastAsia"/>
        </w:rPr>
        <w:br/>
      </w:r>
      <w:r>
        <w:rPr>
          <w:rFonts w:hint="eastAsia"/>
        </w:rPr>
        <w:t>　　　　四、橡胶管替代品竞争分析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2025年中国橡胶管行业集中度分析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二、企业集中分布分析</w:t>
      </w:r>
      <w:r>
        <w:rPr>
          <w:rFonts w:hint="eastAsia"/>
        </w:rPr>
        <w:br/>
      </w:r>
      <w:r>
        <w:rPr>
          <w:rFonts w:hint="eastAsia"/>
        </w:rPr>
        <w:t>　　第三节 2025年中国橡胶管行业竞争策略分析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蓬莱市临阁橡塑制品有限公司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天津鹏翎胶管股份有限公司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江苏太平橡胶股份有限公司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凯迪西北橡胶有限公司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枣庄恒通橡塑有限责任公司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埃迪亚（沈阳）橡胶制品有限公司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天津市大港胶管有限公司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漯河市汇龙液压胶管有限公司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蓬莱市宏光橡胶制品有限公司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东营广友橡胶有限公司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2025-2031年中国橡胶管行业发展趋势展望分析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2025-2031年中国橡胶管产品发展趋势预测分析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一、橡胶管技术走势分析</w:t>
      </w:r>
      <w:r>
        <w:rPr>
          <w:rFonts w:hint="eastAsia"/>
        </w:rPr>
        <w:br/>
      </w:r>
      <w:r>
        <w:rPr>
          <w:rFonts w:hint="eastAsia"/>
        </w:rPr>
        <w:t>　　　　二、橡胶管行业发展方向分析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2025-2031年中国橡胶管行业市场发展前景预测分析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一、橡胶管供给预测分析</w:t>
      </w:r>
      <w:r>
        <w:rPr>
          <w:rFonts w:hint="eastAsia"/>
        </w:rPr>
        <w:br/>
      </w:r>
      <w:r>
        <w:rPr>
          <w:rFonts w:hint="eastAsia"/>
        </w:rPr>
        <w:t>　　　　二、橡胶管需求预测分析</w:t>
      </w:r>
      <w:r>
        <w:rPr>
          <w:rFonts w:hint="eastAsia"/>
        </w:rPr>
        <w:br/>
      </w:r>
      <w:r>
        <w:rPr>
          <w:rFonts w:hint="eastAsia"/>
        </w:rPr>
        <w:t>　　　　三、橡胶管进出口形势预测分析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2025-2031年中国橡胶管行业投资规划分析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2025-2031年中国橡胶管行业投资机会分析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一、橡胶管行业吸引力分析</w:t>
      </w:r>
      <w:r>
        <w:rPr>
          <w:rFonts w:hint="eastAsia"/>
        </w:rPr>
        <w:br/>
      </w:r>
      <w:r>
        <w:rPr>
          <w:rFonts w:hint="eastAsia"/>
        </w:rPr>
        <w:t>　　　　二、橡胶管行业区域投资潜力分析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中^智^林^2025-2031年中国橡胶管行业投资策略分析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2025年中国橡胶板、管、带的制造行业不同类型企业数量分布图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2025年中国橡胶板、管、带的制造行业不同所有制企业数量分布图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2025年中国橡胶板、管、带的制造行业不同类型企业销售收入分布图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2025年中国橡胶板、管、带的制造行业不同所有制企业销售收入分布图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2020-2025年中国硫化橡胶的管子进口数量分析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2020-2025年中国硫化橡胶的管子进口金额分析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2020-2025年中国硫化橡胶的管子出口数量分析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2020-2025年中国硫化橡胶的管子出口金额分析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2020-2025年中国硫化橡胶的管子进出口平均单价分析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2020-2025年中国硫化橡胶的管子进口国家及地区分析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凯迪西北橡胶有限公司负债情况图</w:t>
      </w:r>
      <w:r>
        <w:rPr>
          <w:rFonts w:hint="eastAsia"/>
        </w:rPr>
        <w:br/>
      </w:r>
      <w:r>
        <w:rPr>
          <w:rFonts w:hint="eastAsia"/>
        </w:rPr>
        <w:t>　　图表 凯迪西北橡胶有限公司负债指标走势图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枣庄恒通橡塑有限责任公司负债情况图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东营广友橡胶有限公司负债情况图</w:t>
      </w:r>
      <w:r>
        <w:rPr>
          <w:rFonts w:hint="eastAsia"/>
        </w:rPr>
        <w:br/>
      </w:r>
      <w:r>
        <w:rPr>
          <w:rFonts w:hint="eastAsia"/>
        </w:rPr>
        <w:t>　　图表 东营广友橡胶有限公司负债指标走势图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87f7601cb4443" w:history="1">
        <w:r>
          <w:rPr>
            <w:rStyle w:val="Hyperlink"/>
          </w:rPr>
          <w:t>2025年中国橡胶管发展现状调研及市场前景分析报告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87f7601cb4443" w:history="1">
        <w:r>
          <w:rPr>
            <w:rStyle w:val="Hyperlink"/>
          </w:rPr>
          <w:t>https://www.20087.com/9/51/XiangJiaoGuanShiChangDiaoChaBaoGao.html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热点：橡胶管软管什么店有卖、橡胶管生产厂家、实验室用乳胶管还是橡胶管、橡胶管图片、橡胶制品、橡胶管材质有哪些、金属软管、橡胶管套住漏斗嘴时提建议、波纹管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393e4f2264385" w:history="1">
      <w:r>
        <w:rPr>
          <w:rStyle w:val="Hyperlink"/>
        </w:rPr>
        <w:t>2025年中国橡胶管发展现状调研及市场前景分析报告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iangJiaoGuanShiChangDiaoChaBaoGao.html" TargetMode="External" Id="Rfa987f7601cb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iangJiaoGuanShiChangDiaoChaBaoGao.html" TargetMode="External" Id="R232393e4f226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2024-11-12T01:33:00Z</dcterms:created>
  <dcterms:modified xsi:type="dcterms:W3CDTF">2024-11-12T02:33:00Z</dcterms:modified>
  <dc:subject>2025年中国橡胶管发展现状调研及市场前景分析报告</dc:subject>
  <dc:title>2025年中国橡胶管发展现状调研及市场前景分析报告</dc:title>
  <cp:keywords>2025年中国橡胶管发展现状调研及市场前景分析报告</cp:keywords>
  <dc:description>2025年中国橡胶管发展现状调研及市场前景分析报告</dc:description>
</cp:coreProperties>
</file>