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8a7dfa2b24a2e" w:history="1">
              <w:r>
                <w:rPr>
                  <w:rStyle w:val="Hyperlink"/>
                </w:rPr>
                <w:t>2025-2030年中国泡沫铝夹芯板市场现状分析与前景趋势预测报告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8a7dfa2b24a2e" w:history="1">
              <w:r>
                <w:rPr>
                  <w:rStyle w:val="Hyperlink"/>
                </w:rPr>
                <w:t>2025-2030年中国泡沫铝夹芯板市场现状分析与前景趋势预测报告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8a7dfa2b24a2e" w:history="1">
                <w:r>
                  <w:rPr>
                    <w:rStyle w:val="Hyperlink"/>
                  </w:rPr>
                  <w:t>https://www.20087.com/9/61/PaoMoLvJiaXinBanXianZhuangYuQianJingFenXi.html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夹芯板是一种轻质、高强度的复合材料，广泛应用于建筑、交通运输和航空航天等领域。其良好的隔音、隔热和抗震性能使其成为现代建筑设计中的优选材料。目前，行业正致力于提高泡沫铝夹芯板的环保性和生产效率，如采用回收铝材和优化生产工艺，以降低能耗和成本。</w:t>
      </w:r>
      <w:r>
        <w:rPr>
          <w:rFonts w:hint="eastAsia"/>
        </w:rPr>
        <w:br/>
      </w:r>
      <w:r>
        <w:rPr>
          <w:rFonts w:hint="eastAsia"/>
        </w:rPr>
        <w:t>　　未来，泡沫铝夹芯板将更加注重功能性和美学设计的结合。功能性方面，将开发具有更高防火等级和更优声学性能的产品，满足特定建筑标准和安全要求。美学设计方面，通过表面处理技术，提供多样化色彩和纹理选择，以适应不同风格的建筑设计需求。此外，随着绿色建筑理念的普及，泡沫铝夹芯板将更多地被应用于可持续建筑项目，以减少建筑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8a7dfa2b24a2e" w:history="1">
        <w:r>
          <w:rPr>
            <w:rStyle w:val="Hyperlink"/>
          </w:rPr>
          <w:t>2025-2030年中国泡沫铝夹芯板市场现状分析与前景趋势预测报告</w:t>
        </w:r>
      </w:hyperlink>
      <w:r>
        <w:rPr>
          <w:rFonts w:hint="eastAsia"/>
        </w:rPr>
        <w:t>》全面剖析了泡沫铝夹芯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泡沫铝夹芯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泡沫铝夹芯板市场概述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按照不同产品类型，泡沫铝夹芯板主要可以分为如下几个类别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中国不同产品类型泡沫铝夹芯板增长趋势2019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开孔铝泡沫</w:t>
      </w:r>
      <w:r>
        <w:rPr>
          <w:rFonts w:hint="eastAsia"/>
        </w:rPr>
        <w:br/>
      </w:r>
      <w:r>
        <w:rPr>
          <w:rFonts w:hint="eastAsia"/>
        </w:rPr>
        <w:t>　　　　1.2.3 闭孔铝泡沫</w:t>
      </w:r>
      <w:r>
        <w:rPr>
          <w:rFonts w:hint="eastAsia"/>
        </w:rPr>
        <w:br/>
      </w:r>
      <w:r>
        <w:rPr>
          <w:rFonts w:hint="eastAsia"/>
        </w:rPr>
        <w:t>　　1.3 从不同应用，泡沫铝夹芯板主要包括如下几个方面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中国不同应用泡沫铝夹芯板增长趋势2019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军事</w:t>
      </w:r>
      <w:r>
        <w:rPr>
          <w:rFonts w:hint="eastAsia"/>
        </w:rPr>
        <w:br/>
      </w:r>
      <w:r>
        <w:rPr>
          <w:rFonts w:hint="eastAsia"/>
        </w:rPr>
        <w:t>　　1.4 中国泡沫铝夹芯板发展现状及未来趋势（2019-2030）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中国市场泡沫铝夹芯板收入及增长率（2019-2030）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中国市场泡沫铝夹芯板销量及增长率（2019-2030）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中国市场主要泡沫铝夹芯板厂商分析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中国市场主要厂商泡沫铝夹芯板销量及市场占有率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中国市场主要厂商泡沫铝夹芯板销量（2019-2024）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中国市场主要厂商泡沫铝夹芯板销量市场份额（2019-2024）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中国市场主要厂商泡沫铝夹芯板收入及市场占有率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中国市场主要厂商泡沫铝夹芯板收入（2019-2024）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中国市场主要厂商泡沫铝夹芯板收入市场份额（2019-2024）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2023年中国市场主要厂商泡沫铝夹芯板收入排名</w:t>
      </w:r>
      <w:r>
        <w:rPr>
          <w:rFonts w:hint="eastAsia"/>
        </w:rPr>
        <w:br/>
      </w:r>
      <w:r>
        <w:rPr>
          <w:rFonts w:hint="eastAsia"/>
        </w:rPr>
        <w:t>　　2.3 中国市场主要厂商泡沫铝夹芯板价格（2019-2024）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中国市场主要厂商泡沫铝夹芯板总部及产地分布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中国市场主要厂商成立时间及泡沫铝夹芯板商业化日期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中国市场主要厂商泡沫铝夹芯板产品类型及应用</w:t>
      </w:r>
      <w:r>
        <w:rPr>
          <w:rFonts w:hint="eastAsia"/>
        </w:rPr>
        <w:br/>
      </w:r>
      <w:r>
        <w:rPr>
          <w:rFonts w:hint="eastAsia"/>
        </w:rPr>
        <w:t>　　2.7 泡沫铝夹芯板行业集中度、竞争程度分析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泡沫铝夹芯板行业集中度分析：2023年中国Top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中国市场泡沫铝夹芯板第一梯队、第二梯队和第三梯队厂商（品牌）及2023年市场份额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重点企业（14）在中国市场泡沫铝夹芯板销量、收入、价格及毛利率（2019-2024）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不同产品类型泡沫铝夹芯板分析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中国市场不同产品类型泡沫铝夹芯板销量（2019-2030）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中国市场不同产品类型泡沫铝夹芯板销量及市场份额（2019-2024）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中国市场不同产品类型泡沫铝夹芯板销量预测（2025-2030）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中国市场不同产品类型泡沫铝夹芯板规模（2019-2030）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中国市场不同产品类型泡沫铝夹芯板规模及市场份额（2019-2024）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中国市场不同产品类型泡沫铝夹芯板规模预测（2025-2030）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中国市场不同产品类型泡沫铝夹芯板价格走势（2019-2030）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不同应用泡沫铝夹芯板分析</w:t>
      </w:r>
      <w:r>
        <w:rPr>
          <w:rFonts w:hint="eastAsia"/>
        </w:rPr>
        <w:br/>
      </w:r>
      <w:r>
        <w:rPr>
          <w:rFonts w:hint="eastAsia"/>
        </w:rPr>
        <w:t>　　5.1 中国市场不同应用泡沫铝夹芯板销量（2019-2030）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中国市场不同应用泡沫铝夹芯板销量及市场份额（2019-2024）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中国市场不同应用泡沫铝夹芯板销量预测（2025-2030）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中国市场不同应用泡沫铝夹芯板规模（2019-2030）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中国市场不同应用泡沫铝夹芯板规模及市场份额（2019-2024）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中国市场不同应用泡沫铝夹芯板规模预测（2025-2030）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中国市场不同应用泡沫铝夹芯板价格走势（2019-2030）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泡沫铝夹芯板行业发展分析---发展趋势</w:t>
      </w:r>
      <w:r>
        <w:rPr>
          <w:rFonts w:hint="eastAsia"/>
        </w:rPr>
        <w:br/>
      </w:r>
      <w:r>
        <w:rPr>
          <w:rFonts w:hint="eastAsia"/>
        </w:rPr>
        <w:t>　　6.2 泡沫铝夹芯板行业发展分析---厂商壁垒</w:t>
      </w:r>
      <w:r>
        <w:rPr>
          <w:rFonts w:hint="eastAsia"/>
        </w:rPr>
        <w:br/>
      </w:r>
      <w:r>
        <w:rPr>
          <w:rFonts w:hint="eastAsia"/>
        </w:rPr>
        <w:t>　　6.3 泡沫铝夹芯板行业发展分析---驱动因素</w:t>
      </w:r>
      <w:r>
        <w:rPr>
          <w:rFonts w:hint="eastAsia"/>
        </w:rPr>
        <w:br/>
      </w:r>
      <w:r>
        <w:rPr>
          <w:rFonts w:hint="eastAsia"/>
        </w:rPr>
        <w:t>　　6.4 泡沫铝夹芯板行业发展分析---制约因素</w:t>
      </w:r>
      <w:r>
        <w:rPr>
          <w:rFonts w:hint="eastAsia"/>
        </w:rPr>
        <w:br/>
      </w:r>
      <w:r>
        <w:rPr>
          <w:rFonts w:hint="eastAsia"/>
        </w:rPr>
        <w:t>　　6.5 泡沫铝夹芯板中国企业SWOT分析</w:t>
      </w:r>
      <w:r>
        <w:rPr>
          <w:rFonts w:hint="eastAsia"/>
        </w:rPr>
        <w:br/>
      </w:r>
      <w:r>
        <w:rPr>
          <w:rFonts w:hint="eastAsia"/>
        </w:rPr>
        <w:t>　　6.6 泡沫铝夹芯板行业发展分析---行业政策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泡沫铝夹芯板行业产业链简介</w:t>
      </w:r>
      <w:r>
        <w:rPr>
          <w:rFonts w:hint="eastAsia"/>
        </w:rPr>
        <w:br/>
      </w:r>
      <w:r>
        <w:rPr>
          <w:rFonts w:hint="eastAsia"/>
        </w:rPr>
        <w:t>　　7.2 泡沫铝夹芯板产业链分析-上游</w:t>
      </w:r>
      <w:r>
        <w:rPr>
          <w:rFonts w:hint="eastAsia"/>
        </w:rPr>
        <w:br/>
      </w:r>
      <w:r>
        <w:rPr>
          <w:rFonts w:hint="eastAsia"/>
        </w:rPr>
        <w:t>　　7.3 泡沫铝夹芯板产业链分析-中游</w:t>
      </w:r>
      <w:r>
        <w:rPr>
          <w:rFonts w:hint="eastAsia"/>
        </w:rPr>
        <w:br/>
      </w:r>
      <w:r>
        <w:rPr>
          <w:rFonts w:hint="eastAsia"/>
        </w:rPr>
        <w:t>　　7.4 泡沫铝夹芯板产业链分析-下游</w:t>
      </w:r>
      <w:r>
        <w:rPr>
          <w:rFonts w:hint="eastAsia"/>
        </w:rPr>
        <w:br/>
      </w:r>
      <w:r>
        <w:rPr>
          <w:rFonts w:hint="eastAsia"/>
        </w:rPr>
        <w:t>　　7.5 泡沫铝夹芯板行业采购模式</w:t>
      </w:r>
      <w:r>
        <w:rPr>
          <w:rFonts w:hint="eastAsia"/>
        </w:rPr>
        <w:br/>
      </w:r>
      <w:r>
        <w:rPr>
          <w:rFonts w:hint="eastAsia"/>
        </w:rPr>
        <w:t>　　7.6 泡沫铝夹芯板行业生产模式</w:t>
      </w:r>
      <w:r>
        <w:rPr>
          <w:rFonts w:hint="eastAsia"/>
        </w:rPr>
        <w:br/>
      </w:r>
      <w:r>
        <w:rPr>
          <w:rFonts w:hint="eastAsia"/>
        </w:rPr>
        <w:t>　　7.7 泡沫铝夹芯板行业销售模式及销售渠道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中国本土泡沫铝夹芯板产能、产量分析</w:t>
      </w:r>
      <w:r>
        <w:rPr>
          <w:rFonts w:hint="eastAsia"/>
        </w:rPr>
        <w:br/>
      </w:r>
      <w:r>
        <w:rPr>
          <w:rFonts w:hint="eastAsia"/>
        </w:rPr>
        <w:t>　　8.1 中国泡沫铝夹芯板供需现状及预测（2019-2030）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中国泡沫铝夹芯板产能、产量、产能利用率及发展趋势（2019-2030）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中国泡沫铝夹芯板产量、市场需求量及发展趋势（2019-2030）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中国泡沫铝夹芯板进出口分析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中国市场泡沫铝夹芯板主要进口来源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中国市场泡沫铝夹芯板主要出口目的地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不同产品类型泡沫铝夹芯板市场规模2019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不同应用泡沫铝夹芯板市场规模2019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中国市场主要厂商泡沫铝夹芯板销量（2019-2024）&amp;（千平方米）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4： 中国市场主要厂商泡沫铝夹芯板销量市场份额（2019-2024）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中国市场主要厂商泡沫铝夹芯板收入（2019-2024）&amp;（万元）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中国市场主要厂商泡沫铝夹芯板收入份额（2019-2024）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2023年中国主要生产商泡沫铝夹芯板收入排名（万元）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中国市场主要厂商泡沫铝夹芯板价格（2019-2024）&amp;（元/平方米）</w:t>
      </w:r>
      <w:r>
        <w:rPr>
          <w:rFonts w:hint="eastAsia"/>
        </w:rPr>
        <w:br/>
      </w:r>
      <w:r>
        <w:rPr>
          <w:rFonts w:hint="eastAsia"/>
        </w:rPr>
        <w:t>　　表 9： 中国市场主要厂商泡沫铝夹芯板总部及产地分布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中国市场主要厂商成立时间及泡沫铝夹芯板商业化日期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中国市场主要厂商泡沫铝夹芯板产品类型及应用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2023年中国市场泡沫铝夹芯板主要厂商市场地位（第一梯队、第二梯队和第三梯队）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泡沫铝夹芯板市场投资、并购等现状分析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泡沫铝夹芯板生产基地、总部、竞争对手及市场地位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泡沫铝夹芯板产品规格、参数及市场应用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泡沫铝夹芯板销量（千平方米）、收入（万元）、价格（元/平方米）及毛利率（2019-2024）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中国市场不同产品类型泡沫铝夹芯板销量（2019-2024）&amp;（千平方米）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中国市场不同产品类型泡沫铝夹芯板销量市场份额（2019-2024）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中国市场不同产品类型泡沫铝夹芯板销量预测（2025-2030）&amp;（千平方米）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中国市场不同产品类型泡沫铝夹芯板销量市场份额预测（2025-2030）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中国市场不同产品类型泡沫铝夹芯板规模（2019-2024）&amp;（万元）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中国市场不同产品类型泡沫铝夹芯板规模市场份额（2019-2024）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中国市场不同产品类型泡沫铝夹芯板规模预测（2025-2030）&amp;（万元）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中国市场不同产品类型泡沫铝夹芯板规模市场份额预测（2025-2030）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中国市场不同应用泡沫铝夹芯板销量（2019-2024）&amp;（千平方米）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93： 中国市场不同应用泡沫铝夹芯板销量市场份额（2019-2024）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中国市场不同应用泡沫铝夹芯板销量预测（2025-2030）&amp;（千平方米）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95： 中国市场不同应用泡沫铝夹芯板销量市场份额预测（2025-2030）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中国市场不同应用泡沫铝夹芯板规模（2019-2024）&amp;（万元）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中国市场不同应用泡沫铝夹芯板规模市场份额（2019-2024）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中国市场不同应用泡沫铝夹芯板规模预测（2025-2030）&amp;（万元）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中国市场不同应用泡沫铝夹芯板规模市场份额预测（2025-2030）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泡沫铝夹芯板行业发展分析---发展趋势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泡沫铝夹芯板行业发展分析---厂商壁垒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泡沫铝夹芯板行业发展分析---驱动因素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泡沫铝夹芯板行业发展分析---制约因素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泡沫铝夹芯板行业相关重点政策一览</w:t>
      </w:r>
      <w:r>
        <w:rPr>
          <w:rFonts w:hint="eastAsia"/>
        </w:rPr>
        <w:br/>
      </w:r>
      <w:r>
        <w:rPr>
          <w:rFonts w:hint="eastAsia"/>
        </w:rPr>
        <w:t>　　表 105： 泡沫铝夹芯板行业供应链分析</w:t>
      </w:r>
      <w:r>
        <w:rPr>
          <w:rFonts w:hint="eastAsia"/>
        </w:rPr>
        <w:br/>
      </w:r>
      <w:r>
        <w:rPr>
          <w:rFonts w:hint="eastAsia"/>
        </w:rPr>
        <w:t>　　表 106： 泡沫铝夹芯板上游原料供应商</w:t>
      </w:r>
      <w:r>
        <w:rPr>
          <w:rFonts w:hint="eastAsia"/>
        </w:rPr>
        <w:br/>
      </w:r>
      <w:r>
        <w:rPr>
          <w:rFonts w:hint="eastAsia"/>
        </w:rPr>
        <w:t>　　表 107： 泡沫铝夹芯板行业主要下游客户</w:t>
      </w:r>
      <w:r>
        <w:rPr>
          <w:rFonts w:hint="eastAsia"/>
        </w:rPr>
        <w:br/>
      </w:r>
      <w:r>
        <w:rPr>
          <w:rFonts w:hint="eastAsia"/>
        </w:rPr>
        <w:t>　　表 108： 泡沫铝夹芯板典型经销商</w:t>
      </w:r>
      <w:r>
        <w:rPr>
          <w:rFonts w:hint="eastAsia"/>
        </w:rPr>
        <w:br/>
      </w:r>
      <w:r>
        <w:rPr>
          <w:rFonts w:hint="eastAsia"/>
        </w:rPr>
        <w:t>　　表 109： 中国泡沫铝夹芯板产量、销量、进口量及出口量（2019-2024）&amp;（千平方米）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110： 中国泡沫铝夹芯板产量、销量、进口量及出口量预测（2025-2030）&amp;（千平方米）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111： 中国市场泡沫铝夹芯板主要进口来源</w:t>
      </w:r>
      <w:r>
        <w:rPr>
          <w:rFonts w:hint="eastAsia"/>
        </w:rPr>
        <w:br/>
      </w:r>
      <w:r>
        <w:rPr>
          <w:rFonts w:hint="eastAsia"/>
        </w:rPr>
        <w:t>　　表 112： 中国市场泡沫铝夹芯板主要出口目的地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泡沫铝夹芯板产品图片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中国不同产品类型泡沫铝夹芯板市场规模市场份额2023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开孔铝泡沫产品图片</w:t>
      </w:r>
      <w:r>
        <w:rPr>
          <w:rFonts w:hint="eastAsia"/>
        </w:rPr>
        <w:br/>
      </w:r>
      <w:r>
        <w:rPr>
          <w:rFonts w:hint="eastAsia"/>
        </w:rPr>
        <w:t>　　图 4： 闭孔铝泡沫产品图片</w:t>
      </w:r>
      <w:r>
        <w:rPr>
          <w:rFonts w:hint="eastAsia"/>
        </w:rPr>
        <w:br/>
      </w:r>
      <w:r>
        <w:rPr>
          <w:rFonts w:hint="eastAsia"/>
        </w:rPr>
        <w:t>　　图 5： 中国不同应用泡沫铝夹芯板市场份额2023 &amp; 2030</w:t>
      </w:r>
      <w:r>
        <w:rPr>
          <w:rFonts w:hint="eastAsia"/>
        </w:rPr>
        <w:br/>
      </w:r>
      <w:r>
        <w:rPr>
          <w:rFonts w:hint="eastAsia"/>
        </w:rPr>
        <w:t>　　图 6： 建筑</w:t>
      </w:r>
      <w:r>
        <w:rPr>
          <w:rFonts w:hint="eastAsia"/>
        </w:rPr>
        <w:br/>
      </w:r>
      <w:r>
        <w:rPr>
          <w:rFonts w:hint="eastAsia"/>
        </w:rPr>
        <w:t>　　图 7： 航空航天</w:t>
      </w:r>
      <w:r>
        <w:rPr>
          <w:rFonts w:hint="eastAsia"/>
        </w:rPr>
        <w:br/>
      </w:r>
      <w:r>
        <w:rPr>
          <w:rFonts w:hint="eastAsia"/>
        </w:rPr>
        <w:t>　　图 8： 海洋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中国市场泡沫铝夹芯板市场规模，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中国市场泡沫铝夹芯板收入及增长率（2019-2030）&amp;（万元）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中国市场泡沫铝夹芯板销量及增长率（2019-2030）&amp;（千平方米）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2023年中国市场主要厂商泡沫铝夹芯板销量市场份额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2023年中国市场主要厂商泡沫铝夹芯板收入市场份额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2023年中国市场前五大厂商泡沫铝夹芯板市场份额</w:t>
      </w:r>
      <w:r>
        <w:rPr>
          <w:rFonts w:hint="eastAsia"/>
        </w:rPr>
        <w:br/>
      </w:r>
      <w:r>
        <w:rPr>
          <w:rFonts w:hint="eastAsia"/>
        </w:rPr>
        <w:t>　　图 18： 2023年中国市场泡沫铝夹芯板第一梯队、第二梯队和第三梯队厂商（品牌）及市场份额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中国市场不同产品类型泡沫铝夹芯板价格走势（2019-2030）&amp;（元/平方米）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20： 中国市场不同应用泡沫铝夹芯板价格走势（2019-2030）&amp;（元/平方米）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21： 泡沫铝夹芯板中国企业SWOT分析</w:t>
      </w:r>
      <w:r>
        <w:rPr>
          <w:rFonts w:hint="eastAsia"/>
        </w:rPr>
        <w:br/>
      </w:r>
      <w:r>
        <w:rPr>
          <w:rFonts w:hint="eastAsia"/>
        </w:rPr>
        <w:t>　　图 22： 泡沫铝夹芯板产业链</w:t>
      </w:r>
      <w:r>
        <w:rPr>
          <w:rFonts w:hint="eastAsia"/>
        </w:rPr>
        <w:br/>
      </w:r>
      <w:r>
        <w:rPr>
          <w:rFonts w:hint="eastAsia"/>
        </w:rPr>
        <w:t>　　图 23： 泡沫铝夹芯板行业采购模式分析</w:t>
      </w:r>
      <w:r>
        <w:rPr>
          <w:rFonts w:hint="eastAsia"/>
        </w:rPr>
        <w:br/>
      </w:r>
      <w:r>
        <w:rPr>
          <w:rFonts w:hint="eastAsia"/>
        </w:rPr>
        <w:t>　　图 24： 泡沫铝夹芯板行业生产模式分析</w:t>
      </w:r>
      <w:r>
        <w:rPr>
          <w:rFonts w:hint="eastAsia"/>
        </w:rPr>
        <w:br/>
      </w:r>
      <w:r>
        <w:rPr>
          <w:rFonts w:hint="eastAsia"/>
        </w:rPr>
        <w:t>　　图 25： 泡沫铝夹芯板行业销售模式分析</w:t>
      </w:r>
      <w:r>
        <w:rPr>
          <w:rFonts w:hint="eastAsia"/>
        </w:rPr>
        <w:br/>
      </w:r>
      <w:r>
        <w:rPr>
          <w:rFonts w:hint="eastAsia"/>
        </w:rPr>
        <w:t>　　图 26： 中国泡沫铝夹芯板产能、产量、产能利用率及发展趋势（2019-2030）&amp;（千平方米）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27： 中国泡沫铝夹芯板产量、市场需求量及发展趋势（2019-2030）&amp;（千平方米）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8a7dfa2b24a2e" w:history="1">
        <w:r>
          <w:rPr>
            <w:rStyle w:val="Hyperlink"/>
          </w:rPr>
          <w:t>2025-2030年中国泡沫铝夹芯板市场现状分析与前景趋势预测报告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8a7dfa2b24a2e" w:history="1">
        <w:r>
          <w:rPr>
            <w:rStyle w:val="Hyperlink"/>
          </w:rPr>
          <w:t>https://www.20087.com/9/61/PaoMoLvJiaXinBanXianZhuangYuQianJingFenXi.html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7b37c78fb4171" w:history="1">
      <w:r>
        <w:rPr>
          <w:rStyle w:val="Hyperlink"/>
        </w:rPr>
        <w:t>2025-2030年中国泡沫铝夹芯板市场现状分析与前景趋势预测报告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aoMoLvJiaXinBanXianZhuangYuQianJingFenXi.html" TargetMode="External" Id="R27f8a7dfa2b2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aoMoLvJiaXinBanXianZhuangYuQianJingFenXi.html" TargetMode="External" Id="R8517b37c78fb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2024-12-16T04:10:17Z</dcterms:created>
  <dcterms:modified xsi:type="dcterms:W3CDTF">2024-12-16T05:10:17Z</dcterms:modified>
  <dc:subject>2025-2030年中国泡沫铝夹芯板市场现状分析与前景趋势预测报告</dc:subject>
  <dc:title>2025-2030年中国泡沫铝夹芯板市场现状分析与前景趋势预测报告</dc:title>
  <cp:keywords>2025-2030年中国泡沫铝夹芯板市场现状分析与前景趋势预测报告</cp:keywords>
  <dc:description>2025-2030年中国泡沫铝夹芯板市场现状分析与前景趋势预测报告</dc:description>
</cp:coreProperties>
</file>