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1832ea3bb444e" w:history="1">
              <w:r>
                <w:rPr>
                  <w:rStyle w:val="Hyperlink"/>
                </w:rPr>
                <w:t>中国煤制烯烃市场调查研究与前景分析报告（2025-2031年）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1832ea3bb444e" w:history="1">
              <w:r>
                <w:rPr>
                  <w:rStyle w:val="Hyperlink"/>
                </w:rPr>
                <w:t>中国煤制烯烃市场调查研究与前景分析报告（2025-2031年）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1832ea3bb444e" w:history="1">
                <w:r>
                  <w:rPr>
                    <w:rStyle w:val="Hyperlink"/>
                  </w:rPr>
                  <w:t>https://www.20087.com/9/01/MeiZhiXiTingDeXianZhuangYuQianJing.html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通过煤气化技术将煤炭转化为乙烯、丙烯等基础化工原料的过程，广泛应用于塑料、橡胶及纤维制造等行业。近年来，随着能源结构调整和环境保护要求的提高，煤制烯烃在节能减排、工艺优化及环保措施方面取得了长足进步。现代煤制烯烃不仅采用了更高效的气化炉和催化剂，提高了转化率和选择性，还通过集成二氧化碳捕集与封存（CCS）技术减少了温室气体排放，增强了环境友好性。</w:t>
      </w:r>
      <w:r>
        <w:rPr>
          <w:rFonts w:hint="eastAsia"/>
        </w:rPr>
        <w:br/>
      </w:r>
      <w:r>
        <w:rPr>
          <w:rFonts w:hint="eastAsia"/>
        </w:rPr>
        <w:t>　　未来，煤制烯烃的发展将主要集中在绿色转型与技术创新方面。一方面，结合可再生能源和智能控制系统，可以实现对整个生产流程的智能化管理和资源循环利用，降低能耗和碳足迹，适用于低碳经济发展模式下的应用。此外，利用生物质资源替代部分煤炭作为原料，不仅能减少化石燃料依赖，还能促进生物质经济的发展。另一方面，随着全球对清洁能源和循环经济的关注度上升，探索煤制烯烃在这些新兴领域的应用潜力，如参与生物质基化学品研发或零排放工厂建设，将是未来研究的一个重要方向。同时，注重政策支持和技术进步，确保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1832ea3bb444e" w:history="1">
        <w:r>
          <w:rPr>
            <w:rStyle w:val="Hyperlink"/>
          </w:rPr>
          <w:t>中国煤制烯烃市场调查研究与前景分析报告（2025-2031年）</w:t>
        </w:r>
      </w:hyperlink>
      <w:r>
        <w:rPr>
          <w:rFonts w:hint="eastAsia"/>
        </w:rPr>
        <w:t>》基于国家统计局、商务部、发改委以及煤制烯烃相关行业协会、研究单位的数据和宏观经济、政策环境分析，全面研究了煤制烯烃行业的产业链结构、市场规模与需求。煤制烯烃报告剖析了煤制烯烃市场价格、行业竞争格局及重点企业经营现状，并对煤制烯烃市场前景、发展趋势进行了科学预测。同时，煤制烯烃报告还进一步细分了市场，评估了煤制烯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煤制烯烃行业概述</w:t>
      </w:r>
      <w:r>
        <w:rPr>
          <w:rFonts w:hint="eastAsia"/>
        </w:rPr>
        <w:br/>
      </w:r>
      <w:r>
        <w:rPr>
          <w:rFonts w:hint="eastAsia"/>
        </w:rPr>
        <w:t>　　第一节 煤制烯烃定义与分类</w:t>
      </w:r>
      <w:r>
        <w:rPr>
          <w:rFonts w:hint="eastAsia"/>
        </w:rPr>
        <w:br/>
      </w:r>
      <w:r>
        <w:rPr>
          <w:rFonts w:hint="eastAsia"/>
        </w:rPr>
        <w:t>　　第二节 煤制烯烃应用领域</w:t>
      </w:r>
      <w:r>
        <w:rPr>
          <w:rFonts w:hint="eastAsia"/>
        </w:rPr>
        <w:br/>
      </w:r>
      <w:r>
        <w:rPr>
          <w:rFonts w:hint="eastAsia"/>
        </w:rPr>
        <w:t>　　第三节 煤制烯烃行业经济指标分析</w:t>
      </w:r>
      <w:r>
        <w:rPr>
          <w:rFonts w:hint="eastAsia"/>
        </w:rPr>
        <w:br/>
      </w:r>
      <w:r>
        <w:rPr>
          <w:rFonts w:hint="eastAsia"/>
        </w:rPr>
        <w:t>　　　　一、煤制烯烃行业赢利性评估</w:t>
      </w:r>
      <w:r>
        <w:rPr>
          <w:rFonts w:hint="eastAsia"/>
        </w:rPr>
        <w:br/>
      </w:r>
      <w:r>
        <w:rPr>
          <w:rFonts w:hint="eastAsia"/>
        </w:rPr>
        <w:t>　　　　二、煤制烯烃行业成长速度分析</w:t>
      </w:r>
      <w:r>
        <w:rPr>
          <w:rFonts w:hint="eastAsia"/>
        </w:rPr>
        <w:br/>
      </w:r>
      <w:r>
        <w:rPr>
          <w:rFonts w:hint="eastAsia"/>
        </w:rPr>
        <w:t>　　　　三、煤制烯烃附加值提升空间探讨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四、煤制烯烃行业进入壁垒分析</w:t>
      </w:r>
      <w:r>
        <w:rPr>
          <w:rFonts w:hint="eastAsia"/>
        </w:rPr>
        <w:br/>
      </w:r>
      <w:r>
        <w:rPr>
          <w:rFonts w:hint="eastAsia"/>
        </w:rPr>
        <w:t>　　　　五、煤制烯烃行业风险性评估</w:t>
      </w:r>
      <w:r>
        <w:rPr>
          <w:rFonts w:hint="eastAsia"/>
        </w:rPr>
        <w:br/>
      </w:r>
      <w:r>
        <w:rPr>
          <w:rFonts w:hint="eastAsia"/>
        </w:rPr>
        <w:t>　　　　六、煤制烯烃行业周期性分析</w:t>
      </w:r>
      <w:r>
        <w:rPr>
          <w:rFonts w:hint="eastAsia"/>
        </w:rPr>
        <w:br/>
      </w:r>
      <w:r>
        <w:rPr>
          <w:rFonts w:hint="eastAsia"/>
        </w:rPr>
        <w:t>　　　　七、煤制烯烃行业竞争程度指标</w:t>
      </w:r>
      <w:r>
        <w:rPr>
          <w:rFonts w:hint="eastAsia"/>
        </w:rPr>
        <w:br/>
      </w:r>
      <w:r>
        <w:rPr>
          <w:rFonts w:hint="eastAsia"/>
        </w:rPr>
        <w:t>　　　　八、煤制烯烃行业成熟度综合分析</w:t>
      </w:r>
      <w:r>
        <w:rPr>
          <w:rFonts w:hint="eastAsia"/>
        </w:rPr>
        <w:br/>
      </w:r>
      <w:r>
        <w:rPr>
          <w:rFonts w:hint="eastAsia"/>
        </w:rPr>
        <w:t>　　第四节 煤制烯烃产业链及经营模式分析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三、煤制烯烃销售模式与渠道策略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全球煤制烯烃市场发展分析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2023-2024年全球煤制烯烃行业发展分析</w:t>
      </w:r>
      <w:r>
        <w:rPr>
          <w:rFonts w:hint="eastAsia"/>
        </w:rPr>
        <w:br/>
      </w:r>
      <w:r>
        <w:rPr>
          <w:rFonts w:hint="eastAsia"/>
        </w:rPr>
        <w:t>　　　　一、全球煤制烯烃行业市场规模与趋势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二、全球煤制烯烃行业发展特点</w:t>
      </w:r>
      <w:r>
        <w:rPr>
          <w:rFonts w:hint="eastAsia"/>
        </w:rPr>
        <w:br/>
      </w:r>
      <w:r>
        <w:rPr>
          <w:rFonts w:hint="eastAsia"/>
        </w:rPr>
        <w:t>　　　　三、全球煤制烯烃行业竞争格局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主要国家与地区煤制烯烃市场分析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2025-2031年全球煤制烯烃行业发展趋势与前景预测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一、煤制烯烃技术发展趋势</w:t>
      </w:r>
      <w:r>
        <w:rPr>
          <w:rFonts w:hint="eastAsia"/>
        </w:rPr>
        <w:br/>
      </w:r>
      <w:r>
        <w:rPr>
          <w:rFonts w:hint="eastAsia"/>
        </w:rPr>
        <w:t>　　　　二、煤制烯烃行业发展趋势</w:t>
      </w:r>
      <w:r>
        <w:rPr>
          <w:rFonts w:hint="eastAsia"/>
        </w:rPr>
        <w:br/>
      </w:r>
      <w:r>
        <w:rPr>
          <w:rFonts w:hint="eastAsia"/>
        </w:rPr>
        <w:t>　　　　三、煤制烯烃行业发展潜力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中国煤制烯烃行业市场分析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2023-2024年煤制烯烃产能与投资动态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一、国内煤制烯烃产能现状与利用效率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二、煤制烯烃产能扩张与投资动态分析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2025-2031年煤制烯烃行业产量统计与趋势预测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一、2020-2024年煤制烯烃行业数据与增长趋势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1、2020-2024年煤制烯烃产量及增长趋势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2、2020-2024年煤制烯烃细分产品产量及份额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二、煤制烯烃产量影响因素分析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三、2025-2031年煤制烯烃产量预测</w:t>
      </w:r>
      <w:r>
        <w:rPr>
          <w:rFonts w:hint="eastAsia"/>
        </w:rPr>
        <w:br/>
      </w:r>
      <w:r>
        <w:rPr>
          <w:rFonts w:hint="eastAsia"/>
        </w:rPr>
        <w:t>　　第三节 2025-2031年煤制烯烃市场需求与销售分析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一、2023-2024年煤制烯烃行业需求现状</w:t>
      </w:r>
      <w:r>
        <w:rPr>
          <w:rFonts w:hint="eastAsia"/>
        </w:rPr>
        <w:br/>
      </w:r>
      <w:r>
        <w:rPr>
          <w:rFonts w:hint="eastAsia"/>
        </w:rPr>
        <w:t>　　　　二、煤制烯烃客户群体与需求特点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三、2020-2024年煤制烯烃行业销售规模分析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四、2025-2031年煤制烯烃市场增长潜力与规模预测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一、2023-2024年煤制烯烃主要细分产品市场现状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2023-2024年中国煤制烯烃技术发展研究</w:t>
      </w:r>
      <w:r>
        <w:rPr>
          <w:rFonts w:hint="eastAsia"/>
        </w:rPr>
        <w:br/>
      </w:r>
      <w:r>
        <w:rPr>
          <w:rFonts w:hint="eastAsia"/>
        </w:rPr>
        <w:t>　　第一节 当前煤制烯烃技术发展现状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煤制烯烃技术未来发展趋势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一、2020-2024年煤制烯烃市场价格走势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煤制烯烃定价策略与方法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2025-2031年煤制烯烃价格竞争态势与趋势预测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2023-2024年重点区域煤制烯烃市场发展概况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2020-2024年中国煤制烯烃行业进出口情况分析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煤制烯烃行业进口规模与来源分析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一、2020-2024年煤制烯烃进口规模分析</w:t>
      </w:r>
      <w:r>
        <w:rPr>
          <w:rFonts w:hint="eastAsia"/>
        </w:rPr>
        <w:br/>
      </w:r>
      <w:r>
        <w:rPr>
          <w:rFonts w:hint="eastAsia"/>
        </w:rPr>
        <w:t>　　　　二、煤制烯烃主要进口来源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煤制烯烃行业出口规模与目的地分析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一、2020-2024年煤制烯烃出口规模分析</w:t>
      </w:r>
      <w:r>
        <w:rPr>
          <w:rFonts w:hint="eastAsia"/>
        </w:rPr>
        <w:br/>
      </w:r>
      <w:r>
        <w:rPr>
          <w:rFonts w:hint="eastAsia"/>
        </w:rPr>
        <w:t>　　　　二、煤制烯烃主要出口目的地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2020-2024年中国煤制烯烃总体规模与财务指标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中国煤制烯烃行业总体规模分析</w:t>
      </w:r>
      <w:r>
        <w:rPr>
          <w:rFonts w:hint="eastAsia"/>
        </w:rPr>
        <w:br/>
      </w:r>
      <w:r>
        <w:rPr>
          <w:rFonts w:hint="eastAsia"/>
        </w:rPr>
        <w:t>　　　　一、煤制烯烃企业数量与结构</w:t>
      </w:r>
      <w:r>
        <w:rPr>
          <w:rFonts w:hint="eastAsia"/>
        </w:rPr>
        <w:br/>
      </w:r>
      <w:r>
        <w:rPr>
          <w:rFonts w:hint="eastAsia"/>
        </w:rPr>
        <w:t>　　　　二、煤制烯烃从业人员规模</w:t>
      </w:r>
      <w:r>
        <w:rPr>
          <w:rFonts w:hint="eastAsia"/>
        </w:rPr>
        <w:br/>
      </w:r>
      <w:r>
        <w:rPr>
          <w:rFonts w:hint="eastAsia"/>
        </w:rPr>
        <w:t>　　　　三、煤制烯烃行业资产状况</w:t>
      </w:r>
      <w:r>
        <w:rPr>
          <w:rFonts w:hint="eastAsia"/>
        </w:rPr>
        <w:br/>
      </w:r>
      <w:r>
        <w:rPr>
          <w:rFonts w:hint="eastAsia"/>
        </w:rPr>
        <w:t>　　第二节 中国煤制烯烃行业财务指标总体分析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煤制烯烃行业重点企业经营状况分析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煤制烯烃重点企业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煤制烯烃领先企业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煤制烯烃标杆企业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煤制烯烃代表企业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煤制烯烃龙头企业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煤制烯烃重点企业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中国煤制烯烃行业竞争格局分析</w:t>
      </w:r>
      <w:r>
        <w:rPr>
          <w:rFonts w:hint="eastAsia"/>
        </w:rPr>
        <w:br/>
      </w:r>
      <w:r>
        <w:rPr>
          <w:rFonts w:hint="eastAsia"/>
        </w:rPr>
        <w:t>　　第一节 煤制烯烃行业竞争格局总览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2023-2024年煤制烯烃行业竞争力分析</w:t>
      </w:r>
      <w:r>
        <w:rPr>
          <w:rFonts w:hint="eastAsia"/>
        </w:rPr>
        <w:br/>
      </w:r>
      <w:r>
        <w:rPr>
          <w:rFonts w:hint="eastAsia"/>
        </w:rPr>
        <w:t>　　　　一、煤制烯烃供应商议价能力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四、煤制烯烃替代品威胁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2020-2024年煤制烯烃行业企业并购活动分析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2023-2024年煤制烯烃行业会展与招投标活动分析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一、煤制烯烃行业会展活动及其市场影响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2025年中国煤制烯烃企业发展策略分析</w:t>
      </w:r>
      <w:r>
        <w:rPr>
          <w:rFonts w:hint="eastAsia"/>
        </w:rPr>
        <w:br/>
      </w:r>
      <w:r>
        <w:rPr>
          <w:rFonts w:hint="eastAsia"/>
        </w:rPr>
        <w:t>　　第一节 煤制烯烃市场策略分析</w:t>
      </w:r>
      <w:r>
        <w:rPr>
          <w:rFonts w:hint="eastAsia"/>
        </w:rPr>
        <w:br/>
      </w:r>
      <w:r>
        <w:rPr>
          <w:rFonts w:hint="eastAsia"/>
        </w:rPr>
        <w:t>　　　　一、煤制烯烃市场定位与拓展策略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二、煤制烯烃市场细分与目标客户</w:t>
      </w:r>
      <w:r>
        <w:rPr>
          <w:rFonts w:hint="eastAsia"/>
        </w:rPr>
        <w:br/>
      </w:r>
      <w:r>
        <w:rPr>
          <w:rFonts w:hint="eastAsia"/>
        </w:rPr>
        <w:t>　　第二节 煤制烯烃销售策略分析</w:t>
      </w:r>
      <w:r>
        <w:rPr>
          <w:rFonts w:hint="eastAsia"/>
        </w:rPr>
        <w:br/>
      </w:r>
      <w:r>
        <w:rPr>
          <w:rFonts w:hint="eastAsia"/>
        </w:rPr>
        <w:t>　　　　一、煤制烯烃销售渠道与网络建设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提高煤制烯烃企业竞争力建议</w:t>
      </w:r>
      <w:r>
        <w:rPr>
          <w:rFonts w:hint="eastAsia"/>
        </w:rPr>
        <w:br/>
      </w:r>
      <w:r>
        <w:rPr>
          <w:rFonts w:hint="eastAsia"/>
        </w:rPr>
        <w:t>　　　　一、煤制烯烃技术创新与管理优化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煤制烯烃品牌战略思考</w:t>
      </w:r>
      <w:r>
        <w:rPr>
          <w:rFonts w:hint="eastAsia"/>
        </w:rPr>
        <w:br/>
      </w:r>
      <w:r>
        <w:rPr>
          <w:rFonts w:hint="eastAsia"/>
        </w:rPr>
        <w:t>　　　　一、煤制烯烃品牌建设与维护</w:t>
      </w:r>
      <w:r>
        <w:rPr>
          <w:rFonts w:hint="eastAsia"/>
        </w:rPr>
        <w:br/>
      </w:r>
      <w:r>
        <w:rPr>
          <w:rFonts w:hint="eastAsia"/>
        </w:rPr>
        <w:t>　　　　二、煤制烯烃品牌影响力与市场竞争力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中国煤制烯烃行业风险与对策</w:t>
      </w:r>
      <w:r>
        <w:rPr>
          <w:rFonts w:hint="eastAsia"/>
        </w:rPr>
        <w:br/>
      </w:r>
      <w:r>
        <w:rPr>
          <w:rFonts w:hint="eastAsia"/>
        </w:rPr>
        <w:t>　　第一节 煤制烯烃行业SWOT分析</w:t>
      </w:r>
      <w:r>
        <w:rPr>
          <w:rFonts w:hint="eastAsia"/>
        </w:rPr>
        <w:br/>
      </w:r>
      <w:r>
        <w:rPr>
          <w:rFonts w:hint="eastAsia"/>
        </w:rPr>
        <w:t>　　　　一、煤制烯烃行业优势分析</w:t>
      </w:r>
      <w:r>
        <w:rPr>
          <w:rFonts w:hint="eastAsia"/>
        </w:rPr>
        <w:br/>
      </w:r>
      <w:r>
        <w:rPr>
          <w:rFonts w:hint="eastAsia"/>
        </w:rPr>
        <w:t>　　　　二、煤制烯烃行业劣势分析</w:t>
      </w:r>
      <w:r>
        <w:rPr>
          <w:rFonts w:hint="eastAsia"/>
        </w:rPr>
        <w:br/>
      </w:r>
      <w:r>
        <w:rPr>
          <w:rFonts w:hint="eastAsia"/>
        </w:rPr>
        <w:t>　　　　三、煤制烯烃市场机会探索</w:t>
      </w:r>
      <w:r>
        <w:rPr>
          <w:rFonts w:hint="eastAsia"/>
        </w:rPr>
        <w:br/>
      </w:r>
      <w:r>
        <w:rPr>
          <w:rFonts w:hint="eastAsia"/>
        </w:rPr>
        <w:t>　　　　四、煤制烯烃市场威胁评估</w:t>
      </w:r>
      <w:r>
        <w:rPr>
          <w:rFonts w:hint="eastAsia"/>
        </w:rPr>
        <w:br/>
      </w:r>
      <w:r>
        <w:rPr>
          <w:rFonts w:hint="eastAsia"/>
        </w:rPr>
        <w:t>　　第二节 煤制烯烃行业风险及对策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2025-2031年中国煤制烯烃行业前景与发展趋势</w:t>
      </w:r>
      <w:r>
        <w:rPr>
          <w:rFonts w:hint="eastAsia"/>
        </w:rPr>
        <w:br/>
      </w:r>
      <w:r>
        <w:rPr>
          <w:rFonts w:hint="eastAsia"/>
        </w:rPr>
        <w:t>　　第一节 煤制烯烃行业发展环境分析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2025-2031年煤制烯烃行业发展趋势与方向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一、煤制烯烃行业发展方向预测</w:t>
      </w:r>
      <w:r>
        <w:rPr>
          <w:rFonts w:hint="eastAsia"/>
        </w:rPr>
        <w:br/>
      </w:r>
      <w:r>
        <w:rPr>
          <w:rFonts w:hint="eastAsia"/>
        </w:rPr>
        <w:t>　　　　二、煤制烯烃发展趋势分析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2025-2031年煤制烯烃行业发展潜力与机遇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一、煤制烯烃市场发展潜力评估</w:t>
      </w:r>
      <w:r>
        <w:rPr>
          <w:rFonts w:hint="eastAsia"/>
        </w:rPr>
        <w:br/>
      </w:r>
      <w:r>
        <w:rPr>
          <w:rFonts w:hint="eastAsia"/>
        </w:rPr>
        <w:t>　　　　二、煤制烯烃新兴市场与机遇探索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(中^智^林)煤制烯烃行业发展建议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煤制烯烃图片</w:t>
      </w:r>
      <w:r>
        <w:rPr>
          <w:rFonts w:hint="eastAsia"/>
        </w:rPr>
        <w:br/>
      </w:r>
      <w:r>
        <w:rPr>
          <w:rFonts w:hint="eastAsia"/>
        </w:rPr>
        <w:t>　　图表 煤制烯烃种类 分类</w:t>
      </w:r>
      <w:r>
        <w:rPr>
          <w:rFonts w:hint="eastAsia"/>
        </w:rPr>
        <w:br/>
      </w:r>
      <w:r>
        <w:rPr>
          <w:rFonts w:hint="eastAsia"/>
        </w:rPr>
        <w:t>　　图表 煤制烯烃用途 应用</w:t>
      </w:r>
      <w:r>
        <w:rPr>
          <w:rFonts w:hint="eastAsia"/>
        </w:rPr>
        <w:br/>
      </w:r>
      <w:r>
        <w:rPr>
          <w:rFonts w:hint="eastAsia"/>
        </w:rPr>
        <w:t>　　图表 煤制烯烃主要特点</w:t>
      </w:r>
      <w:r>
        <w:rPr>
          <w:rFonts w:hint="eastAsia"/>
        </w:rPr>
        <w:br/>
      </w:r>
      <w:r>
        <w:rPr>
          <w:rFonts w:hint="eastAsia"/>
        </w:rPr>
        <w:t>　　图表 煤制烯烃产业链分析</w:t>
      </w:r>
      <w:r>
        <w:rPr>
          <w:rFonts w:hint="eastAsia"/>
        </w:rPr>
        <w:br/>
      </w:r>
      <w:r>
        <w:rPr>
          <w:rFonts w:hint="eastAsia"/>
        </w:rPr>
        <w:t>　　图表 煤制烯烃政策分析</w:t>
      </w:r>
      <w:r>
        <w:rPr>
          <w:rFonts w:hint="eastAsia"/>
        </w:rPr>
        <w:br/>
      </w:r>
      <w:r>
        <w:rPr>
          <w:rFonts w:hint="eastAsia"/>
        </w:rPr>
        <w:t>　　图表 煤制烯烃技术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2020-2024年中国煤制烯烃行业市场规模及增长情况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2020-2024年煤制烯烃行业市场容量分析</w:t>
      </w:r>
      <w:r>
        <w:rPr>
          <w:rFonts w:hint="eastAsia"/>
        </w:rPr>
        <w:br/>
      </w:r>
      <w:r>
        <w:rPr>
          <w:rFonts w:hint="eastAsia"/>
        </w:rPr>
        <w:t>　　图表 煤制烯烃生产现状</w:t>
      </w:r>
      <w:r>
        <w:rPr>
          <w:rFonts w:hint="eastAsia"/>
        </w:rPr>
        <w:br/>
      </w:r>
      <w:r>
        <w:rPr>
          <w:rFonts w:hint="eastAsia"/>
        </w:rPr>
        <w:t>　　图表 2020-2024年中国煤制烯烃行业产能统计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2020-2024年中国煤制烯烃行业产量及增长趋势</w:t>
      </w:r>
      <w:r>
        <w:rPr>
          <w:rFonts w:hint="eastAsia"/>
        </w:rPr>
        <w:br/>
      </w:r>
      <w:r>
        <w:rPr>
          <w:rFonts w:hint="eastAsia"/>
        </w:rPr>
        <w:t>　　图表 煤制烯烃行业动态</w:t>
      </w:r>
      <w:r>
        <w:rPr>
          <w:rFonts w:hint="eastAsia"/>
        </w:rPr>
        <w:br/>
      </w:r>
      <w:r>
        <w:rPr>
          <w:rFonts w:hint="eastAsia"/>
        </w:rPr>
        <w:t>　　图表 2020-2024年中国煤制烯烃市场需求量及增速统计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2020-2024年中国煤制烯烃行业销售收入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2024年中国煤制烯烃行业需求领域分布格局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2020-2024年中国煤制烯烃行业利润总额统计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2020-2024年中国煤制烯烃进口情况分析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2020-2024年中国煤制烯烃出口情况分析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2020-2024年中国煤制烯烃行业企业数量情况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2020-2024年中国煤制烯烃行业企业平均规模情况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2020-2024年中国煤制烯烃价格走势</w:t>
      </w:r>
      <w:r>
        <w:rPr>
          <w:rFonts w:hint="eastAsia"/>
        </w:rPr>
        <w:br/>
      </w:r>
      <w:r>
        <w:rPr>
          <w:rFonts w:hint="eastAsia"/>
        </w:rPr>
        <w:t>　　图表 2024年煤制烯烃成本和利润分析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煤制烯烃品牌</w:t>
      </w:r>
      <w:r>
        <w:rPr>
          <w:rFonts w:hint="eastAsia"/>
        </w:rPr>
        <w:br/>
      </w:r>
      <w:r>
        <w:rPr>
          <w:rFonts w:hint="eastAsia"/>
        </w:rPr>
        <w:t>　　图表 煤制烯烃企业（一）概况</w:t>
      </w:r>
      <w:r>
        <w:rPr>
          <w:rFonts w:hint="eastAsia"/>
        </w:rPr>
        <w:br/>
      </w:r>
      <w:r>
        <w:rPr>
          <w:rFonts w:hint="eastAsia"/>
        </w:rPr>
        <w:t>　　图表 企业煤制烯烃型号 规格</w:t>
      </w:r>
      <w:r>
        <w:rPr>
          <w:rFonts w:hint="eastAsia"/>
        </w:rPr>
        <w:br/>
      </w:r>
      <w:r>
        <w:rPr>
          <w:rFonts w:hint="eastAsia"/>
        </w:rPr>
        <w:t>　　图表 煤制烯烃企业（一）经营分析</w:t>
      </w:r>
      <w:r>
        <w:rPr>
          <w:rFonts w:hint="eastAsia"/>
        </w:rPr>
        <w:br/>
      </w:r>
      <w:r>
        <w:rPr>
          <w:rFonts w:hint="eastAsia"/>
        </w:rPr>
        <w:t>　　图表 煤制烯烃企业（一）盈利能力情况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煤制烯烃上游现状</w:t>
      </w:r>
      <w:r>
        <w:rPr>
          <w:rFonts w:hint="eastAsia"/>
        </w:rPr>
        <w:br/>
      </w:r>
      <w:r>
        <w:rPr>
          <w:rFonts w:hint="eastAsia"/>
        </w:rPr>
        <w:t>　　图表 煤制烯烃下游调研</w:t>
      </w:r>
      <w:r>
        <w:rPr>
          <w:rFonts w:hint="eastAsia"/>
        </w:rPr>
        <w:br/>
      </w:r>
      <w:r>
        <w:rPr>
          <w:rFonts w:hint="eastAsia"/>
        </w:rPr>
        <w:t>　　图表 煤制烯烃企业（二）概况</w:t>
      </w:r>
      <w:r>
        <w:rPr>
          <w:rFonts w:hint="eastAsia"/>
        </w:rPr>
        <w:br/>
      </w:r>
      <w:r>
        <w:rPr>
          <w:rFonts w:hint="eastAsia"/>
        </w:rPr>
        <w:t>　　图表 企业煤制烯烃型号 规格</w:t>
      </w:r>
      <w:r>
        <w:rPr>
          <w:rFonts w:hint="eastAsia"/>
        </w:rPr>
        <w:br/>
      </w:r>
      <w:r>
        <w:rPr>
          <w:rFonts w:hint="eastAsia"/>
        </w:rPr>
        <w:t>　　图表 煤制烯烃企业（二）经营分析</w:t>
      </w:r>
      <w:r>
        <w:rPr>
          <w:rFonts w:hint="eastAsia"/>
        </w:rPr>
        <w:br/>
      </w:r>
      <w:r>
        <w:rPr>
          <w:rFonts w:hint="eastAsia"/>
        </w:rPr>
        <w:t>　　图表 煤制烯烃企业（二）盈利能力情况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煤制烯烃企业（二）偿债能力情况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煤制烯烃企业（二）运营能力情况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煤制烯烃企业（二）成长能力情况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煤制烯烃企业（三）概况</w:t>
      </w:r>
      <w:r>
        <w:rPr>
          <w:rFonts w:hint="eastAsia"/>
        </w:rPr>
        <w:br/>
      </w:r>
      <w:r>
        <w:rPr>
          <w:rFonts w:hint="eastAsia"/>
        </w:rPr>
        <w:t>　　图表 企业煤制烯烃型号 规格</w:t>
      </w:r>
      <w:r>
        <w:rPr>
          <w:rFonts w:hint="eastAsia"/>
        </w:rPr>
        <w:br/>
      </w:r>
      <w:r>
        <w:rPr>
          <w:rFonts w:hint="eastAsia"/>
        </w:rPr>
        <w:t>　　图表 煤制烯烃企业（三）经营分析</w:t>
      </w:r>
      <w:r>
        <w:rPr>
          <w:rFonts w:hint="eastAsia"/>
        </w:rPr>
        <w:br/>
      </w:r>
      <w:r>
        <w:rPr>
          <w:rFonts w:hint="eastAsia"/>
        </w:rPr>
        <w:t>　　图表 煤制烯烃企业（三）盈利能力情况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煤制烯烃企业（三）成长能力情况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煤制烯烃优势</w:t>
      </w:r>
      <w:r>
        <w:rPr>
          <w:rFonts w:hint="eastAsia"/>
        </w:rPr>
        <w:br/>
      </w:r>
      <w:r>
        <w:rPr>
          <w:rFonts w:hint="eastAsia"/>
        </w:rPr>
        <w:t>　　图表 煤制烯烃劣势</w:t>
      </w:r>
      <w:r>
        <w:rPr>
          <w:rFonts w:hint="eastAsia"/>
        </w:rPr>
        <w:br/>
      </w:r>
      <w:r>
        <w:rPr>
          <w:rFonts w:hint="eastAsia"/>
        </w:rPr>
        <w:t>　　图表 煤制烯烃机会</w:t>
      </w:r>
      <w:r>
        <w:rPr>
          <w:rFonts w:hint="eastAsia"/>
        </w:rPr>
        <w:br/>
      </w:r>
      <w:r>
        <w:rPr>
          <w:rFonts w:hint="eastAsia"/>
        </w:rPr>
        <w:t>　　图表 煤制烯烃威胁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1832ea3bb444e" w:history="1">
        <w:r>
          <w:rPr>
            <w:rStyle w:val="Hyperlink"/>
          </w:rPr>
          <w:t>中国煤制烯烃市场调查研究与前景分析报告（2025-2031年）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1832ea3bb444e" w:history="1">
        <w:r>
          <w:rPr>
            <w:rStyle w:val="Hyperlink"/>
          </w:rPr>
          <w:t>https://www.20087.com/9/01/MeiZhiXiTingDeXianZhuangYuQianJing.html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1f7eb08974645" w:history="1">
      <w:r>
        <w:rPr>
          <w:rStyle w:val="Hyperlink"/>
        </w:rPr>
        <w:t>中国煤制烯烃市场调查研究与前景分析报告（2025-2031年）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eiZhiXiTingDeXianZhuangYuQianJing.html" TargetMode="External" Id="R50a1832ea3bb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eiZhiXiTingDeXianZhuangYuQianJing.html" TargetMode="External" Id="Rf841f7eb0897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2024-12-28T05:24:47Z</dcterms:created>
  <dcterms:modified xsi:type="dcterms:W3CDTF">2024-12-28T06:24:47Z</dcterms:modified>
  <dc:subject>中国煤制烯烃市场调查研究与前景分析报告（2025-2031年）</dc:subject>
  <dc:title>中国煤制烯烃市场调查研究与前景分析报告（2025-2031年）</dc:title>
  <cp:keywords>中国煤制烯烃市场调查研究与前景分析报告（2025-2031年）</cp:keywords>
  <dc:description>中国煤制烯烃市场调查研究与前景分析报告（2025-2031年）</dc:description>
</cp:coreProperties>
</file>