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b4994e1bc4bfc" w:history="1">
              <w:r>
                <w:rPr>
                  <w:rStyle w:val="Hyperlink"/>
                </w:rPr>
                <w:t>2025-2031年中国生物工程行业发展研究与前景趋势预测报告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b4994e1bc4bfc" w:history="1">
              <w:r>
                <w:rPr>
                  <w:rStyle w:val="Hyperlink"/>
                </w:rPr>
                <w:t>2025-2031年中国生物工程行业发展研究与前景趋势预测报告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b4994e1bc4bfc" w:history="1">
                <w:r>
                  <w:rPr>
                    <w:rStyle w:val="Hyperlink"/>
                  </w:rPr>
                  <w:t>https://www.20087.com/9/21/ShengWuGongChengHangYeFaZhanQianJing.html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工程是一个交叉学科领域，近年来随着基因编辑技术（如CRISPR-Cas9）、合成生物学、生物信息学等技术的进步而取得了快速发展。现代生物工程不仅在医药领域产生了重大突破，如基因疗法、个性化药物等，还在农业、工业、环境保护等多个领域展现出巨大的应用潜力。近年来，随着研究的深入和技术的成熟，生物工程的应用范围不断扩大，产品和服务种类日益丰富。</w:t>
      </w:r>
      <w:r>
        <w:rPr>
          <w:rFonts w:hint="eastAsia"/>
        </w:rPr>
        <w:br/>
      </w:r>
      <w:r>
        <w:rPr>
          <w:rFonts w:hint="eastAsia"/>
        </w:rPr>
        <w:t>　　未来，生物工程的发展将更加侧重于技术创新和应用领域的拓展。一方面，随着基因编辑技术的进一步成熟和安全性评估体系的完善，将有更多的基因编辑产品进入市场，尤其是在罕见病治疗领域。另一方面，随着合成生物学技术的发展，生物工程将更多地应用于生物制造领域，生产生物燃料、生物塑料等可持续材料。此外，随着人工智能和机器学习技术的应用，生物信息学将为生物工程的研究提供更强大的数据分析支持，推动新药物发现和精准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b4994e1bc4bfc" w:history="1">
        <w:r>
          <w:rPr>
            <w:rStyle w:val="Hyperlink"/>
          </w:rPr>
          <w:t>2025-2031年中国生物工程行业发展研究与前景趋势预测报告</w:t>
        </w:r>
      </w:hyperlink>
      <w:r>
        <w:rPr>
          <w:rFonts w:hint="eastAsia"/>
        </w:rPr>
        <w:t>》基于行业详实数据资料，系统分析了生物工程行业的市场规模、竞争格局和技术发展现状，梳理了生物工程重点企业的市场表现。报告从生物工程供需结构、政策环境和产业链变化等维度，客观评估了生物工程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生物工程产业概述</w:t>
      </w:r>
      <w:r>
        <w:rPr>
          <w:rFonts w:hint="eastAsia"/>
        </w:rPr>
        <w:br/>
      </w:r>
      <w:r>
        <w:rPr>
          <w:rFonts w:hint="eastAsia"/>
        </w:rPr>
        <w:t>　　第一节 生物工程定义与分类</w:t>
      </w:r>
      <w:r>
        <w:rPr>
          <w:rFonts w:hint="eastAsia"/>
        </w:rPr>
        <w:br/>
      </w:r>
      <w:r>
        <w:rPr>
          <w:rFonts w:hint="eastAsia"/>
        </w:rPr>
        <w:t>　　第二节 生物工程产业链结构及关键环节剖析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生物工程商业模式与盈利模式解析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生物工程经济指标与行业评估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全球生物工程市场发展综述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2020-2024年全球生物工程市场规模及增长趋势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主要国家与地区生物工程市场对比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2025-2031年全球生物工程行业发展趋势与前景预测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国际生物工程市场发展趋势及对我国启示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二、对我国生物工程市场的借鉴意义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生物工程市场的总体规模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一、2020-2024年生物工程市场规模变化及趋势分析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二、2025年生物工程行业市场规模特点</w:t>
      </w:r>
      <w:r>
        <w:rPr>
          <w:rFonts w:hint="eastAsia"/>
        </w:rPr>
        <w:br/>
      </w:r>
      <w:r>
        <w:rPr>
          <w:rFonts w:hint="eastAsia"/>
        </w:rPr>
        <w:t>　　第二节 生物工程市场规模的构成</w:t>
      </w:r>
      <w:r>
        <w:rPr>
          <w:rFonts w:hint="eastAsia"/>
        </w:rPr>
        <w:br/>
      </w:r>
      <w:r>
        <w:rPr>
          <w:rFonts w:hint="eastAsia"/>
        </w:rPr>
        <w:t>　　　　一、生物工程客户群体特征与偏好分析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二、不同类型生物工程市场规模分布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三、各地区生物工程市场规模差异与特点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生物工程市场规模的预测与展望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一、未来几年生物工程市场规模增长预测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2020-2024年中国生物工程行业总体发展与财务状况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2020-2024年生物工程行业规模情况</w:t>
      </w:r>
      <w:r>
        <w:rPr>
          <w:rFonts w:hint="eastAsia"/>
        </w:rPr>
        <w:br/>
      </w:r>
      <w:r>
        <w:rPr>
          <w:rFonts w:hint="eastAsia"/>
        </w:rPr>
        <w:t>　　　　一、生物工程行业企业数量规模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2020-2024年生物工程行业财务能力分析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一、生物工程行业盈利能力</w:t>
      </w:r>
      <w:r>
        <w:rPr>
          <w:rFonts w:hint="eastAsia"/>
        </w:rPr>
        <w:br/>
      </w:r>
      <w:r>
        <w:rPr>
          <w:rFonts w:hint="eastAsia"/>
        </w:rPr>
        <w:t>　　　　二、生物工程行业偿债能力</w:t>
      </w:r>
      <w:r>
        <w:rPr>
          <w:rFonts w:hint="eastAsia"/>
        </w:rPr>
        <w:br/>
      </w:r>
      <w:r>
        <w:rPr>
          <w:rFonts w:hint="eastAsia"/>
        </w:rPr>
        <w:t>　　　　三、生物工程行业营运能力</w:t>
      </w:r>
      <w:r>
        <w:rPr>
          <w:rFonts w:hint="eastAsia"/>
        </w:rPr>
        <w:br/>
      </w:r>
      <w:r>
        <w:rPr>
          <w:rFonts w:hint="eastAsia"/>
        </w:rPr>
        <w:t>　　　　四、生物工程行业发展能力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中国生物工程行业细分市场调研与机会挖掘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生物工程细分市场（一）市场调研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生物工程细分市场（二）市场调研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中国生物工程行业区域市场调研分析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2020-2024年中国生物工程行业重点区域调研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一、重点地区（一）生物工程市场规模与特点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二、重点地区（二）生物工程市场规模及特点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三、重点地区（三）生物工程市场规模及特点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四、重点地区（四）生物工程市场规模及特点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不同区域生物工程市场的对比与启示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二、生物工程市场拓展策略与建议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生物工程行业渠道分析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二、各类渠道对生物工程行业的影响</w:t>
      </w:r>
      <w:r>
        <w:rPr>
          <w:rFonts w:hint="eastAsia"/>
        </w:rPr>
        <w:br/>
      </w:r>
      <w:r>
        <w:rPr>
          <w:rFonts w:hint="eastAsia"/>
        </w:rPr>
        <w:t>　　　　三、主要生物工程企业渠道策略研究</w:t>
      </w:r>
      <w:r>
        <w:rPr>
          <w:rFonts w:hint="eastAsia"/>
        </w:rPr>
        <w:br/>
      </w:r>
      <w:r>
        <w:rPr>
          <w:rFonts w:hint="eastAsia"/>
        </w:rPr>
        <w:t>　　第二节 生物工程行业客户分析与定位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生物工程行业总体市场竞争状况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一、生物工程行业竞争结构分析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三、生物工程行业SWOT分析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生物工程行业重点企业调研分析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生物工程企业发展策略分析</w:t>
      </w:r>
      <w:r>
        <w:rPr>
          <w:rFonts w:hint="eastAsia"/>
        </w:rPr>
        <w:br/>
      </w:r>
      <w:r>
        <w:rPr>
          <w:rFonts w:hint="eastAsia"/>
        </w:rPr>
        <w:t>　　第一节 生物工程市场与销售策略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生物工程品牌战略思考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二、生物工程行业主管部门、监管体制及相关政策法规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3、生物工程行业的主要法律、法规和政策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4、2025年生物工程行业法律法规和政策对行业的影响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二、生物工程消费者需求分析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一、生物工程技术的应用与创新</w:t>
      </w:r>
      <w:r>
        <w:rPr>
          <w:rFonts w:hint="eastAsia"/>
        </w:rPr>
        <w:br/>
      </w:r>
      <w:r>
        <w:rPr>
          <w:rFonts w:hint="eastAsia"/>
        </w:rPr>
        <w:t>　　　　二、生物工程行业发展的技术趋势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2025-2031年生物工程市场发展前景分析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一、生物工程市场发展潜力</w:t>
      </w:r>
      <w:r>
        <w:rPr>
          <w:rFonts w:hint="eastAsia"/>
        </w:rPr>
        <w:br/>
      </w:r>
      <w:r>
        <w:rPr>
          <w:rFonts w:hint="eastAsia"/>
        </w:rPr>
        <w:t>　　　　二、生物工程市场前景分析</w:t>
      </w:r>
      <w:r>
        <w:rPr>
          <w:rFonts w:hint="eastAsia"/>
        </w:rPr>
        <w:br/>
      </w:r>
      <w:r>
        <w:rPr>
          <w:rFonts w:hint="eastAsia"/>
        </w:rPr>
        <w:t>　　　　三、生物工程细分行业发展前景分析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2025-2031年生物工程发展趋势预测</w:t>
      </w:r>
      <w:r>
        <w:rPr>
          <w:rFonts w:hint="eastAsia"/>
        </w:rPr>
        <w:br/>
      </w:r>
      <w:r>
        <w:rPr>
          <w:rFonts w:hint="eastAsia"/>
        </w:rPr>
        <w:t>　　　　一、生物工程发展趋势预测</w:t>
      </w:r>
      <w:r>
        <w:rPr>
          <w:rFonts w:hint="eastAsia"/>
        </w:rPr>
        <w:br/>
      </w:r>
      <w:r>
        <w:rPr>
          <w:rFonts w:hint="eastAsia"/>
        </w:rPr>
        <w:t>　　　　二、生物工程市场规模预测</w:t>
      </w:r>
      <w:r>
        <w:rPr>
          <w:rFonts w:hint="eastAsia"/>
        </w:rPr>
        <w:br/>
      </w:r>
      <w:r>
        <w:rPr>
          <w:rFonts w:hint="eastAsia"/>
        </w:rPr>
        <w:t>　　　　三、生物工程细分市场发展趋势预测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未来生物工程行业挑战与机遇探讨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一、生物工程行业挑战</w:t>
      </w:r>
      <w:r>
        <w:rPr>
          <w:rFonts w:hint="eastAsia"/>
        </w:rPr>
        <w:br/>
      </w:r>
      <w:r>
        <w:rPr>
          <w:rFonts w:hint="eastAsia"/>
        </w:rPr>
        <w:t>　　　　二、生物工程行业机遇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对生物工程行业发展的建议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[:中:智林:]对生物工程企业和投资者的建议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生物工程介绍</w:t>
      </w:r>
      <w:r>
        <w:rPr>
          <w:rFonts w:hint="eastAsia"/>
        </w:rPr>
        <w:br/>
      </w:r>
      <w:r>
        <w:rPr>
          <w:rFonts w:hint="eastAsia"/>
        </w:rPr>
        <w:t>　　图表 生物工程图片</w:t>
      </w:r>
      <w:r>
        <w:rPr>
          <w:rFonts w:hint="eastAsia"/>
        </w:rPr>
        <w:br/>
      </w:r>
      <w:r>
        <w:rPr>
          <w:rFonts w:hint="eastAsia"/>
        </w:rPr>
        <w:t>　　图表 生物工程主要特点</w:t>
      </w:r>
      <w:r>
        <w:rPr>
          <w:rFonts w:hint="eastAsia"/>
        </w:rPr>
        <w:br/>
      </w:r>
      <w:r>
        <w:rPr>
          <w:rFonts w:hint="eastAsia"/>
        </w:rPr>
        <w:t>　　图表 生物工程发展有利因素分析</w:t>
      </w:r>
      <w:r>
        <w:rPr>
          <w:rFonts w:hint="eastAsia"/>
        </w:rPr>
        <w:br/>
      </w:r>
      <w:r>
        <w:rPr>
          <w:rFonts w:hint="eastAsia"/>
        </w:rPr>
        <w:t>　　图表 生物工程发展不利因素分析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进入生物工程行业壁垒</w:t>
      </w:r>
      <w:r>
        <w:rPr>
          <w:rFonts w:hint="eastAsia"/>
        </w:rPr>
        <w:br/>
      </w:r>
      <w:r>
        <w:rPr>
          <w:rFonts w:hint="eastAsia"/>
        </w:rPr>
        <w:t>　　图表 生物工程政策</w:t>
      </w:r>
      <w:r>
        <w:rPr>
          <w:rFonts w:hint="eastAsia"/>
        </w:rPr>
        <w:br/>
      </w:r>
      <w:r>
        <w:rPr>
          <w:rFonts w:hint="eastAsia"/>
        </w:rPr>
        <w:t>　　图表 生物工程技术 标准</w:t>
      </w:r>
      <w:r>
        <w:rPr>
          <w:rFonts w:hint="eastAsia"/>
        </w:rPr>
        <w:br/>
      </w:r>
      <w:r>
        <w:rPr>
          <w:rFonts w:hint="eastAsia"/>
        </w:rPr>
        <w:t>　　图表 生物工程产业链分析</w:t>
      </w:r>
      <w:r>
        <w:rPr>
          <w:rFonts w:hint="eastAsia"/>
        </w:rPr>
        <w:br/>
      </w:r>
      <w:r>
        <w:rPr>
          <w:rFonts w:hint="eastAsia"/>
        </w:rPr>
        <w:t>　　图表 生物工程品牌分析</w:t>
      </w:r>
      <w:r>
        <w:rPr>
          <w:rFonts w:hint="eastAsia"/>
        </w:rPr>
        <w:br/>
      </w:r>
      <w:r>
        <w:rPr>
          <w:rFonts w:hint="eastAsia"/>
        </w:rPr>
        <w:t>　　图表 2024年生物工程需求分析</w:t>
      </w:r>
      <w:r>
        <w:rPr>
          <w:rFonts w:hint="eastAsia"/>
        </w:rPr>
        <w:br/>
      </w:r>
      <w:r>
        <w:rPr>
          <w:rFonts w:hint="eastAsia"/>
        </w:rPr>
        <w:t>　　图表 2020-2024年中国生物工程市场规模分析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2020-2024年中国生物工程销售情况</w:t>
      </w:r>
      <w:r>
        <w:rPr>
          <w:rFonts w:hint="eastAsia"/>
        </w:rPr>
        <w:br/>
      </w:r>
      <w:r>
        <w:rPr>
          <w:rFonts w:hint="eastAsia"/>
        </w:rPr>
        <w:t>　　图表 生物工程价格走势</w:t>
      </w:r>
      <w:r>
        <w:rPr>
          <w:rFonts w:hint="eastAsia"/>
        </w:rPr>
        <w:br/>
      </w:r>
      <w:r>
        <w:rPr>
          <w:rFonts w:hint="eastAsia"/>
        </w:rPr>
        <w:t>　　图表 2024年中国生物工程公司数量统计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华东地区生物工程市场规模情况</w:t>
      </w:r>
      <w:r>
        <w:rPr>
          <w:rFonts w:hint="eastAsia"/>
        </w:rPr>
        <w:br/>
      </w:r>
      <w:r>
        <w:rPr>
          <w:rFonts w:hint="eastAsia"/>
        </w:rPr>
        <w:t>　　图表 华东地区生物工程市场销售额</w:t>
      </w:r>
      <w:r>
        <w:rPr>
          <w:rFonts w:hint="eastAsia"/>
        </w:rPr>
        <w:br/>
      </w:r>
      <w:r>
        <w:rPr>
          <w:rFonts w:hint="eastAsia"/>
        </w:rPr>
        <w:t>　　图表 华南地区生物工程市场规模情况</w:t>
      </w:r>
      <w:r>
        <w:rPr>
          <w:rFonts w:hint="eastAsia"/>
        </w:rPr>
        <w:br/>
      </w:r>
      <w:r>
        <w:rPr>
          <w:rFonts w:hint="eastAsia"/>
        </w:rPr>
        <w:t>　　图表 华南地区生物工程市场销售额</w:t>
      </w:r>
      <w:r>
        <w:rPr>
          <w:rFonts w:hint="eastAsia"/>
        </w:rPr>
        <w:br/>
      </w:r>
      <w:r>
        <w:rPr>
          <w:rFonts w:hint="eastAsia"/>
        </w:rPr>
        <w:t>　　图表 华北地区生物工程市场规模情况</w:t>
      </w:r>
      <w:r>
        <w:rPr>
          <w:rFonts w:hint="eastAsia"/>
        </w:rPr>
        <w:br/>
      </w:r>
      <w:r>
        <w:rPr>
          <w:rFonts w:hint="eastAsia"/>
        </w:rPr>
        <w:t>　　图表 华北地区生物工程市场销售额</w:t>
      </w:r>
      <w:r>
        <w:rPr>
          <w:rFonts w:hint="eastAsia"/>
        </w:rPr>
        <w:br/>
      </w:r>
      <w:r>
        <w:rPr>
          <w:rFonts w:hint="eastAsia"/>
        </w:rPr>
        <w:t>　　图表 华中地区生物工程市场规模情况</w:t>
      </w:r>
      <w:r>
        <w:rPr>
          <w:rFonts w:hint="eastAsia"/>
        </w:rPr>
        <w:br/>
      </w:r>
      <w:r>
        <w:rPr>
          <w:rFonts w:hint="eastAsia"/>
        </w:rPr>
        <w:t>　　图表 华中地区生物工程市场销售额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生物工程投资、并购现状分析</w:t>
      </w:r>
      <w:r>
        <w:rPr>
          <w:rFonts w:hint="eastAsia"/>
        </w:rPr>
        <w:br/>
      </w:r>
      <w:r>
        <w:rPr>
          <w:rFonts w:hint="eastAsia"/>
        </w:rPr>
        <w:t>　　图表 生物工程上游、下游研究分析</w:t>
      </w:r>
      <w:r>
        <w:rPr>
          <w:rFonts w:hint="eastAsia"/>
        </w:rPr>
        <w:br/>
      </w:r>
      <w:r>
        <w:rPr>
          <w:rFonts w:hint="eastAsia"/>
        </w:rPr>
        <w:t>　　图表 生物工程最新消息</w:t>
      </w:r>
      <w:r>
        <w:rPr>
          <w:rFonts w:hint="eastAsia"/>
        </w:rPr>
        <w:br/>
      </w:r>
      <w:r>
        <w:rPr>
          <w:rFonts w:hint="eastAsia"/>
        </w:rPr>
        <w:t>　　图表 生物工程企业简介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生物工程企业经营情况</w:t>
      </w:r>
      <w:r>
        <w:rPr>
          <w:rFonts w:hint="eastAsia"/>
        </w:rPr>
        <w:br/>
      </w:r>
      <w:r>
        <w:rPr>
          <w:rFonts w:hint="eastAsia"/>
        </w:rPr>
        <w:t>　　图表 生物工程企业(二)简介</w:t>
      </w:r>
      <w:r>
        <w:rPr>
          <w:rFonts w:hint="eastAsia"/>
        </w:rPr>
        <w:br/>
      </w:r>
      <w:r>
        <w:rPr>
          <w:rFonts w:hint="eastAsia"/>
        </w:rPr>
        <w:t>　　图表 企业生物工程业务</w:t>
      </w:r>
      <w:r>
        <w:rPr>
          <w:rFonts w:hint="eastAsia"/>
        </w:rPr>
        <w:br/>
      </w:r>
      <w:r>
        <w:rPr>
          <w:rFonts w:hint="eastAsia"/>
        </w:rPr>
        <w:t>　　图表 生物工程企业(二)经营情况</w:t>
      </w:r>
      <w:r>
        <w:rPr>
          <w:rFonts w:hint="eastAsia"/>
        </w:rPr>
        <w:br/>
      </w:r>
      <w:r>
        <w:rPr>
          <w:rFonts w:hint="eastAsia"/>
        </w:rPr>
        <w:t>　　图表 生物工程企业(三)调研</w:t>
      </w:r>
      <w:r>
        <w:rPr>
          <w:rFonts w:hint="eastAsia"/>
        </w:rPr>
        <w:br/>
      </w:r>
      <w:r>
        <w:rPr>
          <w:rFonts w:hint="eastAsia"/>
        </w:rPr>
        <w:t>　　图表 企业生物工程业务分析</w:t>
      </w:r>
      <w:r>
        <w:rPr>
          <w:rFonts w:hint="eastAsia"/>
        </w:rPr>
        <w:br/>
      </w:r>
      <w:r>
        <w:rPr>
          <w:rFonts w:hint="eastAsia"/>
        </w:rPr>
        <w:t>　　图表 生物工程企业(三)经营情况</w:t>
      </w:r>
      <w:r>
        <w:rPr>
          <w:rFonts w:hint="eastAsia"/>
        </w:rPr>
        <w:br/>
      </w:r>
      <w:r>
        <w:rPr>
          <w:rFonts w:hint="eastAsia"/>
        </w:rPr>
        <w:t>　　图表 生物工程企业(四)介绍</w:t>
      </w:r>
      <w:r>
        <w:rPr>
          <w:rFonts w:hint="eastAsia"/>
        </w:rPr>
        <w:br/>
      </w:r>
      <w:r>
        <w:rPr>
          <w:rFonts w:hint="eastAsia"/>
        </w:rPr>
        <w:t>　　图表 企业生物工程产品服务</w:t>
      </w:r>
      <w:r>
        <w:rPr>
          <w:rFonts w:hint="eastAsia"/>
        </w:rPr>
        <w:br/>
      </w:r>
      <w:r>
        <w:rPr>
          <w:rFonts w:hint="eastAsia"/>
        </w:rPr>
        <w:t>　　图表 生物工程企业(四)经营情况</w:t>
      </w:r>
      <w:r>
        <w:rPr>
          <w:rFonts w:hint="eastAsia"/>
        </w:rPr>
        <w:br/>
      </w:r>
      <w:r>
        <w:rPr>
          <w:rFonts w:hint="eastAsia"/>
        </w:rPr>
        <w:t>　　图表 生物工程企业(五)简介</w:t>
      </w:r>
      <w:r>
        <w:rPr>
          <w:rFonts w:hint="eastAsia"/>
        </w:rPr>
        <w:br/>
      </w:r>
      <w:r>
        <w:rPr>
          <w:rFonts w:hint="eastAsia"/>
        </w:rPr>
        <w:t>　　图表 企业生物工程业务分析</w:t>
      </w:r>
      <w:r>
        <w:rPr>
          <w:rFonts w:hint="eastAsia"/>
        </w:rPr>
        <w:br/>
      </w:r>
      <w:r>
        <w:rPr>
          <w:rFonts w:hint="eastAsia"/>
        </w:rPr>
        <w:t>　　图表 生物工程企业(五)经营情况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生物工程行业生命周期</w:t>
      </w:r>
      <w:r>
        <w:rPr>
          <w:rFonts w:hint="eastAsia"/>
        </w:rPr>
        <w:br/>
      </w:r>
      <w:r>
        <w:rPr>
          <w:rFonts w:hint="eastAsia"/>
        </w:rPr>
        <w:t>　　图表 生物工程优势、劣势、机会、威胁分析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生物工程市场容量</w:t>
      </w:r>
      <w:r>
        <w:rPr>
          <w:rFonts w:hint="eastAsia"/>
        </w:rPr>
        <w:br/>
      </w:r>
      <w:r>
        <w:rPr>
          <w:rFonts w:hint="eastAsia"/>
        </w:rPr>
        <w:t>　　图表 生物工程发展前景</w:t>
      </w:r>
      <w:r>
        <w:rPr>
          <w:rFonts w:hint="eastAsia"/>
        </w:rPr>
        <w:br/>
      </w:r>
      <w:r>
        <w:rPr>
          <w:rFonts w:hint="eastAsia"/>
        </w:rPr>
        <w:t>　　图表 2025-2031年中国生物工程市场规模预测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2025-2031年中国生物工程销售预测</w:t>
      </w:r>
      <w:r>
        <w:rPr>
          <w:rFonts w:hint="eastAsia"/>
        </w:rPr>
        <w:br/>
      </w:r>
      <w:r>
        <w:rPr>
          <w:rFonts w:hint="eastAsia"/>
        </w:rPr>
        <w:t>　　图表 生物工程主要驱动因素</w:t>
      </w:r>
      <w:r>
        <w:rPr>
          <w:rFonts w:hint="eastAsia"/>
        </w:rPr>
        <w:br/>
      </w:r>
      <w:r>
        <w:rPr>
          <w:rFonts w:hint="eastAsia"/>
        </w:rPr>
        <w:t>　　图表 生物工程发展趋势预测</w:t>
      </w:r>
      <w:r>
        <w:rPr>
          <w:rFonts w:hint="eastAsia"/>
        </w:rPr>
        <w:br/>
      </w:r>
      <w:r>
        <w:rPr>
          <w:rFonts w:hint="eastAsia"/>
        </w:rPr>
        <w:t>　　图表 生物工程注意事项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b4994e1bc4bfc" w:history="1">
        <w:r>
          <w:rPr>
            <w:rStyle w:val="Hyperlink"/>
          </w:rPr>
          <w:t>2025-2031年中国生物工程行业发展研究与前景趋势预测报告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b4994e1bc4bfc" w:history="1">
        <w:r>
          <w:rPr>
            <w:rStyle w:val="Hyperlink"/>
          </w:rPr>
          <w:t>https://www.20087.com/9/21/ShengWuGongChengHangYeFaZhanQianJing.html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工程和生物科学、生物工程专业考研院校排名、生物工程考研方向、生物工程有限公司、生物工程包括哪些专业、生物工程专业大学排名、张雪峰谈环境工程专业考研、生物工程考研方向、生物技术考研方向及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f2bf1f1254566" w:history="1">
      <w:r>
        <w:rPr>
          <w:rStyle w:val="Hyperlink"/>
        </w:rPr>
        <w:t>2025-2031年中国生物工程行业发展研究与前景趋势预测报告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hengWuGongChengHangYeFaZhanQianJing.html" TargetMode="External" Id="Rdb2b4994e1bc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hengWuGongChengHangYeFaZhanQianJing.html" TargetMode="External" Id="Rc81f2bf1f125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2024-11-13T07:49:12Z</dcterms:created>
  <dcterms:modified xsi:type="dcterms:W3CDTF">2024-11-13T08:49:12Z</dcterms:modified>
  <dc:subject>2025-2031年中国生物工程行业发展研究与前景趋势预测报告</dc:subject>
  <dc:title>2025-2031年中国生物工程行业发展研究与前景趋势预测报告</dc:title>
  <cp:keywords>2025-2031年中国生物工程行业发展研究与前景趋势预测报告</cp:keywords>
  <dc:description>2025-2031年中国生物工程行业发展研究与前景趋势预测报告</dc:description>
</cp:coreProperties>
</file>